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 w14:paraId="07EFF764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43558476" w14:textId="77777777" w:rsidR="0048795A" w:rsidRPr="00195835" w:rsidRDefault="0048795A">
            <w:pPr>
              <w:rPr>
                <w:lang w:val="en-US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14:paraId="42C7822D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7AD9D3FB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11A64A02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3371F217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5611B2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695B3C85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6C2DB19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0034161" w14:textId="77777777" w:rsidR="0048795A" w:rsidRDefault="0048795A"/>
        </w:tc>
      </w:tr>
      <w:tr w:rsidR="0048795A" w14:paraId="5833E0A8" w14:textId="77777777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14:paraId="1BF25FF1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3C576543" w14:textId="77777777"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68C172" wp14:editId="79D204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77FE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8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14:paraId="7FD48477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16EAD43A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49DC6673" w14:textId="77777777"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14:paraId="27531827" w14:textId="77777777" w:rsidR="0048795A" w:rsidRPr="001F19D5" w:rsidRDefault="0048795A">
            <w:pPr>
              <w:jc w:val="right"/>
              <w:rPr>
                <w:strike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39D269DC" w14:textId="77777777" w:rsidR="00132B66" w:rsidRDefault="00132B66" w:rsidP="00132B66"/>
        </w:tc>
      </w:tr>
      <w:tr w:rsidR="0048795A" w14:paraId="61C1F997" w14:textId="77777777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14:paraId="593E6EA9" w14:textId="77777777"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14:paraId="4B283D3C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 w14:paraId="3CC9543D" w14:textId="77777777">
        <w:tc>
          <w:tcPr>
            <w:tcW w:w="630" w:type="dxa"/>
            <w:shd w:val="clear" w:color="FFFFFF" w:fill="auto"/>
            <w:vAlign w:val="bottom"/>
          </w:tcPr>
          <w:p w14:paraId="69910B0B" w14:textId="77777777" w:rsidR="0048795A" w:rsidRPr="004608AD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14:paraId="7C618221" w14:textId="77777777" w:rsidR="00CD6AC3" w:rsidRPr="004608AD" w:rsidRDefault="00B6279B" w:rsidP="00CD6AC3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08AD">
              <w:rPr>
                <w:rFonts w:ascii="Times New Roman" w:hAnsi="Times New Roman"/>
                <w:sz w:val="20"/>
                <w:szCs w:val="20"/>
              </w:rPr>
              <w:t>Я,</w:t>
            </w:r>
            <w:r w:rsidR="007A588C" w:rsidRPr="004608AD"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 w:rsidRPr="004608AD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 w:rsidRPr="004608AD">
              <w:rPr>
                <w:rFonts w:ascii="Times New Roman" w:hAnsi="Times New Roman"/>
                <w:sz w:val="20"/>
                <w:szCs w:val="20"/>
              </w:rPr>
              <w:t>)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 w:rsidRPr="004608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 w:rsidRPr="004608AD">
              <w:rPr>
                <w:rFonts w:ascii="Times New Roman" w:hAnsi="Times New Roman"/>
                <w:szCs w:val="16"/>
              </w:rPr>
              <w:t>Субъект ПД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</w:t>
            </w:r>
            <w:r w:rsidR="00195835" w:rsidRPr="004608AD">
              <w:rPr>
                <w:rFonts w:ascii="Times New Roman" w:hAnsi="Times New Roman"/>
                <w:sz w:val="20"/>
                <w:szCs w:val="20"/>
              </w:rPr>
              <w:t xml:space="preserve"> (далее – Федеральный закон), в том числе с частью 1 статьи 10.1 и частью 1 статьи 9 Федерального закона,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19D5" w:rsidRPr="004608AD">
              <w:rPr>
                <w:rFonts w:ascii="Times New Roman" w:hAnsi="Times New Roman"/>
                <w:sz w:val="20"/>
                <w:szCs w:val="20"/>
              </w:rPr>
              <w:t xml:space="preserve">даю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proofErr w:type="spellStart"/>
            <w:r w:rsidRPr="004608AD">
              <w:rPr>
                <w:rFonts w:ascii="Times New Roman" w:hAnsi="Times New Roman"/>
                <w:sz w:val="20"/>
                <w:szCs w:val="20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0"/>
                <w:szCs w:val="20"/>
              </w:rPr>
              <w:t xml:space="preserve">), место нахождения: г. Москва, ул. Ленинградский пр-т, д.49/2. </w:t>
            </w:r>
          </w:p>
          <w:p w14:paraId="43CA23B9" w14:textId="77777777" w:rsidR="0048795A" w:rsidRPr="004608AD" w:rsidRDefault="00B6279B" w:rsidP="00CD6AC3">
            <w:pPr>
              <w:jc w:val="both"/>
            </w:pPr>
            <w:r w:rsidRPr="004608AD">
              <w:rPr>
                <w:rFonts w:ascii="Times New Roman" w:hAnsi="Times New Roman"/>
                <w:sz w:val="20"/>
                <w:szCs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 w14:paraId="3AE35698" w14:textId="77777777">
        <w:tc>
          <w:tcPr>
            <w:tcW w:w="630" w:type="dxa"/>
            <w:shd w:val="clear" w:color="FFFFFF" w:fill="auto"/>
            <w:vAlign w:val="bottom"/>
          </w:tcPr>
          <w:p w14:paraId="12B16E72" w14:textId="77777777"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14:paraId="3BE6CD6D" w14:textId="77777777"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14:paraId="2063A96A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2A6700AE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4C91DD64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12E7186D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46A0D1EF" w14:textId="77777777"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14:paraId="22A28A7A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50A73D31" w14:textId="77777777" w:rsidR="0048795A" w:rsidRDefault="0048795A"/>
        </w:tc>
      </w:tr>
      <w:tr w:rsidR="0048795A" w14:paraId="530C6DB3" w14:textId="77777777">
        <w:tc>
          <w:tcPr>
            <w:tcW w:w="630" w:type="dxa"/>
            <w:shd w:val="clear" w:color="FFFFFF" w:fill="auto"/>
            <w:vAlign w:val="bottom"/>
          </w:tcPr>
          <w:p w14:paraId="3E7DDE3C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3758A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135DA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BDCD0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5252F1A0" w14:textId="77777777" w:rsidR="0048795A" w:rsidRDefault="0048795A"/>
        </w:tc>
      </w:tr>
      <w:tr w:rsidR="0048795A" w14:paraId="46EBCAA0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1ED95F6B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2E5B39" w14:textId="77777777" w:rsidR="0048795A" w:rsidRDefault="00B6279B">
            <w:r>
              <w:rPr>
                <w:rFonts w:ascii="Times New Roman" w:hAnsi="Times New Roman"/>
                <w:szCs w:val="16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6E5AE5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A1DE15" w14:textId="77777777"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09D18BC5" w14:textId="77777777" w:rsidR="0048795A" w:rsidRDefault="0048795A"/>
        </w:tc>
      </w:tr>
    </w:tbl>
    <w:p w14:paraId="5EC92F98" w14:textId="77777777"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 w14:paraId="52FF549F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6733C165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478F1E1A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5882A030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26483BFD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3C3217A0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68C1303C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6646934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6524CFF2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04A71DF" w14:textId="77777777" w:rsidR="0048795A" w:rsidRDefault="0048795A"/>
        </w:tc>
      </w:tr>
      <w:tr w:rsidR="0048795A" w14:paraId="4184EC40" w14:textId="77777777">
        <w:tc>
          <w:tcPr>
            <w:tcW w:w="630" w:type="dxa"/>
            <w:shd w:val="clear" w:color="FFFFFF" w:fill="auto"/>
            <w:vAlign w:val="bottom"/>
          </w:tcPr>
          <w:p w14:paraId="285E4515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D10FE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1BC5D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3F854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26CA7F5D" w14:textId="77777777" w:rsidR="0048795A" w:rsidRDefault="0048795A"/>
        </w:tc>
      </w:tr>
      <w:tr w:rsidR="0048795A" w14:paraId="0811ACDD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23682872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E4650B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0549B5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>внования), иных профориентационн</w:t>
            </w:r>
            <w:r>
              <w:rPr>
                <w:rFonts w:ascii="Times New Roman" w:hAnsi="Times New Roman"/>
                <w:szCs w:val="16"/>
              </w:rPr>
              <w:t xml:space="preserve">ых,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E9A88D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2DF4168B" w14:textId="77777777" w:rsidR="0048795A" w:rsidRDefault="0048795A"/>
        </w:tc>
      </w:tr>
      <w:tr w:rsidR="0048795A" w14:paraId="156B0E4B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29215003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7E073FA1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7720FAB2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473E7E91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438A5CE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2E1B477D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67924F03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72EE26A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54E3C46" w14:textId="77777777" w:rsidR="0048795A" w:rsidRDefault="0048795A"/>
        </w:tc>
      </w:tr>
      <w:tr w:rsidR="0048795A" w14:paraId="41FCFA57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471003F3" w14:textId="77777777"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14:paraId="4C745DAA" w14:textId="77777777" w:rsidR="001F19D5" w:rsidRDefault="001F19D5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608AD">
              <w:rPr>
                <w:rFonts w:ascii="Times New Roman" w:hAnsi="Times New Roman"/>
                <w:sz w:val="22"/>
              </w:rPr>
              <w:t xml:space="preserve">Я разрешаю распространение указанных выше персональных данных и даю согласие на обработку персональных данных, </w:t>
            </w:r>
            <w:r w:rsidRPr="004608AD">
              <w:rPr>
                <w:rFonts w:ascii="Times New Roman" w:eastAsia="Times New Roman" w:hAnsi="Times New Roman" w:cs="Times New Roman"/>
                <w:sz w:val="22"/>
              </w:rPr>
              <w:t>разрешенных мною для распространения.</w:t>
            </w:r>
          </w:p>
          <w:p w14:paraId="273A1B2D" w14:textId="77777777" w:rsidR="00EB1206" w:rsidRDefault="00EB1206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1F8BD" wp14:editId="2BB0246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194945</wp:posOffset>
                      </wp:positionV>
                      <wp:extent cx="1524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D635A" id="Прямоугольник 2" o:spid="_x0000_s1026" style="position:absolute;margin-left:-1pt;margin-top:15.3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" fillcolor="white [3201]" strokecolor="black [3200]" strokeweight="1pt"/>
                  </w:pict>
                </mc:Fallback>
              </mc:AlternateContent>
            </w:r>
          </w:p>
          <w:p w14:paraId="7B314DB5" w14:textId="77777777" w:rsidR="00EB1206" w:rsidRDefault="00FA0977" w:rsidP="00EB1206">
            <w:pPr>
              <w:ind w:left="36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 разрешаю</w:t>
            </w:r>
            <w:r w:rsidR="004E5733" w:rsidRPr="00A02C11">
              <w:rPr>
                <w:rFonts w:ascii="Times New Roman" w:hAnsi="Times New Roman"/>
                <w:sz w:val="22"/>
              </w:rPr>
              <w:t xml:space="preserve"> передачу данных </w:t>
            </w:r>
            <w:r w:rsidR="00A02C11">
              <w:rPr>
                <w:rFonts w:ascii="Times New Roman" w:hAnsi="Times New Roman"/>
                <w:sz w:val="22"/>
              </w:rPr>
              <w:t>в</w:t>
            </w:r>
            <w:r w:rsidR="004E5733" w:rsidRPr="00A02C11">
              <w:rPr>
                <w:rFonts w:ascii="Times New Roman" w:hAnsi="Times New Roman"/>
                <w:sz w:val="22"/>
              </w:rPr>
              <w:t xml:space="preserve"> </w:t>
            </w:r>
            <w:r w:rsidR="00A02C11" w:rsidRPr="00A02C11">
              <w:rPr>
                <w:rFonts w:ascii="Times New Roman" w:hAnsi="Times New Roman"/>
                <w:sz w:val="22"/>
              </w:rPr>
              <w:t>федеральную государственную информационную систему "Единый портал государственных и муниципальных услуг (функций)</w:t>
            </w:r>
            <w:r w:rsidR="00A02C11">
              <w:rPr>
                <w:rFonts w:ascii="Times New Roman" w:hAnsi="Times New Roman"/>
                <w:sz w:val="22"/>
              </w:rPr>
              <w:t>.</w:t>
            </w:r>
          </w:p>
          <w:p w14:paraId="2D7F1A15" w14:textId="77777777" w:rsidR="00FA0977" w:rsidRDefault="00FA0977" w:rsidP="00EB1206">
            <w:pPr>
              <w:ind w:left="36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14:paraId="00185EE4" w14:textId="77777777" w:rsidR="0048795A" w:rsidRPr="004608AD" w:rsidRDefault="00B6279B" w:rsidP="008F2275">
            <w:pPr>
              <w:jc w:val="both"/>
            </w:pPr>
            <w:r w:rsidRPr="004608AD"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пи</w:t>
            </w:r>
            <w:r w:rsidR="007364EF" w:rsidRPr="004608AD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 w:rsidRPr="004608AD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 w:rsidRPr="004608AD"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 w:rsidRPr="004608AD">
              <w:rPr>
                <w:rFonts w:ascii="Times New Roman" w:hAnsi="Times New Roman"/>
                <w:sz w:val="22"/>
              </w:rPr>
              <w:t>ения. В случае, если Субъект ПД</w:t>
            </w:r>
            <w:r w:rsidRPr="004608AD"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 w:rsidRPr="004608AD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 w14:paraId="5D2E3A37" w14:textId="77777777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14:paraId="211CA736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63478E4B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4B2ABE9E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41DF9867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39E67B90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5A1F1C7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76945400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3367827B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2505738A" w14:textId="77777777" w:rsidR="0048795A" w:rsidRDefault="0048795A"/>
        </w:tc>
      </w:tr>
      <w:tr w:rsidR="0048795A" w14:paraId="59D8E106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517C3BF4" w14:textId="77777777"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14CFA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076F864D" w14:textId="77777777"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C7FEDC5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2D18871" w14:textId="77777777"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B6C23C7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6EA56321" w14:textId="77777777" w:rsidR="0048795A" w:rsidRDefault="0048795A"/>
        </w:tc>
      </w:tr>
      <w:tr w:rsidR="0048795A" w14:paraId="14F03DB5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03D7CB7" w14:textId="77777777"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14:paraId="01E67B02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14:paraId="0209BF64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14:paraId="4B0013A1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5CFDF015" w14:textId="77777777" w:rsidR="0048795A" w:rsidRDefault="0048795A"/>
        </w:tc>
      </w:tr>
      <w:tr w:rsidR="0048795A" w14:paraId="01498671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5F7C07B1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34400152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167F6F7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1E42FC7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1A09AF53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0097C85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9EC71A3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5ED06C7B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7CDE900F" w14:textId="77777777" w:rsidR="0048795A" w:rsidRDefault="0048795A"/>
        </w:tc>
      </w:tr>
    </w:tbl>
    <w:p w14:paraId="7CB73B3E" w14:textId="77777777"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5A"/>
    <w:rsid w:val="00132B66"/>
    <w:rsid w:val="00177FAA"/>
    <w:rsid w:val="00195835"/>
    <w:rsid w:val="001F19D5"/>
    <w:rsid w:val="004608AD"/>
    <w:rsid w:val="0048795A"/>
    <w:rsid w:val="004E5733"/>
    <w:rsid w:val="005758C0"/>
    <w:rsid w:val="007364EF"/>
    <w:rsid w:val="007A588C"/>
    <w:rsid w:val="008F2275"/>
    <w:rsid w:val="00951146"/>
    <w:rsid w:val="009A3A2D"/>
    <w:rsid w:val="00A02C11"/>
    <w:rsid w:val="00B6279B"/>
    <w:rsid w:val="00C14CFF"/>
    <w:rsid w:val="00CD6AC3"/>
    <w:rsid w:val="00DB7D8D"/>
    <w:rsid w:val="00EB1206"/>
    <w:rsid w:val="00F10DFA"/>
    <w:rsid w:val="00F55601"/>
    <w:rsid w:val="00F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CC2D"/>
  <w15:docId w15:val="{A9A46F85-9565-4716-B6F3-9BEF138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8F376-BD92-4C85-A547-9E2C2587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74D0B-CF9B-4F34-ACED-97467847C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DA91D-39CA-433F-B9A3-04855BFB58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Анастасия</cp:lastModifiedBy>
  <cp:revision>2</cp:revision>
  <cp:lastPrinted>2023-05-30T10:47:00Z</cp:lastPrinted>
  <dcterms:created xsi:type="dcterms:W3CDTF">2025-05-20T00:26:00Z</dcterms:created>
  <dcterms:modified xsi:type="dcterms:W3CDTF">2025-05-20T00:26:00Z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