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79" w:rsidRPr="009400B3" w:rsidRDefault="00AF2A79" w:rsidP="009400B3">
      <w:pPr>
        <w:spacing w:after="0" w:line="240" w:lineRule="auto"/>
        <w:ind w:firstLine="851"/>
        <w:jc w:val="both"/>
        <w:rPr>
          <w:rFonts w:ascii="Times New Roman" w:hAnsi="Times New Roman" w:cs="Times New Roman"/>
          <w:sz w:val="24"/>
          <w:szCs w:val="24"/>
        </w:rPr>
      </w:pPr>
    </w:p>
    <w:p w:rsidR="00AF2A79" w:rsidRPr="009400B3" w:rsidRDefault="00AF2A79" w:rsidP="009400B3">
      <w:pPr>
        <w:autoSpaceDE w:val="0"/>
        <w:autoSpaceDN w:val="0"/>
        <w:adjustRightInd w:val="0"/>
        <w:spacing w:after="0" w:line="240" w:lineRule="auto"/>
        <w:ind w:firstLine="851"/>
        <w:jc w:val="center"/>
        <w:rPr>
          <w:rFonts w:ascii="Times New Roman" w:hAnsi="Times New Roman" w:cs="Times New Roman"/>
          <w:b/>
          <w:bCs/>
          <w:sz w:val="24"/>
          <w:szCs w:val="24"/>
        </w:rPr>
      </w:pPr>
      <w:r w:rsidRPr="009400B3">
        <w:rPr>
          <w:rFonts w:ascii="Times New Roman" w:hAnsi="Times New Roman" w:cs="Times New Roman"/>
          <w:b/>
          <w:bCs/>
          <w:sz w:val="24"/>
          <w:szCs w:val="24"/>
        </w:rPr>
        <w:t>Административный регламент</w:t>
      </w:r>
    </w:p>
    <w:p w:rsidR="00AF2A79" w:rsidRPr="009400B3" w:rsidRDefault="00AF2A79" w:rsidP="009400B3">
      <w:pPr>
        <w:autoSpaceDE w:val="0"/>
        <w:autoSpaceDN w:val="0"/>
        <w:adjustRightInd w:val="0"/>
        <w:spacing w:after="0" w:line="240" w:lineRule="auto"/>
        <w:ind w:firstLine="851"/>
        <w:jc w:val="center"/>
        <w:rPr>
          <w:rFonts w:ascii="Times New Roman" w:hAnsi="Times New Roman" w:cs="Times New Roman"/>
          <w:b/>
          <w:bCs/>
          <w:sz w:val="24"/>
          <w:szCs w:val="24"/>
        </w:rPr>
      </w:pPr>
      <w:r w:rsidRPr="009400B3">
        <w:rPr>
          <w:rFonts w:ascii="Times New Roman" w:hAnsi="Times New Roman" w:cs="Times New Roman"/>
          <w:b/>
          <w:bCs/>
          <w:sz w:val="24"/>
          <w:szCs w:val="24"/>
        </w:rPr>
        <w:t>по предоставлению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w:t>
      </w:r>
    </w:p>
    <w:p w:rsidR="00AF2A79" w:rsidRPr="009400B3" w:rsidRDefault="00AF2A79" w:rsidP="009400B3">
      <w:pPr>
        <w:autoSpaceDE w:val="0"/>
        <w:autoSpaceDN w:val="0"/>
        <w:adjustRightInd w:val="0"/>
        <w:spacing w:after="0" w:line="240" w:lineRule="auto"/>
        <w:ind w:firstLine="851"/>
        <w:jc w:val="both"/>
        <w:rPr>
          <w:rFonts w:ascii="Times New Roman" w:hAnsi="Times New Roman" w:cs="Times New Roman"/>
          <w:sz w:val="24"/>
          <w:szCs w:val="24"/>
        </w:rPr>
      </w:pPr>
    </w:p>
    <w:p w:rsidR="00AF2A79" w:rsidRPr="009400B3" w:rsidRDefault="00AF2A79" w:rsidP="009400B3">
      <w:pPr>
        <w:autoSpaceDE w:val="0"/>
        <w:autoSpaceDN w:val="0"/>
        <w:adjustRightInd w:val="0"/>
        <w:spacing w:after="0" w:line="240" w:lineRule="auto"/>
        <w:ind w:firstLine="851"/>
        <w:jc w:val="both"/>
        <w:rPr>
          <w:rFonts w:ascii="Times New Roman" w:hAnsi="Times New Roman" w:cs="Times New Roman"/>
          <w:sz w:val="24"/>
          <w:szCs w:val="24"/>
        </w:rPr>
      </w:pPr>
    </w:p>
    <w:p w:rsidR="00AF2A79" w:rsidRPr="009400B3" w:rsidRDefault="00AF2A79" w:rsidP="001E4E7E">
      <w:pPr>
        <w:spacing w:after="0" w:line="240" w:lineRule="auto"/>
        <w:ind w:firstLine="567"/>
        <w:jc w:val="both"/>
        <w:rPr>
          <w:rFonts w:ascii="Times New Roman" w:hAnsi="Times New Roman" w:cs="Times New Roman"/>
          <w:b/>
          <w:bCs/>
          <w:sz w:val="24"/>
          <w:szCs w:val="24"/>
        </w:rPr>
      </w:pPr>
      <w:r w:rsidRPr="009400B3">
        <w:rPr>
          <w:rFonts w:ascii="Times New Roman" w:hAnsi="Times New Roman" w:cs="Times New Roman"/>
          <w:b/>
          <w:bCs/>
          <w:sz w:val="24"/>
          <w:szCs w:val="24"/>
        </w:rPr>
        <w:t>1. Общие положения</w:t>
      </w:r>
    </w:p>
    <w:p w:rsidR="00AF2A79" w:rsidRPr="009400B3" w:rsidRDefault="00AF2A79" w:rsidP="001E4E7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1.1. Цели разработки административного регламента</w:t>
      </w:r>
    </w:p>
    <w:p w:rsidR="00AF2A79"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1.1.</w:t>
      </w:r>
      <w:r>
        <w:rPr>
          <w:rFonts w:ascii="Times New Roman" w:hAnsi="Times New Roman" w:cs="Times New Roman"/>
          <w:sz w:val="24"/>
          <w:szCs w:val="24"/>
        </w:rPr>
        <w:t>1.</w:t>
      </w:r>
      <w:r w:rsidRPr="009400B3">
        <w:rPr>
          <w:rFonts w:ascii="Times New Roman" w:hAnsi="Times New Roman" w:cs="Times New Roman"/>
          <w:sz w:val="24"/>
          <w:szCs w:val="24"/>
        </w:rPr>
        <w:t xml:space="preserve"> </w:t>
      </w:r>
      <w:r>
        <w:rPr>
          <w:rFonts w:ascii="Times New Roman" w:hAnsi="Times New Roman" w:cs="Times New Roman"/>
          <w:sz w:val="24"/>
          <w:szCs w:val="24"/>
        </w:rPr>
        <w:t>Административный регламент по предоставлению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 (далее - Регламент) разработан в целях повышения качества и доступности муниципальной услуги по предоставлению земельных участков без торгов из земель, находящихся в муниципальной  собственности, или государственная собственность на которые не разграничена на территории Алданского района (далее – Муниципальная услуга), определение сроков, стандарта и последовательности действий (Административных процедур)</w:t>
      </w:r>
      <w:r w:rsidRPr="009400B3">
        <w:rPr>
          <w:rFonts w:ascii="Times New Roman" w:hAnsi="Times New Roman" w:cs="Times New Roman"/>
          <w:sz w:val="24"/>
          <w:szCs w:val="24"/>
        </w:rPr>
        <w:t>.</w:t>
      </w:r>
    </w:p>
    <w:p w:rsidR="00AF2A79" w:rsidRDefault="00AF2A79" w:rsidP="001E4E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 Наименование органа местного самоуправления по предоставлению муниципальной услуги – администрация МО «Город Алдан» (далее - Администрация).</w:t>
      </w:r>
    </w:p>
    <w:p w:rsidR="00AF2A79" w:rsidRDefault="00AF2A79" w:rsidP="001E4E7E">
      <w:pPr>
        <w:spacing w:after="0" w:line="240" w:lineRule="auto"/>
        <w:ind w:firstLine="567"/>
        <w:jc w:val="both"/>
        <w:rPr>
          <w:rFonts w:ascii="Times New Roman" w:hAnsi="Times New Roman" w:cs="Times New Roman"/>
          <w:sz w:val="24"/>
          <w:szCs w:val="24"/>
        </w:rPr>
      </w:pPr>
      <w:r w:rsidRPr="00E50FA0">
        <w:rPr>
          <w:rFonts w:ascii="Times New Roman" w:hAnsi="Times New Roman" w:cs="Times New Roman"/>
          <w:sz w:val="24"/>
          <w:szCs w:val="24"/>
        </w:rPr>
        <w:t>Территориальное функциональное подразделение, ответственное за предоставле</w:t>
      </w:r>
      <w:r>
        <w:rPr>
          <w:rFonts w:ascii="Times New Roman" w:hAnsi="Times New Roman" w:cs="Times New Roman"/>
          <w:sz w:val="24"/>
          <w:szCs w:val="24"/>
        </w:rPr>
        <w:t>ние муниципальной услуги – землеустроительная служба администрации МО «Город Алдан» (далее - землеустроители).</w:t>
      </w:r>
    </w:p>
    <w:p w:rsidR="00AF2A79" w:rsidRPr="009400B3" w:rsidRDefault="00AF2A79" w:rsidP="001E4E7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E50FA0">
        <w:rPr>
          <w:rFonts w:ascii="Times New Roman" w:hAnsi="Times New Roman" w:cs="Times New Roman"/>
          <w:b/>
          <w:bCs/>
          <w:sz w:val="24"/>
          <w:szCs w:val="24"/>
        </w:rPr>
        <w:t>1.2. Муниципальная услуга предоставляется гражданам и юридическим лицам, обладающим правом на получение земельного участка без торгов, а именно</w:t>
      </w:r>
      <w:r w:rsidRPr="009400B3">
        <w:rPr>
          <w:rFonts w:ascii="Times New Roman" w:hAnsi="Times New Roman" w:cs="Times New Roman"/>
          <w:sz w:val="24"/>
          <w:szCs w:val="24"/>
        </w:rPr>
        <w:t>:</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1.2.1.</w:t>
      </w:r>
      <w:r>
        <w:rPr>
          <w:rFonts w:ascii="Times New Roman" w:hAnsi="Times New Roman" w:cs="Times New Roman"/>
          <w:sz w:val="24"/>
          <w:szCs w:val="24"/>
        </w:rPr>
        <w:t xml:space="preserve"> В</w:t>
      </w:r>
      <w:r w:rsidRPr="009400B3">
        <w:rPr>
          <w:rFonts w:ascii="Times New Roman" w:hAnsi="Times New Roman" w:cs="Times New Roman"/>
          <w:sz w:val="24"/>
          <w:szCs w:val="24"/>
        </w:rPr>
        <w:t xml:space="preserve"> собственность за плату:</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9400B3">
          <w:rPr>
            <w:rFonts w:ascii="Times New Roman" w:hAnsi="Times New Roman" w:cs="Times New Roman"/>
            <w:sz w:val="24"/>
            <w:szCs w:val="24"/>
          </w:rPr>
          <w:t>подпунктами 2</w:t>
        </w:r>
      </w:hyperlink>
      <w:r>
        <w:t>)</w:t>
      </w:r>
      <w:r w:rsidRPr="009400B3">
        <w:rPr>
          <w:rFonts w:ascii="Times New Roman" w:hAnsi="Times New Roman" w:cs="Times New Roman"/>
          <w:sz w:val="24"/>
          <w:szCs w:val="24"/>
        </w:rPr>
        <w:t xml:space="preserve"> и </w:t>
      </w:r>
      <w:hyperlink w:anchor="Par3" w:history="1">
        <w:r w:rsidRPr="009400B3">
          <w:rPr>
            <w:rFonts w:ascii="Times New Roman" w:hAnsi="Times New Roman" w:cs="Times New Roman"/>
            <w:sz w:val="24"/>
            <w:szCs w:val="24"/>
          </w:rPr>
          <w:t>4</w:t>
        </w:r>
      </w:hyperlink>
      <w:r>
        <w:t>)</w:t>
      </w:r>
      <w:r w:rsidRPr="009400B3">
        <w:rPr>
          <w:rFonts w:ascii="Times New Roman" w:hAnsi="Times New Roman" w:cs="Times New Roman"/>
          <w:sz w:val="24"/>
          <w:szCs w:val="24"/>
        </w:rPr>
        <w:t xml:space="preserve"> настоящего пункта;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bookmarkStart w:id="0" w:name="Par3"/>
      <w:bookmarkEnd w:id="0"/>
      <w:r w:rsidRPr="009400B3">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1.2.2.  </w:t>
      </w:r>
      <w:r>
        <w:rPr>
          <w:rFonts w:ascii="Times New Roman" w:hAnsi="Times New Roman" w:cs="Times New Roman"/>
          <w:sz w:val="24"/>
          <w:szCs w:val="24"/>
        </w:rPr>
        <w:t>В</w:t>
      </w:r>
      <w:r w:rsidRPr="009400B3">
        <w:rPr>
          <w:rFonts w:ascii="Times New Roman" w:hAnsi="Times New Roman" w:cs="Times New Roman"/>
          <w:sz w:val="24"/>
          <w:szCs w:val="24"/>
        </w:rPr>
        <w:t xml:space="preserve"> собственность бесплатно:</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bookmarkStart w:id="1" w:name="Par9"/>
      <w:bookmarkEnd w:id="1"/>
      <w:r w:rsidRPr="009400B3">
        <w:rPr>
          <w:rFonts w:ascii="Times New Roman" w:hAnsi="Times New Roman" w:cs="Times New Roman"/>
          <w:sz w:val="24"/>
          <w:szCs w:val="24"/>
        </w:rPr>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1.2.3. в аренду:</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9400B3">
          <w:rPr>
            <w:rFonts w:ascii="Times New Roman" w:hAnsi="Times New Roman" w:cs="Times New Roman"/>
            <w:sz w:val="24"/>
            <w:szCs w:val="24"/>
          </w:rPr>
          <w:t>критериям</w:t>
        </w:r>
      </w:hyperlink>
      <w:r w:rsidRPr="009400B3">
        <w:rPr>
          <w:rFonts w:ascii="Times New Roman" w:hAnsi="Times New Roman" w:cs="Times New Roman"/>
          <w:sz w:val="24"/>
          <w:szCs w:val="24"/>
        </w:rPr>
        <w:t>, установленным Правительством Российской Федерации;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9400B3">
          <w:rPr>
            <w:rFonts w:ascii="Times New Roman" w:hAnsi="Times New Roman" w:cs="Times New Roman"/>
            <w:sz w:val="24"/>
            <w:szCs w:val="24"/>
          </w:rPr>
          <w:t>подпунктами 6</w:t>
        </w:r>
      </w:hyperlink>
      <w:r>
        <w:t>)</w:t>
      </w:r>
      <w:r w:rsidRPr="009400B3">
        <w:rPr>
          <w:rFonts w:ascii="Times New Roman" w:hAnsi="Times New Roman" w:cs="Times New Roman"/>
          <w:sz w:val="24"/>
          <w:szCs w:val="24"/>
        </w:rPr>
        <w:t xml:space="preserve"> и </w:t>
      </w:r>
      <w:hyperlink w:anchor="Par8" w:history="1">
        <w:r w:rsidRPr="009400B3">
          <w:rPr>
            <w:rFonts w:ascii="Times New Roman" w:hAnsi="Times New Roman" w:cs="Times New Roman"/>
            <w:sz w:val="24"/>
            <w:szCs w:val="24"/>
          </w:rPr>
          <w:t>8</w:t>
        </w:r>
      </w:hyperlink>
      <w:r>
        <w:t>)</w:t>
      </w:r>
      <w:r w:rsidRPr="009400B3">
        <w:rPr>
          <w:rFonts w:ascii="Times New Roman" w:hAnsi="Times New Roman" w:cs="Times New Roman"/>
          <w:sz w:val="24"/>
          <w:szCs w:val="24"/>
        </w:rPr>
        <w:t xml:space="preserve"> настоящего пункта;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bookmarkStart w:id="2" w:name="Par6"/>
      <w:bookmarkEnd w:id="2"/>
      <w:r w:rsidRPr="009400B3">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bookmarkStart w:id="3" w:name="Par8"/>
      <w:bookmarkEnd w:id="3"/>
      <w:r w:rsidRPr="009400B3">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sidRPr="009400B3">
          <w:rPr>
            <w:rFonts w:ascii="Times New Roman" w:hAnsi="Times New Roman" w:cs="Times New Roman"/>
            <w:sz w:val="24"/>
            <w:szCs w:val="24"/>
          </w:rPr>
          <w:t>статьей 39.20</w:t>
        </w:r>
      </w:hyperlink>
      <w:r>
        <w:t>.</w:t>
      </w:r>
      <w:r>
        <w:rPr>
          <w:rFonts w:ascii="Times New Roman" w:hAnsi="Times New Roman" w:cs="Times New Roman"/>
          <w:sz w:val="24"/>
          <w:szCs w:val="24"/>
        </w:rPr>
        <w:t xml:space="preserve"> Земельного К</w:t>
      </w:r>
      <w:r w:rsidRPr="009400B3">
        <w:rPr>
          <w:rFonts w:ascii="Times New Roman" w:hAnsi="Times New Roman" w:cs="Times New Roman"/>
          <w:sz w:val="24"/>
          <w:szCs w:val="24"/>
        </w:rPr>
        <w:t xml:space="preserve">одекса </w:t>
      </w:r>
      <w:r>
        <w:rPr>
          <w:rFonts w:ascii="Times New Roman" w:hAnsi="Times New Roman" w:cs="Times New Roman"/>
          <w:sz w:val="24"/>
          <w:szCs w:val="24"/>
        </w:rPr>
        <w:t>РФ</w:t>
      </w:r>
      <w:r w:rsidRPr="009400B3">
        <w:rPr>
          <w:rFonts w:ascii="Times New Roman" w:hAnsi="Times New Roman" w:cs="Times New Roman"/>
          <w:sz w:val="24"/>
          <w:szCs w:val="24"/>
        </w:rPr>
        <w:t>, на праве оперативного управления;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sidRPr="009400B3">
          <w:rPr>
            <w:rFonts w:ascii="Times New Roman" w:hAnsi="Times New Roman" w:cs="Times New Roman"/>
            <w:sz w:val="24"/>
            <w:szCs w:val="24"/>
          </w:rPr>
          <w:t>пунктом 5</w:t>
        </w:r>
      </w:hyperlink>
      <w:r w:rsidRPr="009400B3">
        <w:rPr>
          <w:rFonts w:ascii="Times New Roman" w:hAnsi="Times New Roman" w:cs="Times New Roman"/>
          <w:sz w:val="24"/>
          <w:szCs w:val="24"/>
        </w:rPr>
        <w:t xml:space="preserve"> статьи 39.6</w:t>
      </w:r>
      <w:r>
        <w:rPr>
          <w:rFonts w:ascii="Times New Roman" w:hAnsi="Times New Roman" w:cs="Times New Roman"/>
          <w:sz w:val="24"/>
          <w:szCs w:val="24"/>
        </w:rPr>
        <w:t>.</w:t>
      </w:r>
      <w:r w:rsidRPr="009400B3">
        <w:rPr>
          <w:rFonts w:ascii="Times New Roman" w:hAnsi="Times New Roman" w:cs="Times New Roman"/>
          <w:sz w:val="24"/>
          <w:szCs w:val="24"/>
        </w:rPr>
        <w:t xml:space="preserve"> Земельного </w:t>
      </w:r>
      <w:r>
        <w:rPr>
          <w:rFonts w:ascii="Times New Roman" w:hAnsi="Times New Roman" w:cs="Times New Roman"/>
          <w:sz w:val="24"/>
          <w:szCs w:val="24"/>
        </w:rPr>
        <w:t>К</w:t>
      </w:r>
      <w:r w:rsidRPr="009400B3">
        <w:rPr>
          <w:rFonts w:ascii="Times New Roman" w:hAnsi="Times New Roman" w:cs="Times New Roman"/>
          <w:sz w:val="24"/>
          <w:szCs w:val="24"/>
        </w:rPr>
        <w:t xml:space="preserve">одекса </w:t>
      </w:r>
      <w:r>
        <w:rPr>
          <w:rFonts w:ascii="Times New Roman" w:hAnsi="Times New Roman" w:cs="Times New Roman"/>
          <w:sz w:val="24"/>
          <w:szCs w:val="24"/>
        </w:rPr>
        <w:t>РФ</w:t>
      </w:r>
      <w:r w:rsidRPr="009400B3">
        <w:rPr>
          <w:rFonts w:ascii="Times New Roman" w:hAnsi="Times New Roman" w:cs="Times New Roman"/>
          <w:sz w:val="24"/>
          <w:szCs w:val="24"/>
        </w:rPr>
        <w:t>;</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sidRPr="009400B3">
          <w:rPr>
            <w:rFonts w:ascii="Times New Roman" w:hAnsi="Times New Roman" w:cs="Times New Roman"/>
            <w:sz w:val="24"/>
            <w:szCs w:val="24"/>
          </w:rPr>
          <w:t>пункте 2 статьи 39.9</w:t>
        </w:r>
      </w:hyperlink>
      <w:r>
        <w:t>.</w:t>
      </w:r>
      <w:r w:rsidRPr="009400B3">
        <w:rPr>
          <w:rFonts w:ascii="Times New Roman" w:hAnsi="Times New Roman" w:cs="Times New Roman"/>
          <w:sz w:val="24"/>
          <w:szCs w:val="24"/>
        </w:rPr>
        <w:t xml:space="preserve"> Земельного </w:t>
      </w:r>
      <w:r>
        <w:rPr>
          <w:rFonts w:ascii="Times New Roman" w:hAnsi="Times New Roman" w:cs="Times New Roman"/>
          <w:sz w:val="24"/>
          <w:szCs w:val="24"/>
        </w:rPr>
        <w:t>К</w:t>
      </w:r>
      <w:r w:rsidRPr="009400B3">
        <w:rPr>
          <w:rFonts w:ascii="Times New Roman" w:hAnsi="Times New Roman" w:cs="Times New Roman"/>
          <w:sz w:val="24"/>
          <w:szCs w:val="24"/>
        </w:rPr>
        <w:t xml:space="preserve">одекса </w:t>
      </w:r>
      <w:r>
        <w:rPr>
          <w:rFonts w:ascii="Times New Roman" w:hAnsi="Times New Roman" w:cs="Times New Roman"/>
          <w:sz w:val="24"/>
          <w:szCs w:val="24"/>
        </w:rPr>
        <w:t>РФ</w:t>
      </w:r>
      <w:r w:rsidRPr="009400B3">
        <w:rPr>
          <w:rFonts w:ascii="Times New Roman" w:hAnsi="Times New Roman" w:cs="Times New Roman"/>
          <w:sz w:val="24"/>
          <w:szCs w:val="24"/>
        </w:rPr>
        <w:t>;</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9400B3">
          <w:rPr>
            <w:rFonts w:ascii="Times New Roman" w:hAnsi="Times New Roman" w:cs="Times New Roman"/>
            <w:sz w:val="24"/>
            <w:szCs w:val="24"/>
          </w:rPr>
          <w:t>законом</w:t>
        </w:r>
      </w:hyperlink>
      <w:r w:rsidRPr="009400B3">
        <w:rPr>
          <w:rFonts w:ascii="Times New Roman" w:hAnsi="Times New Roman" w:cs="Times New Roman"/>
          <w:sz w:val="24"/>
          <w:szCs w:val="24"/>
        </w:rPr>
        <w:t xml:space="preserve"> «Об обороте земель сельскохозяйственного назначения»;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w:t>
      </w:r>
      <w:r>
        <w:rPr>
          <w:rFonts w:ascii="Times New Roman" w:hAnsi="Times New Roman" w:cs="Times New Roman"/>
          <w:sz w:val="24"/>
          <w:szCs w:val="24"/>
        </w:rPr>
        <w:t>,</w:t>
      </w:r>
      <w:r w:rsidRPr="009400B3">
        <w:rPr>
          <w:rFonts w:ascii="Times New Roman" w:hAnsi="Times New Roman" w:cs="Times New Roman"/>
          <w:sz w:val="24"/>
          <w:szCs w:val="24"/>
        </w:rPr>
        <w:t xml:space="preserve"> либо ограничен в обороте;</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19) земельного участка, необходимого для проведения работ, связанн</w:t>
      </w:r>
      <w:r>
        <w:rPr>
          <w:rFonts w:ascii="Times New Roman" w:hAnsi="Times New Roman" w:cs="Times New Roman"/>
          <w:sz w:val="24"/>
          <w:szCs w:val="24"/>
        </w:rPr>
        <w:t>ых с пользованием недрами, недро</w:t>
      </w:r>
      <w:r w:rsidRPr="009400B3">
        <w:rPr>
          <w:rFonts w:ascii="Times New Roman" w:hAnsi="Times New Roman" w:cs="Times New Roman"/>
          <w:sz w:val="24"/>
          <w:szCs w:val="24"/>
        </w:rPr>
        <w:t>пользователю;</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F2A79" w:rsidRPr="009400B3" w:rsidRDefault="00AF2A79" w:rsidP="001E4E7E">
      <w:pPr>
        <w:autoSpaceDE w:val="0"/>
        <w:autoSpaceDN w:val="0"/>
        <w:adjustRightInd w:val="0"/>
        <w:spacing w:after="0" w:line="240" w:lineRule="auto"/>
        <w:ind w:firstLine="567"/>
        <w:jc w:val="both"/>
        <w:outlineLvl w:val="0"/>
        <w:rPr>
          <w:rFonts w:ascii="Times New Roman" w:hAnsi="Times New Roman" w:cs="Times New Roman"/>
          <w:sz w:val="24"/>
          <w:szCs w:val="24"/>
        </w:rPr>
      </w:pPr>
      <w:bookmarkStart w:id="4" w:name="Par35"/>
      <w:bookmarkEnd w:id="4"/>
      <w:r w:rsidRPr="009400B3">
        <w:rPr>
          <w:rFonts w:ascii="Times New Roman" w:hAnsi="Times New Roman" w:cs="Times New Roman"/>
          <w:sz w:val="24"/>
          <w:szCs w:val="24"/>
        </w:rPr>
        <w:t>1.2.4.  в постоянное (бессрочное) пользование:</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муниципальным учреждениям (бюджетным, казенным, автономным);</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 казенным предприятиям;</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центрам исторического наследия президентов Российской Федерации, прекративших исполнение своих полномочий.</w:t>
      </w:r>
    </w:p>
    <w:p w:rsidR="00AF2A79" w:rsidRPr="009400B3" w:rsidRDefault="00AF2A79" w:rsidP="001E4E7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400B3">
        <w:rPr>
          <w:rFonts w:ascii="Times New Roman" w:hAnsi="Times New Roman" w:cs="Times New Roman"/>
          <w:sz w:val="24"/>
          <w:szCs w:val="24"/>
        </w:rPr>
        <w:t>1.2.5. в безвозмездное пользование:</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лицам, указанным в пункте 1.2.4</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на срок до одного года;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 религиозным организациям для размещения зданий, сооружений религиозного или благотворительного назначения на срок до десяти лет;</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 лицам, с которыми в соответствии с Федеральным </w:t>
      </w:r>
      <w:hyperlink r:id="rId12" w:history="1">
        <w:r w:rsidRPr="009400B3">
          <w:rPr>
            <w:rFonts w:ascii="Times New Roman" w:hAnsi="Times New Roman" w:cs="Times New Roman"/>
            <w:sz w:val="24"/>
            <w:szCs w:val="24"/>
          </w:rPr>
          <w:t>законом</w:t>
        </w:r>
      </w:hyperlink>
      <w:r w:rsidRPr="009400B3">
        <w:rPr>
          <w:rFonts w:ascii="Times New Roman" w:hAnsi="Times New Roman" w:cs="Times New Roman"/>
          <w:sz w:val="24"/>
          <w:szCs w:val="24"/>
        </w:rPr>
        <w:t xml:space="preserve"> от 5 апреля 2013 года № 44</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ФЗ «О контрактной системе в сфере закупок товаров, работ, услуг для обеспечения государственных и муниципальных нужд» заключены гражданско</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10) некоммерческим организациям, созданным гражданами, для ведения огородничества или садоводства на срок не более чем пять лет;</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12) лицам, с которыми в соответствии с Федеральным </w:t>
      </w:r>
      <w:hyperlink r:id="rId13" w:history="1">
        <w:r w:rsidRPr="009400B3">
          <w:rPr>
            <w:rFonts w:ascii="Times New Roman" w:hAnsi="Times New Roman" w:cs="Times New Roman"/>
            <w:sz w:val="24"/>
            <w:szCs w:val="24"/>
          </w:rPr>
          <w:t>законом</w:t>
        </w:r>
      </w:hyperlink>
      <w:r w:rsidRPr="009400B3">
        <w:rPr>
          <w:rFonts w:ascii="Times New Roman" w:hAnsi="Times New Roman" w:cs="Times New Roman"/>
          <w:sz w:val="24"/>
          <w:szCs w:val="24"/>
        </w:rPr>
        <w:t xml:space="preserve"> от 29 декабря 2012 года № 275</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ФЗ «О государственном оборонном заказе», Федеральным </w:t>
      </w:r>
      <w:hyperlink r:id="rId14" w:history="1">
        <w:r w:rsidRPr="009400B3">
          <w:rPr>
            <w:rFonts w:ascii="Times New Roman" w:hAnsi="Times New Roman" w:cs="Times New Roman"/>
            <w:sz w:val="24"/>
            <w:szCs w:val="24"/>
          </w:rPr>
          <w:t>законом</w:t>
        </w:r>
      </w:hyperlink>
      <w:r w:rsidRPr="009400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0B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AF2A79" w:rsidRDefault="00AF2A79" w:rsidP="001E4E7E">
      <w:pPr>
        <w:widowControl w:val="0"/>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AF2A79" w:rsidRPr="006D63E2" w:rsidRDefault="00AF2A79" w:rsidP="001E4E7E">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r w:rsidRPr="006D63E2">
        <w:rPr>
          <w:rFonts w:ascii="Times New Roman" w:hAnsi="Times New Roman" w:cs="Times New Roman"/>
          <w:b/>
          <w:bCs/>
          <w:sz w:val="24"/>
          <w:szCs w:val="24"/>
          <w:lang w:eastAsia="en-US"/>
        </w:rPr>
        <w:t>. Стандарт предоставления муниципальной услуги</w:t>
      </w:r>
    </w:p>
    <w:p w:rsidR="00AF2A79" w:rsidRPr="006D63E2" w:rsidRDefault="00AF2A79" w:rsidP="001E4E7E">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r w:rsidRPr="006D63E2">
        <w:rPr>
          <w:rFonts w:ascii="Times New Roman" w:hAnsi="Times New Roman" w:cs="Times New Roman"/>
          <w:b/>
          <w:bCs/>
          <w:sz w:val="24"/>
          <w:szCs w:val="24"/>
          <w:lang w:eastAsia="en-US"/>
        </w:rPr>
        <w:t>2.1. Наименование муниципальной услуги</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2.1.1. Наименование муниципальной услуги: </w:t>
      </w:r>
      <w:r>
        <w:rPr>
          <w:rFonts w:ascii="Times New Roman" w:hAnsi="Times New Roman" w:cs="Times New Roman"/>
          <w:sz w:val="24"/>
          <w:szCs w:val="24"/>
        </w:rPr>
        <w:t>«Предоставление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w:t>
      </w:r>
    </w:p>
    <w:p w:rsidR="00AF2A79" w:rsidRPr="00B33333" w:rsidRDefault="00AF2A79" w:rsidP="001E4E7E">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r w:rsidRPr="00B33333">
        <w:rPr>
          <w:rFonts w:ascii="Times New Roman" w:hAnsi="Times New Roman" w:cs="Times New Roman"/>
          <w:b/>
          <w:bCs/>
          <w:sz w:val="24"/>
          <w:szCs w:val="24"/>
          <w:lang w:eastAsia="en-US"/>
        </w:rPr>
        <w:t>2.2. Наименование органа, предоставляющего муниципальную услугу</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2.2.1. Наименование органа местного самоуправления по предоставлению муниципальной услуги – администрация МО «Город Алдан».</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 xml:space="preserve">2.2.2. </w:t>
      </w:r>
      <w:r w:rsidRPr="00E50FA0">
        <w:rPr>
          <w:rFonts w:ascii="Times New Roman" w:hAnsi="Times New Roman" w:cs="Times New Roman"/>
          <w:sz w:val="24"/>
          <w:szCs w:val="24"/>
        </w:rPr>
        <w:t>Территориальное функциональное подразделение, ответственное за предоставле</w:t>
      </w:r>
      <w:r>
        <w:rPr>
          <w:rFonts w:ascii="Times New Roman" w:hAnsi="Times New Roman" w:cs="Times New Roman"/>
          <w:sz w:val="24"/>
          <w:szCs w:val="24"/>
        </w:rPr>
        <w:t>ние муниципальной услуги – землеустроители администрации МО «Город Алдан».</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 Наименование органов государственной власти и иных организаций, обращение в которые необходимо для предоставления муниципальной услуги, или источников предоставления информации:</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ИФНС России по Алданскому району Республики Саха (Якутия);</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Алданский отдел Управления Федеральной службы государственной регистрации, кадастра и картографии по Республике Саха (Якутия);</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 филиал Федерального государственного бюджетного учреждение «Федеральная кадастровая палата Федеральной службы государственной регистрации, кадастра и картографии по Республике Саха (Якутия).</w:t>
      </w:r>
    </w:p>
    <w:p w:rsidR="00AF2A79" w:rsidRPr="00F84358" w:rsidRDefault="00AF2A79" w:rsidP="001E4E7E">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r w:rsidRPr="00F84358">
        <w:rPr>
          <w:rFonts w:ascii="Times New Roman" w:hAnsi="Times New Roman" w:cs="Times New Roman"/>
          <w:b/>
          <w:bCs/>
          <w:sz w:val="24"/>
          <w:szCs w:val="24"/>
          <w:lang w:eastAsia="en-US"/>
        </w:rPr>
        <w:t>2.3. Порядок информирования о правилах предоставления муниципальной услуги</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2.3.1.</w:t>
      </w:r>
      <w:r w:rsidRPr="009400B3">
        <w:rPr>
          <w:rFonts w:ascii="Times New Roman" w:hAnsi="Times New Roman" w:cs="Times New Roman"/>
          <w:sz w:val="24"/>
          <w:szCs w:val="24"/>
          <w:lang w:eastAsia="en-US"/>
        </w:rPr>
        <w:t xml:space="preserve"> </w:t>
      </w:r>
      <w:bookmarkStart w:id="5" w:name="Par73"/>
      <w:bookmarkEnd w:id="5"/>
      <w:r w:rsidRPr="009400B3">
        <w:rPr>
          <w:rFonts w:ascii="Times New Roman" w:hAnsi="Times New Roman" w:cs="Times New Roman"/>
          <w:sz w:val="24"/>
          <w:szCs w:val="24"/>
          <w:lang w:eastAsia="en-US"/>
        </w:rPr>
        <w:t xml:space="preserve">Местонахождение </w:t>
      </w:r>
      <w:r>
        <w:rPr>
          <w:rFonts w:ascii="Times New Roman" w:hAnsi="Times New Roman" w:cs="Times New Roman"/>
          <w:sz w:val="24"/>
          <w:szCs w:val="24"/>
          <w:lang w:eastAsia="en-US"/>
        </w:rPr>
        <w:t>Администрации МО «Город Алдан»</w:t>
      </w:r>
      <w:r w:rsidRPr="009400B3">
        <w:rPr>
          <w:rFonts w:ascii="Times New Roman" w:hAnsi="Times New Roman" w:cs="Times New Roman"/>
          <w:sz w:val="24"/>
          <w:szCs w:val="24"/>
          <w:lang w:eastAsia="en-US"/>
        </w:rPr>
        <w:t xml:space="preserve">: </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6789</w:t>
      </w:r>
      <w:r>
        <w:rPr>
          <w:rFonts w:ascii="Times New Roman" w:hAnsi="Times New Roman" w:cs="Times New Roman"/>
          <w:sz w:val="24"/>
          <w:szCs w:val="24"/>
          <w:lang w:eastAsia="en-US"/>
        </w:rPr>
        <w:t>0</w:t>
      </w:r>
      <w:r w:rsidRPr="009400B3">
        <w:rPr>
          <w:rFonts w:ascii="Times New Roman" w:hAnsi="Times New Roman" w:cs="Times New Roman"/>
          <w:sz w:val="24"/>
          <w:szCs w:val="24"/>
          <w:lang w:eastAsia="en-US"/>
        </w:rPr>
        <w:t xml:space="preserve">0, РС (Я), г. </w:t>
      </w:r>
      <w:r>
        <w:rPr>
          <w:rFonts w:ascii="Times New Roman" w:hAnsi="Times New Roman" w:cs="Times New Roman"/>
          <w:sz w:val="24"/>
          <w:szCs w:val="24"/>
          <w:lang w:eastAsia="en-US"/>
        </w:rPr>
        <w:t>Алдан</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ул</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Ленина</w:t>
      </w:r>
      <w:r w:rsidRPr="009400B3">
        <w:rPr>
          <w:rFonts w:ascii="Times New Roman" w:hAnsi="Times New Roman" w:cs="Times New Roman"/>
          <w:sz w:val="24"/>
          <w:szCs w:val="24"/>
          <w:lang w:eastAsia="en-US"/>
        </w:rPr>
        <w:t xml:space="preserve">, д. </w:t>
      </w:r>
      <w:r>
        <w:rPr>
          <w:rFonts w:ascii="Times New Roman" w:hAnsi="Times New Roman" w:cs="Times New Roman"/>
          <w:sz w:val="24"/>
          <w:szCs w:val="24"/>
          <w:lang w:eastAsia="en-US"/>
        </w:rPr>
        <w:t>6</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График (режим) работы Администрации:</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Понедельник – пятницу </w:t>
      </w:r>
      <w:r w:rsidRPr="009400B3">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08</w:t>
      </w:r>
      <w:r w:rsidRPr="009400B3">
        <w:rPr>
          <w:rFonts w:ascii="Times New Roman" w:hAnsi="Times New Roman" w:cs="Times New Roman"/>
          <w:sz w:val="24"/>
          <w:szCs w:val="24"/>
          <w:lang w:eastAsia="en-US"/>
        </w:rPr>
        <w:t>.00 до 17.00</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перерыв на обед с 1</w:t>
      </w:r>
      <w:r>
        <w:rPr>
          <w:rFonts w:ascii="Times New Roman" w:hAnsi="Times New Roman" w:cs="Times New Roman"/>
          <w:sz w:val="24"/>
          <w:szCs w:val="24"/>
          <w:lang w:eastAsia="en-US"/>
        </w:rPr>
        <w:t>2</w:t>
      </w:r>
      <w:r w:rsidRPr="009400B3">
        <w:rPr>
          <w:rFonts w:ascii="Times New Roman" w:hAnsi="Times New Roman" w:cs="Times New Roman"/>
          <w:sz w:val="24"/>
          <w:szCs w:val="24"/>
          <w:lang w:eastAsia="en-US"/>
        </w:rPr>
        <w:t>.00 до 1</w:t>
      </w:r>
      <w:r>
        <w:rPr>
          <w:rFonts w:ascii="Times New Roman" w:hAnsi="Times New Roman" w:cs="Times New Roman"/>
          <w:sz w:val="24"/>
          <w:szCs w:val="24"/>
          <w:lang w:eastAsia="en-US"/>
        </w:rPr>
        <w:t>3</w:t>
      </w:r>
      <w:r w:rsidRPr="009400B3">
        <w:rPr>
          <w:rFonts w:ascii="Times New Roman" w:hAnsi="Times New Roman" w:cs="Times New Roman"/>
          <w:sz w:val="24"/>
          <w:szCs w:val="24"/>
          <w:lang w:eastAsia="en-US"/>
        </w:rPr>
        <w:t>.00</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Выходной: суббота, воскресенье.</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Местонахождение т</w:t>
      </w:r>
      <w:r w:rsidRPr="00E50FA0">
        <w:rPr>
          <w:rFonts w:ascii="Times New Roman" w:hAnsi="Times New Roman" w:cs="Times New Roman"/>
          <w:sz w:val="24"/>
          <w:szCs w:val="24"/>
        </w:rPr>
        <w:t>ерриториально</w:t>
      </w:r>
      <w:r>
        <w:rPr>
          <w:rFonts w:ascii="Times New Roman" w:hAnsi="Times New Roman" w:cs="Times New Roman"/>
          <w:sz w:val="24"/>
          <w:szCs w:val="24"/>
        </w:rPr>
        <w:t>го</w:t>
      </w:r>
      <w:r w:rsidRPr="00E50FA0">
        <w:rPr>
          <w:rFonts w:ascii="Times New Roman" w:hAnsi="Times New Roman" w:cs="Times New Roman"/>
          <w:sz w:val="24"/>
          <w:szCs w:val="24"/>
        </w:rPr>
        <w:t xml:space="preserve"> функционально</w:t>
      </w:r>
      <w:r>
        <w:rPr>
          <w:rFonts w:ascii="Times New Roman" w:hAnsi="Times New Roman" w:cs="Times New Roman"/>
          <w:sz w:val="24"/>
          <w:szCs w:val="24"/>
        </w:rPr>
        <w:t>го</w:t>
      </w:r>
      <w:r w:rsidRPr="00E50FA0">
        <w:rPr>
          <w:rFonts w:ascii="Times New Roman" w:hAnsi="Times New Roman" w:cs="Times New Roman"/>
          <w:sz w:val="24"/>
          <w:szCs w:val="24"/>
        </w:rPr>
        <w:t xml:space="preserve"> подразделени</w:t>
      </w:r>
      <w:r>
        <w:rPr>
          <w:rFonts w:ascii="Times New Roman" w:hAnsi="Times New Roman" w:cs="Times New Roman"/>
          <w:sz w:val="24"/>
          <w:szCs w:val="24"/>
        </w:rPr>
        <w:t>я</w:t>
      </w:r>
      <w:r w:rsidRPr="00E50FA0">
        <w:rPr>
          <w:rFonts w:ascii="Times New Roman" w:hAnsi="Times New Roman" w:cs="Times New Roman"/>
          <w:sz w:val="24"/>
          <w:szCs w:val="24"/>
        </w:rPr>
        <w:t>, ответственное за предоставле</w:t>
      </w:r>
      <w:r>
        <w:rPr>
          <w:rFonts w:ascii="Times New Roman" w:hAnsi="Times New Roman" w:cs="Times New Roman"/>
          <w:sz w:val="24"/>
          <w:szCs w:val="24"/>
        </w:rPr>
        <w:t>ние муниципальной услуги – землеустроителей</w:t>
      </w:r>
      <w:r w:rsidRPr="009400B3">
        <w:rPr>
          <w:rFonts w:ascii="Times New Roman" w:hAnsi="Times New Roman" w:cs="Times New Roman"/>
          <w:sz w:val="24"/>
          <w:szCs w:val="24"/>
          <w:lang w:eastAsia="en-US"/>
        </w:rPr>
        <w:t xml:space="preserve">: </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6789</w:t>
      </w:r>
      <w:r>
        <w:rPr>
          <w:rFonts w:ascii="Times New Roman" w:hAnsi="Times New Roman" w:cs="Times New Roman"/>
          <w:sz w:val="24"/>
          <w:szCs w:val="24"/>
          <w:lang w:eastAsia="en-US"/>
        </w:rPr>
        <w:t>0</w:t>
      </w:r>
      <w:r w:rsidRPr="009400B3">
        <w:rPr>
          <w:rFonts w:ascii="Times New Roman" w:hAnsi="Times New Roman" w:cs="Times New Roman"/>
          <w:sz w:val="24"/>
          <w:szCs w:val="24"/>
          <w:lang w:eastAsia="en-US"/>
        </w:rPr>
        <w:t xml:space="preserve">0, РС (Я), г. </w:t>
      </w:r>
      <w:r>
        <w:rPr>
          <w:rFonts w:ascii="Times New Roman" w:hAnsi="Times New Roman" w:cs="Times New Roman"/>
          <w:sz w:val="24"/>
          <w:szCs w:val="24"/>
          <w:lang w:eastAsia="en-US"/>
        </w:rPr>
        <w:t>Алдан</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ул</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Ленина</w:t>
      </w:r>
      <w:r w:rsidRPr="009400B3">
        <w:rPr>
          <w:rFonts w:ascii="Times New Roman" w:hAnsi="Times New Roman" w:cs="Times New Roman"/>
          <w:sz w:val="24"/>
          <w:szCs w:val="24"/>
          <w:lang w:eastAsia="en-US"/>
        </w:rPr>
        <w:t xml:space="preserve">, д. </w:t>
      </w:r>
      <w:r>
        <w:rPr>
          <w:rFonts w:ascii="Times New Roman" w:hAnsi="Times New Roman" w:cs="Times New Roman"/>
          <w:sz w:val="24"/>
          <w:szCs w:val="24"/>
          <w:lang w:eastAsia="en-US"/>
        </w:rPr>
        <w:t>6, каб. № 1</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xml:space="preserve">График (режим) работы </w:t>
      </w:r>
      <w:r>
        <w:rPr>
          <w:rFonts w:ascii="Times New Roman" w:hAnsi="Times New Roman" w:cs="Times New Roman"/>
          <w:sz w:val="24"/>
          <w:szCs w:val="24"/>
          <w:lang w:eastAsia="en-US"/>
        </w:rPr>
        <w:t>землеустроителей</w:t>
      </w:r>
      <w:r w:rsidRPr="009400B3">
        <w:rPr>
          <w:rFonts w:ascii="Times New Roman" w:hAnsi="Times New Roman" w:cs="Times New Roman"/>
          <w:sz w:val="24"/>
          <w:szCs w:val="24"/>
          <w:lang w:eastAsia="en-US"/>
        </w:rPr>
        <w:t xml:space="preserve"> с заявителями:</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Понедельник – четверг </w:t>
      </w:r>
      <w:r w:rsidRPr="009400B3">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08</w:t>
      </w:r>
      <w:r w:rsidRPr="009400B3">
        <w:rPr>
          <w:rFonts w:ascii="Times New Roman" w:hAnsi="Times New Roman" w:cs="Times New Roman"/>
          <w:sz w:val="24"/>
          <w:szCs w:val="24"/>
          <w:lang w:eastAsia="en-US"/>
        </w:rPr>
        <w:t>.00 до 1</w:t>
      </w:r>
      <w:r>
        <w:rPr>
          <w:rFonts w:ascii="Times New Roman" w:hAnsi="Times New Roman" w:cs="Times New Roman"/>
          <w:sz w:val="24"/>
          <w:szCs w:val="24"/>
          <w:lang w:eastAsia="en-US"/>
        </w:rPr>
        <w:t>2</w:t>
      </w:r>
      <w:r w:rsidRPr="009400B3">
        <w:rPr>
          <w:rFonts w:ascii="Times New Roman" w:hAnsi="Times New Roman" w:cs="Times New Roman"/>
          <w:sz w:val="24"/>
          <w:szCs w:val="24"/>
          <w:lang w:eastAsia="en-US"/>
        </w:rPr>
        <w:t>.00</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lastRenderedPageBreak/>
        <w:t xml:space="preserve">Выходной: </w:t>
      </w:r>
      <w:r>
        <w:rPr>
          <w:rFonts w:ascii="Times New Roman" w:hAnsi="Times New Roman" w:cs="Times New Roman"/>
          <w:sz w:val="24"/>
          <w:szCs w:val="24"/>
          <w:lang w:eastAsia="en-US"/>
        </w:rPr>
        <w:t xml:space="preserve">пятница, </w:t>
      </w:r>
      <w:r w:rsidRPr="009400B3">
        <w:rPr>
          <w:rFonts w:ascii="Times New Roman" w:hAnsi="Times New Roman" w:cs="Times New Roman"/>
          <w:sz w:val="24"/>
          <w:szCs w:val="24"/>
          <w:lang w:eastAsia="en-US"/>
        </w:rPr>
        <w:t>суббота, воскресенье.</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color w:val="000000"/>
          <w:sz w:val="24"/>
          <w:szCs w:val="24"/>
        </w:rPr>
        <w:t>Контактные телефоны: (4114</w:t>
      </w:r>
      <w:r>
        <w:rPr>
          <w:rFonts w:ascii="Times New Roman" w:hAnsi="Times New Roman" w:cs="Times New Roman"/>
          <w:color w:val="000000"/>
          <w:sz w:val="24"/>
          <w:szCs w:val="24"/>
        </w:rPr>
        <w:t>5</w:t>
      </w:r>
      <w:r w:rsidRPr="009400B3">
        <w:rPr>
          <w:rFonts w:ascii="Times New Roman" w:hAnsi="Times New Roman" w:cs="Times New Roman"/>
          <w:color w:val="000000"/>
          <w:sz w:val="24"/>
          <w:szCs w:val="24"/>
        </w:rPr>
        <w:t>)</w:t>
      </w:r>
      <w:r>
        <w:rPr>
          <w:rFonts w:ascii="Times New Roman" w:hAnsi="Times New Roman" w:cs="Times New Roman"/>
          <w:color w:val="000000"/>
          <w:sz w:val="24"/>
          <w:szCs w:val="24"/>
        </w:rPr>
        <w:t>36-882</w:t>
      </w:r>
      <w:r w:rsidRPr="009400B3">
        <w:rPr>
          <w:rFonts w:ascii="Times New Roman" w:hAnsi="Times New Roman" w:cs="Times New Roman"/>
          <w:color w:val="000000"/>
          <w:sz w:val="24"/>
          <w:szCs w:val="24"/>
        </w:rPr>
        <w:t>.</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(далее - МФЦ):</w:t>
      </w:r>
    </w:p>
    <w:p w:rsidR="00AF2A79" w:rsidRPr="009400B3" w:rsidRDefault="00AF2A79" w:rsidP="003E056E">
      <w:pPr>
        <w:widowControl w:val="0"/>
        <w:autoSpaceDE w:val="0"/>
        <w:autoSpaceDN w:val="0"/>
        <w:adjustRightInd w:val="0"/>
        <w:spacing w:after="0" w:line="240" w:lineRule="auto"/>
        <w:ind w:firstLine="567"/>
        <w:rPr>
          <w:rFonts w:ascii="Times New Roman" w:hAnsi="Times New Roman" w:cs="Times New Roman"/>
          <w:sz w:val="24"/>
          <w:szCs w:val="24"/>
          <w:lang w:eastAsia="en-US"/>
        </w:rPr>
      </w:pPr>
      <w:r w:rsidRPr="009400B3">
        <w:rPr>
          <w:rFonts w:ascii="Times New Roman" w:hAnsi="Times New Roman" w:cs="Times New Roman"/>
          <w:sz w:val="24"/>
          <w:szCs w:val="24"/>
          <w:lang w:eastAsia="en-US"/>
        </w:rPr>
        <w:t>6789</w:t>
      </w:r>
      <w:r>
        <w:rPr>
          <w:rFonts w:ascii="Times New Roman" w:hAnsi="Times New Roman" w:cs="Times New Roman"/>
          <w:sz w:val="24"/>
          <w:szCs w:val="24"/>
          <w:lang w:eastAsia="en-US"/>
        </w:rPr>
        <w:t>0</w:t>
      </w:r>
      <w:r w:rsidRPr="009400B3">
        <w:rPr>
          <w:rFonts w:ascii="Times New Roman" w:hAnsi="Times New Roman" w:cs="Times New Roman"/>
          <w:sz w:val="24"/>
          <w:szCs w:val="24"/>
          <w:lang w:eastAsia="en-US"/>
        </w:rPr>
        <w:t xml:space="preserve">0, РС (Я), г. </w:t>
      </w:r>
      <w:r>
        <w:rPr>
          <w:rFonts w:ascii="Times New Roman" w:hAnsi="Times New Roman" w:cs="Times New Roman"/>
          <w:sz w:val="24"/>
          <w:szCs w:val="24"/>
          <w:lang w:eastAsia="en-US"/>
        </w:rPr>
        <w:t>Алдан</w:t>
      </w:r>
      <w:r w:rsidRPr="009400B3">
        <w:rPr>
          <w:rFonts w:ascii="Times New Roman" w:hAnsi="Times New Roman" w:cs="Times New Roman"/>
          <w:sz w:val="24"/>
          <w:szCs w:val="24"/>
          <w:lang w:eastAsia="en-US"/>
        </w:rPr>
        <w:t xml:space="preserve">, ул. </w:t>
      </w:r>
      <w:r>
        <w:rPr>
          <w:rFonts w:ascii="Times New Roman" w:hAnsi="Times New Roman" w:cs="Times New Roman"/>
          <w:sz w:val="24"/>
          <w:szCs w:val="24"/>
          <w:lang w:eastAsia="en-US"/>
        </w:rPr>
        <w:t>Октябрьская</w:t>
      </w:r>
      <w:r w:rsidRPr="009400B3">
        <w:rPr>
          <w:rFonts w:ascii="Times New Roman" w:hAnsi="Times New Roman" w:cs="Times New Roman"/>
          <w:sz w:val="24"/>
          <w:szCs w:val="24"/>
          <w:lang w:eastAsia="en-US"/>
        </w:rPr>
        <w:t xml:space="preserve">, д. </w:t>
      </w:r>
      <w:r>
        <w:rPr>
          <w:rFonts w:ascii="Times New Roman" w:hAnsi="Times New Roman" w:cs="Times New Roman"/>
          <w:sz w:val="24"/>
          <w:szCs w:val="24"/>
          <w:lang w:eastAsia="en-US"/>
        </w:rPr>
        <w:t>13</w:t>
      </w:r>
      <w:r w:rsidRPr="009400B3">
        <w:rPr>
          <w:rFonts w:ascii="Times New Roman" w:hAnsi="Times New Roman" w:cs="Times New Roman"/>
          <w:sz w:val="24"/>
          <w:szCs w:val="24"/>
          <w:lang w:eastAsia="en-US"/>
        </w:rPr>
        <w:t>.</w:t>
      </w:r>
    </w:p>
    <w:p w:rsidR="00AF2A79" w:rsidRDefault="00AF2A79" w:rsidP="003E056E">
      <w:pPr>
        <w:widowControl w:val="0"/>
        <w:autoSpaceDE w:val="0"/>
        <w:autoSpaceDN w:val="0"/>
        <w:adjustRightInd w:val="0"/>
        <w:spacing w:after="0" w:line="240" w:lineRule="auto"/>
        <w:ind w:firstLine="567"/>
        <w:rPr>
          <w:rFonts w:ascii="Times New Roman" w:hAnsi="Times New Roman" w:cs="Times New Roman"/>
          <w:sz w:val="24"/>
          <w:szCs w:val="24"/>
          <w:lang w:eastAsia="en-US"/>
        </w:rPr>
      </w:pPr>
      <w:r w:rsidRPr="009400B3">
        <w:rPr>
          <w:rFonts w:ascii="Times New Roman" w:hAnsi="Times New Roman" w:cs="Times New Roman"/>
          <w:sz w:val="24"/>
          <w:szCs w:val="24"/>
          <w:lang w:eastAsia="en-US"/>
        </w:rPr>
        <w:t>График (режим) работы ГАУ «МФЦ»:</w:t>
      </w:r>
    </w:p>
    <w:p w:rsidR="00AF2A79" w:rsidRPr="00FC4018"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C4018">
        <w:rPr>
          <w:rFonts w:ascii="Times New Roman" w:hAnsi="Times New Roman" w:cs="Times New Roman"/>
          <w:color w:val="000000"/>
          <w:sz w:val="24"/>
          <w:szCs w:val="24"/>
        </w:rPr>
        <w:t>Вторник-суббота: 09.00-19.00</w:t>
      </w:r>
    </w:p>
    <w:p w:rsidR="00AF2A79" w:rsidRPr="002320B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6"/>
          <w:szCs w:val="26"/>
        </w:rPr>
      </w:pPr>
      <w:r>
        <w:rPr>
          <w:rFonts w:ascii="Times New Roman" w:hAnsi="Times New Roman" w:cs="Times New Roman"/>
          <w:color w:val="000000"/>
          <w:sz w:val="24"/>
          <w:szCs w:val="24"/>
        </w:rPr>
        <w:t xml:space="preserve">     </w:t>
      </w:r>
      <w:r w:rsidRPr="00FC4018">
        <w:rPr>
          <w:rFonts w:ascii="Times New Roman" w:hAnsi="Times New Roman" w:cs="Times New Roman"/>
          <w:color w:val="000000"/>
          <w:sz w:val="24"/>
          <w:szCs w:val="24"/>
        </w:rPr>
        <w:t>Понедельник, воскресенье: выходной</w:t>
      </w:r>
      <w:r w:rsidRPr="002320BE">
        <w:rPr>
          <w:rFonts w:ascii="Times New Roman" w:hAnsi="Times New Roman" w:cs="Times New Roman"/>
          <w:color w:val="000000"/>
          <w:sz w:val="26"/>
          <w:szCs w:val="26"/>
        </w:rPr>
        <w:t>.</w:t>
      </w:r>
    </w:p>
    <w:p w:rsidR="00AF2A79" w:rsidRDefault="00AF2A79" w:rsidP="003E056E">
      <w:pPr>
        <w:widowControl w:val="0"/>
        <w:autoSpaceDE w:val="0"/>
        <w:autoSpaceDN w:val="0"/>
        <w:adjustRightInd w:val="0"/>
        <w:spacing w:after="0" w:line="240" w:lineRule="auto"/>
        <w:ind w:firstLine="567"/>
        <w:rPr>
          <w:rFonts w:ascii="Times New Roman" w:hAnsi="Times New Roman" w:cs="Times New Roman"/>
          <w:sz w:val="24"/>
          <w:szCs w:val="24"/>
          <w:lang w:eastAsia="en-US"/>
        </w:rPr>
      </w:pPr>
      <w:r w:rsidRPr="00084F16">
        <w:rPr>
          <w:rFonts w:ascii="Times New Roman" w:hAnsi="Times New Roman" w:cs="Times New Roman"/>
          <w:sz w:val="24"/>
          <w:szCs w:val="24"/>
          <w:lang w:eastAsia="en-US"/>
        </w:rPr>
        <w:t>2</w:t>
      </w:r>
      <w:r>
        <w:rPr>
          <w:rFonts w:ascii="Times New Roman" w:hAnsi="Times New Roman" w:cs="Times New Roman"/>
          <w:sz w:val="24"/>
          <w:szCs w:val="24"/>
          <w:lang w:eastAsia="en-US"/>
        </w:rPr>
        <w:t>.3.2</w:t>
      </w:r>
      <w:r w:rsidRPr="009400B3">
        <w:rPr>
          <w:rFonts w:ascii="Times New Roman" w:hAnsi="Times New Roman" w:cs="Times New Roman"/>
          <w:sz w:val="24"/>
          <w:szCs w:val="24"/>
          <w:lang w:eastAsia="en-US"/>
        </w:rPr>
        <w:t>. Местонахождение органов государственной и муниципальной власти и иных организаций, участвующих в предоставлении муниципальной услуги:</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Pr>
          <w:rFonts w:ascii="Times New Roman" w:hAnsi="Times New Roman" w:cs="Times New Roman"/>
          <w:sz w:val="24"/>
          <w:szCs w:val="24"/>
        </w:rPr>
        <w:t xml:space="preserve">    </w:t>
      </w:r>
      <w:r w:rsidRPr="003E056E">
        <w:rPr>
          <w:rFonts w:ascii="Times New Roman" w:hAnsi="Times New Roman" w:cs="Times New Roman"/>
          <w:sz w:val="24"/>
          <w:szCs w:val="24"/>
        </w:rPr>
        <w:t xml:space="preserve">Алданский отдел управления Федеральной службы государственной регистрации, </w:t>
      </w:r>
      <w:r>
        <w:rPr>
          <w:rFonts w:ascii="Times New Roman" w:hAnsi="Times New Roman" w:cs="Times New Roman"/>
          <w:sz w:val="24"/>
          <w:szCs w:val="24"/>
        </w:rPr>
        <w:t xml:space="preserve">                </w:t>
      </w:r>
      <w:r w:rsidRPr="003E056E">
        <w:rPr>
          <w:rFonts w:ascii="Times New Roman" w:hAnsi="Times New Roman" w:cs="Times New Roman"/>
          <w:sz w:val="24"/>
          <w:szCs w:val="24"/>
        </w:rPr>
        <w:t xml:space="preserve">кадастра и картографии по Республике Саха (Якутия) (далее - Управление Росреестра по РС(Я)): </w:t>
      </w:r>
      <w:r w:rsidRPr="003E056E">
        <w:rPr>
          <w:rFonts w:ascii="Times New Roman" w:hAnsi="Times New Roman" w:cs="Times New Roman"/>
          <w:color w:val="000000"/>
          <w:sz w:val="24"/>
          <w:szCs w:val="24"/>
        </w:rPr>
        <w:t xml:space="preserve">678900, РС (Я), г. Алдан, ул. Дзержинского, д. 30. </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 xml:space="preserve">График приема и выдачи документов о государственной регистрации прав, выдачи сведений ЕГРП: </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Понедельник: выходной</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Вторник: с 8.00-17.00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Среда: с 9.00-20.00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Четверг: с 9.00-18.00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Пятница: с 9.00-16.00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Суббота: с 9.00-13.00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Воскресенье: выходной</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sz w:val="24"/>
          <w:szCs w:val="24"/>
        </w:rPr>
        <w:t xml:space="preserve">- Инспекция ФНС России по Алданскому району Республики Саха (Якутия) (далее - ИФНС России по Алданскому району РС(Я): </w:t>
      </w:r>
      <w:r w:rsidRPr="003E056E">
        <w:rPr>
          <w:rFonts w:ascii="Times New Roman" w:hAnsi="Times New Roman" w:cs="Times New Roman"/>
          <w:color w:val="000000"/>
          <w:sz w:val="24"/>
          <w:szCs w:val="24"/>
        </w:rPr>
        <w:t>678900, РС (Я), г. Алдан, ул. Дзержинского, д. 21 «б».</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Режим работы операционного зала без перерыва на обед:</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 xml:space="preserve">Понедельник, среда: с 9.00-18.00 </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Вторник, четверг: с 9.00-20.00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Пятница: с 9.00-16.45</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Первая и третья суббота каждого месяца с 10.00 часов до 15.00 часов.</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Выходной: вторая и четверная суббота каждого месяца, воскресенье.</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sz w:val="24"/>
          <w:szCs w:val="24"/>
        </w:rPr>
      </w:pPr>
      <w:r w:rsidRPr="003E056E">
        <w:rPr>
          <w:rFonts w:ascii="Times New Roman" w:hAnsi="Times New Roman" w:cs="Times New Roman"/>
          <w:sz w:val="24"/>
          <w:szCs w:val="24"/>
        </w:rPr>
        <w:t xml:space="preserve">- </w:t>
      </w:r>
      <w:r w:rsidRPr="003E056E">
        <w:rPr>
          <w:rFonts w:ascii="Times New Roman" w:hAnsi="Times New Roman" w:cs="Times New Roman"/>
          <w:color w:val="000000"/>
          <w:sz w:val="24"/>
          <w:szCs w:val="24"/>
        </w:rPr>
        <w:t>Алданский отдел</w:t>
      </w:r>
      <w:r w:rsidRPr="003E056E">
        <w:rPr>
          <w:rFonts w:ascii="Times New Roman" w:hAnsi="Times New Roman" w:cs="Times New Roman"/>
          <w:color w:val="FF0000"/>
          <w:sz w:val="24"/>
          <w:szCs w:val="24"/>
        </w:rPr>
        <w:t xml:space="preserve"> </w:t>
      </w:r>
      <w:r w:rsidRPr="003E056E">
        <w:rPr>
          <w:rFonts w:ascii="Times New Roman" w:hAnsi="Times New Roman" w:cs="Times New Roman"/>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3E056E">
        <w:rPr>
          <w:rFonts w:ascii="Times New Roman" w:hAnsi="Times New Roman" w:cs="Times New Roman"/>
          <w:color w:val="000000"/>
          <w:sz w:val="24"/>
          <w:szCs w:val="24"/>
        </w:rPr>
        <w:t>678960, РС (Я), г. Алдан, ул. Дзержинского, д. 30.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 xml:space="preserve">Режим работы: </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Понедельник: выходной</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Вторник: с 8.00-17.00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Среда: с 9.00-20.00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Четверг: с 9.00-18.00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Пятница: с 9.00-16.00</w:t>
      </w:r>
    </w:p>
    <w:p w:rsidR="00AF2A79" w:rsidRPr="003E056E"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4"/>
          <w:szCs w:val="24"/>
        </w:rPr>
      </w:pPr>
      <w:r w:rsidRPr="003E056E">
        <w:rPr>
          <w:rFonts w:ascii="Times New Roman" w:hAnsi="Times New Roman" w:cs="Times New Roman"/>
          <w:color w:val="000000"/>
          <w:sz w:val="24"/>
          <w:szCs w:val="24"/>
        </w:rPr>
        <w:t>Суббота: с 9.00-13.00</w:t>
      </w:r>
    </w:p>
    <w:p w:rsidR="00AF2A79" w:rsidRPr="005D6A40" w:rsidRDefault="00AF2A79" w:rsidP="003E056E">
      <w:pPr>
        <w:autoSpaceDE w:val="0"/>
        <w:autoSpaceDN w:val="0"/>
        <w:adjustRightInd w:val="0"/>
        <w:spacing w:after="0" w:line="240" w:lineRule="auto"/>
        <w:ind w:left="-284" w:right="282" w:firstLine="568"/>
        <w:rPr>
          <w:rFonts w:ascii="Times New Roman" w:hAnsi="Times New Roman" w:cs="Times New Roman"/>
          <w:color w:val="000000"/>
          <w:sz w:val="26"/>
          <w:szCs w:val="26"/>
        </w:rPr>
      </w:pPr>
      <w:r w:rsidRPr="003E056E">
        <w:rPr>
          <w:rFonts w:ascii="Times New Roman" w:hAnsi="Times New Roman" w:cs="Times New Roman"/>
          <w:color w:val="000000"/>
          <w:sz w:val="24"/>
          <w:szCs w:val="24"/>
        </w:rPr>
        <w:t>Воскресенье: выходной</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2.3.3</w:t>
      </w:r>
      <w:r w:rsidRPr="009400B3">
        <w:rPr>
          <w:rFonts w:ascii="Times New Roman" w:hAnsi="Times New Roman" w:cs="Times New Roman"/>
          <w:sz w:val="24"/>
          <w:szCs w:val="24"/>
          <w:lang w:eastAsia="en-US"/>
        </w:rPr>
        <w:t xml:space="preserve">. Способы получения информации о месте нахождения и графике работы Администрации, </w:t>
      </w:r>
      <w:r>
        <w:rPr>
          <w:rFonts w:ascii="Times New Roman" w:hAnsi="Times New Roman" w:cs="Times New Roman"/>
          <w:sz w:val="24"/>
          <w:szCs w:val="24"/>
          <w:lang w:eastAsia="en-US"/>
        </w:rPr>
        <w:t>землеустроителей</w:t>
      </w:r>
      <w:r w:rsidRPr="009400B3">
        <w:rPr>
          <w:rFonts w:ascii="Times New Roman" w:hAnsi="Times New Roman" w:cs="Times New Roman"/>
          <w:sz w:val="24"/>
          <w:szCs w:val="24"/>
          <w:lang w:eastAsia="en-US"/>
        </w:rPr>
        <w:t>, Учреждени</w:t>
      </w:r>
      <w:r>
        <w:rPr>
          <w:rFonts w:ascii="Times New Roman" w:hAnsi="Times New Roman" w:cs="Times New Roman"/>
          <w:sz w:val="24"/>
          <w:szCs w:val="24"/>
          <w:lang w:eastAsia="en-US"/>
        </w:rPr>
        <w:t>й</w:t>
      </w:r>
      <w:r w:rsidRPr="009400B3">
        <w:rPr>
          <w:rFonts w:ascii="Times New Roman" w:hAnsi="Times New Roman" w:cs="Times New Roman"/>
          <w:sz w:val="24"/>
          <w:szCs w:val="24"/>
          <w:lang w:eastAsia="en-US"/>
        </w:rPr>
        <w:t>, предоставляющих муниципальную услугу, МФЦ:</w:t>
      </w:r>
    </w:p>
    <w:p w:rsidR="00AF2A79"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2.3.4</w:t>
      </w:r>
      <w:r w:rsidRPr="009400B3">
        <w:rPr>
          <w:rFonts w:ascii="Times New Roman" w:hAnsi="Times New Roman" w:cs="Times New Roman"/>
          <w:sz w:val="24"/>
          <w:szCs w:val="24"/>
          <w:lang w:eastAsia="en-US"/>
        </w:rPr>
        <w:t>. Через официальные сайты:</w:t>
      </w:r>
    </w:p>
    <w:p w:rsidR="00AF2A79" w:rsidRPr="00F12DA4"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Администрации – </w:t>
      </w:r>
      <w:r w:rsidRPr="00555D4C">
        <w:rPr>
          <w:rFonts w:ascii="Times New Roman" w:hAnsi="Times New Roman" w:cs="Times New Roman"/>
          <w:color w:val="000000"/>
          <w:sz w:val="26"/>
          <w:szCs w:val="26"/>
        </w:rPr>
        <w:t>http://aldansity.do.am</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МФЦ: www.mfcsakha.ru.</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2.3.5</w:t>
      </w:r>
      <w:r w:rsidRPr="009400B3">
        <w:rPr>
          <w:rFonts w:ascii="Times New Roman" w:hAnsi="Times New Roman" w:cs="Times New Roman"/>
          <w:sz w:val="24"/>
          <w:szCs w:val="24"/>
          <w:lang w:eastAsia="en-US"/>
        </w:rPr>
        <w:t>. Портал государственных и муниципальных услуг Республики Саха (Якутия);</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2.3.6</w:t>
      </w:r>
      <w:r w:rsidRPr="009400B3">
        <w:rPr>
          <w:rFonts w:ascii="Times New Roman" w:hAnsi="Times New Roman" w:cs="Times New Roman"/>
          <w:sz w:val="24"/>
          <w:szCs w:val="24"/>
          <w:lang w:eastAsia="en-US"/>
        </w:rPr>
        <w:t xml:space="preserve">. На информационных стендах Администрации, </w:t>
      </w:r>
      <w:r>
        <w:rPr>
          <w:rFonts w:ascii="Times New Roman" w:hAnsi="Times New Roman" w:cs="Times New Roman"/>
          <w:sz w:val="24"/>
          <w:szCs w:val="24"/>
          <w:lang w:eastAsia="en-US"/>
        </w:rPr>
        <w:t>землеустроителей, МФЦ</w:t>
      </w:r>
      <w:r w:rsidRPr="009400B3">
        <w:rPr>
          <w:rFonts w:ascii="Times New Roman" w:hAnsi="Times New Roman" w:cs="Times New Roman"/>
          <w:sz w:val="24"/>
          <w:szCs w:val="24"/>
          <w:lang w:eastAsia="en-US"/>
        </w:rPr>
        <w:t>;</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bookmarkStart w:id="6" w:name="Par100"/>
      <w:bookmarkEnd w:id="6"/>
      <w:r>
        <w:rPr>
          <w:rFonts w:ascii="Times New Roman" w:hAnsi="Times New Roman" w:cs="Times New Roman"/>
          <w:sz w:val="24"/>
          <w:szCs w:val="24"/>
          <w:lang w:eastAsia="en-US"/>
        </w:rPr>
        <w:t>2.3.7</w:t>
      </w:r>
      <w:r w:rsidRPr="009400B3">
        <w:rPr>
          <w:rFonts w:ascii="Times New Roman" w:hAnsi="Times New Roman" w:cs="Times New Roman"/>
          <w:sz w:val="24"/>
          <w:szCs w:val="24"/>
          <w:lang w:eastAsia="en-US"/>
        </w:rPr>
        <w:t>.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xml:space="preserve">- индивидуальное личное консультирование осуществляется МФЦ для физических лиц, </w:t>
      </w:r>
      <w:r w:rsidRPr="009400B3">
        <w:rPr>
          <w:rFonts w:ascii="Times New Roman" w:hAnsi="Times New Roman" w:cs="Times New Roman"/>
          <w:sz w:val="24"/>
          <w:szCs w:val="24"/>
          <w:lang w:eastAsia="en-US"/>
        </w:rPr>
        <w:lastRenderedPageBreak/>
        <w:t>индивидуальных предпринимателей, юридических лиц;</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xml:space="preserve">- индивидуальное консультирование посредством почтового отправления осуществляется </w:t>
      </w:r>
      <w:r>
        <w:rPr>
          <w:rFonts w:ascii="Times New Roman" w:hAnsi="Times New Roman" w:cs="Times New Roman"/>
          <w:sz w:val="24"/>
          <w:szCs w:val="24"/>
          <w:lang w:eastAsia="en-US"/>
        </w:rPr>
        <w:t xml:space="preserve">землеустроителями </w:t>
      </w:r>
      <w:r w:rsidRPr="009400B3">
        <w:rPr>
          <w:rFonts w:ascii="Times New Roman" w:hAnsi="Times New Roman" w:cs="Times New Roman"/>
          <w:sz w:val="24"/>
          <w:szCs w:val="24"/>
          <w:lang w:eastAsia="en-US"/>
        </w:rPr>
        <w:t>для физических лиц, индивидуальных предпринимателей, юридических лиц;</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xml:space="preserve">- индивидуальное консультирование по телефону осуществляется </w:t>
      </w:r>
      <w:r>
        <w:rPr>
          <w:rFonts w:ascii="Times New Roman" w:hAnsi="Times New Roman" w:cs="Times New Roman"/>
          <w:sz w:val="24"/>
          <w:szCs w:val="24"/>
          <w:lang w:eastAsia="en-US"/>
        </w:rPr>
        <w:t xml:space="preserve">землеустроителями </w:t>
      </w:r>
      <w:r w:rsidRPr="009400B3">
        <w:rPr>
          <w:rFonts w:ascii="Times New Roman" w:hAnsi="Times New Roman" w:cs="Times New Roman"/>
          <w:sz w:val="24"/>
          <w:szCs w:val="24"/>
          <w:lang w:eastAsia="en-US"/>
        </w:rPr>
        <w:t>по телефону 8(4114</w:t>
      </w:r>
      <w:r>
        <w:rPr>
          <w:rFonts w:ascii="Times New Roman" w:hAnsi="Times New Roman" w:cs="Times New Roman"/>
          <w:sz w:val="24"/>
          <w:szCs w:val="24"/>
          <w:lang w:eastAsia="en-US"/>
        </w:rPr>
        <w:t>5) 36-882</w:t>
      </w:r>
      <w:r w:rsidRPr="009400B3">
        <w:rPr>
          <w:rFonts w:ascii="Times New Roman" w:hAnsi="Times New Roman" w:cs="Times New Roman"/>
          <w:sz w:val="24"/>
          <w:szCs w:val="24"/>
          <w:lang w:eastAsia="en-US"/>
        </w:rPr>
        <w:t>, МФЦ по телефону 8-800-100-22-16 (звонок бесплатный).</w:t>
      </w:r>
    </w:p>
    <w:p w:rsidR="00AF2A79" w:rsidRPr="00F37A84" w:rsidRDefault="00AF2A79" w:rsidP="00F37A84">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2.3.8.</w:t>
      </w:r>
      <w:r w:rsidRPr="009400B3">
        <w:rPr>
          <w:rFonts w:ascii="Times New Roman" w:hAnsi="Times New Roman" w:cs="Times New Roman"/>
          <w:sz w:val="24"/>
          <w:szCs w:val="24"/>
          <w:lang w:eastAsia="en-US"/>
        </w:rPr>
        <w:t xml:space="preserve"> Справочные телефоны, адреса официальных сайтов </w:t>
      </w:r>
      <w:r>
        <w:rPr>
          <w:rFonts w:ascii="Times New Roman" w:hAnsi="Times New Roman" w:cs="Times New Roman"/>
          <w:sz w:val="24"/>
          <w:szCs w:val="24"/>
          <w:lang w:eastAsia="en-US"/>
        </w:rPr>
        <w:t>и</w:t>
      </w:r>
      <w:r w:rsidRPr="009400B3">
        <w:rPr>
          <w:rFonts w:ascii="Times New Roman" w:hAnsi="Times New Roman" w:cs="Times New Roman"/>
          <w:sz w:val="24"/>
          <w:szCs w:val="24"/>
          <w:lang w:eastAsia="en-US"/>
        </w:rPr>
        <w:t xml:space="preserve"> электронной почты </w:t>
      </w:r>
      <w:r>
        <w:rPr>
          <w:rFonts w:ascii="Times New Roman" w:hAnsi="Times New Roman" w:cs="Times New Roman"/>
          <w:sz w:val="24"/>
          <w:szCs w:val="24"/>
          <w:lang w:eastAsia="en-US"/>
        </w:rPr>
        <w:t>землеустроителей</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МФЦ</w:t>
      </w:r>
      <w:r w:rsidRPr="009400B3">
        <w:rPr>
          <w:rFonts w:ascii="Times New Roman" w:hAnsi="Times New Roman" w:cs="Times New Roman"/>
          <w:sz w:val="24"/>
          <w:szCs w:val="24"/>
          <w:lang w:eastAsia="en-US"/>
        </w:rPr>
        <w:t xml:space="preserve"> и органов государственной и муниципальной власти и иных организаций, участвующих в предоставлении муниципальной услуги:</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9400B3">
        <w:rPr>
          <w:rFonts w:ascii="Times New Roman" w:hAnsi="Times New Roman" w:cs="Times New Roman"/>
          <w:sz w:val="24"/>
          <w:szCs w:val="24"/>
          <w:lang w:eastAsia="en-US"/>
        </w:rPr>
        <w:t>) МФЦ:</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- 8-800-100-22-16 (звонок бесплатный);</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адрес официального сайта: www.mfcsakha.ru;</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lang w:eastAsia="en-US"/>
        </w:rPr>
        <w:t>- адрес электронной почты: mfc@mfcsakha.ru.</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9400B3">
        <w:rPr>
          <w:rFonts w:ascii="Times New Roman" w:hAnsi="Times New Roman" w:cs="Times New Roman"/>
          <w:sz w:val="24"/>
          <w:szCs w:val="24"/>
        </w:rPr>
        <w:t>) Управления Росреестра по РС(Я):(</w:t>
      </w:r>
      <w:r w:rsidRPr="00F70622">
        <w:rPr>
          <w:rFonts w:ascii="Times New Roman" w:hAnsi="Times New Roman" w:cs="Times New Roman"/>
          <w:color w:val="000000"/>
          <w:sz w:val="24"/>
          <w:szCs w:val="24"/>
        </w:rPr>
        <w:t xml:space="preserve">4112) </w:t>
      </w:r>
      <w:r w:rsidRPr="00F70622">
        <w:rPr>
          <w:rFonts w:ascii="Times New Roman" w:hAnsi="Times New Roman" w:cs="Times New Roman"/>
          <w:color w:val="000000"/>
          <w:sz w:val="24"/>
          <w:szCs w:val="24"/>
          <w:shd w:val="clear" w:color="auto" w:fill="FFFFFF"/>
        </w:rPr>
        <w:t>40-58-21</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5) </w:t>
      </w:r>
      <w:r>
        <w:rPr>
          <w:rFonts w:ascii="Times New Roman" w:hAnsi="Times New Roman" w:cs="Times New Roman"/>
          <w:sz w:val="24"/>
          <w:szCs w:val="24"/>
        </w:rPr>
        <w:t>И</w:t>
      </w:r>
      <w:r w:rsidRPr="009400B3">
        <w:rPr>
          <w:rFonts w:ascii="Times New Roman" w:hAnsi="Times New Roman" w:cs="Times New Roman"/>
          <w:sz w:val="24"/>
          <w:szCs w:val="24"/>
        </w:rPr>
        <w:t xml:space="preserve">ФНС России по </w:t>
      </w:r>
      <w:r>
        <w:rPr>
          <w:rFonts w:ascii="Times New Roman" w:hAnsi="Times New Roman" w:cs="Times New Roman"/>
          <w:sz w:val="24"/>
          <w:szCs w:val="24"/>
        </w:rPr>
        <w:t xml:space="preserve">по Алданскому району </w:t>
      </w:r>
      <w:r w:rsidRPr="009400B3">
        <w:rPr>
          <w:rFonts w:ascii="Times New Roman" w:hAnsi="Times New Roman" w:cs="Times New Roman"/>
          <w:sz w:val="24"/>
          <w:szCs w:val="24"/>
        </w:rPr>
        <w:t>РС(Я):</w:t>
      </w:r>
      <w:r w:rsidRPr="009400B3">
        <w:rPr>
          <w:rFonts w:ascii="Times New Roman" w:hAnsi="Times New Roman" w:cs="Times New Roman"/>
          <w:color w:val="343434"/>
          <w:sz w:val="24"/>
          <w:szCs w:val="24"/>
        </w:rPr>
        <w:t>(4114</w:t>
      </w:r>
      <w:r>
        <w:rPr>
          <w:rFonts w:ascii="Times New Roman" w:hAnsi="Times New Roman" w:cs="Times New Roman"/>
          <w:color w:val="343434"/>
          <w:sz w:val="24"/>
          <w:szCs w:val="24"/>
        </w:rPr>
        <w:t>5</w:t>
      </w:r>
      <w:r w:rsidRPr="009400B3">
        <w:rPr>
          <w:rFonts w:ascii="Times New Roman" w:hAnsi="Times New Roman" w:cs="Times New Roman"/>
          <w:color w:val="343434"/>
          <w:sz w:val="24"/>
          <w:szCs w:val="24"/>
        </w:rPr>
        <w:t>)</w:t>
      </w:r>
      <w:r>
        <w:rPr>
          <w:rFonts w:ascii="Times New Roman" w:hAnsi="Times New Roman" w:cs="Times New Roman"/>
          <w:color w:val="343434"/>
          <w:sz w:val="24"/>
          <w:szCs w:val="24"/>
        </w:rPr>
        <w:t>3</w:t>
      </w:r>
      <w:r w:rsidRPr="009400B3">
        <w:rPr>
          <w:rFonts w:ascii="Times New Roman" w:hAnsi="Times New Roman" w:cs="Times New Roman"/>
          <w:color w:val="343434"/>
          <w:sz w:val="24"/>
          <w:szCs w:val="24"/>
        </w:rPr>
        <w:t>-5</w:t>
      </w:r>
      <w:r>
        <w:rPr>
          <w:rFonts w:ascii="Times New Roman" w:hAnsi="Times New Roman" w:cs="Times New Roman"/>
          <w:color w:val="343434"/>
          <w:sz w:val="24"/>
          <w:szCs w:val="24"/>
        </w:rPr>
        <w:t>1</w:t>
      </w:r>
      <w:r w:rsidRPr="009400B3">
        <w:rPr>
          <w:rFonts w:ascii="Times New Roman" w:hAnsi="Times New Roman" w:cs="Times New Roman"/>
          <w:color w:val="343434"/>
          <w:sz w:val="24"/>
          <w:szCs w:val="24"/>
        </w:rPr>
        <w:t>-</w:t>
      </w:r>
      <w:r>
        <w:rPr>
          <w:rFonts w:ascii="Times New Roman" w:hAnsi="Times New Roman" w:cs="Times New Roman"/>
          <w:color w:val="343434"/>
          <w:sz w:val="24"/>
          <w:szCs w:val="24"/>
        </w:rPr>
        <w:t>90</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6) ФГБУ «ФКП Росреестра» по РС(Я): (4114</w:t>
      </w:r>
      <w:r>
        <w:rPr>
          <w:rFonts w:ascii="Times New Roman" w:hAnsi="Times New Roman" w:cs="Times New Roman"/>
          <w:sz w:val="24"/>
          <w:szCs w:val="24"/>
        </w:rPr>
        <w:t>5</w:t>
      </w:r>
      <w:r w:rsidRPr="009400B3">
        <w:rPr>
          <w:rFonts w:ascii="Times New Roman" w:hAnsi="Times New Roman" w:cs="Times New Roman"/>
          <w:sz w:val="24"/>
          <w:szCs w:val="24"/>
        </w:rPr>
        <w:t xml:space="preserve">) </w:t>
      </w:r>
      <w:r w:rsidRPr="009400B3">
        <w:rPr>
          <w:rFonts w:ascii="Times New Roman" w:hAnsi="Times New Roman" w:cs="Times New Roman"/>
          <w:color w:val="333333"/>
          <w:sz w:val="24"/>
          <w:szCs w:val="24"/>
          <w:shd w:val="clear" w:color="auto" w:fill="FFFFFF"/>
        </w:rPr>
        <w:t>4-35-65</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9400B3">
        <w:rPr>
          <w:rFonts w:ascii="Times New Roman" w:hAnsi="Times New Roman" w:cs="Times New Roman"/>
          <w:sz w:val="24"/>
          <w:szCs w:val="24"/>
        </w:rPr>
        <w:t>7) иные органы и организации, обращение в которые необходимо для предоставления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2.3.9</w:t>
      </w:r>
      <w:r w:rsidRPr="009400B3">
        <w:rPr>
          <w:rFonts w:ascii="Times New Roman" w:hAnsi="Times New Roman" w:cs="Times New Roman"/>
          <w:sz w:val="24"/>
          <w:szCs w:val="24"/>
        </w:rPr>
        <w:t>. Индивидуальное личное консультирование. Время ожидания заинтересованного лица при индивидуальном личном консультировании не может превышать 15 минут.</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Индивидуальное личное консультирование каждого заинтересованного лица осуществляется сотрудниками МФЦ</w:t>
      </w:r>
      <w:r>
        <w:rPr>
          <w:rFonts w:ascii="Times New Roman" w:hAnsi="Times New Roman" w:cs="Times New Roman"/>
          <w:sz w:val="24"/>
          <w:szCs w:val="24"/>
        </w:rPr>
        <w:t>,</w:t>
      </w:r>
      <w:r w:rsidRPr="009400B3">
        <w:rPr>
          <w:rFonts w:ascii="Times New Roman" w:hAnsi="Times New Roman" w:cs="Times New Roman"/>
          <w:sz w:val="24"/>
          <w:szCs w:val="24"/>
        </w:rPr>
        <w:t xml:space="preserve"> не может превышать 15 минут.</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2.3.10</w:t>
      </w:r>
      <w:r w:rsidRPr="009400B3">
        <w:rPr>
          <w:rFonts w:ascii="Times New Roman" w:hAnsi="Times New Roman" w:cs="Times New Roman"/>
          <w:sz w:val="24"/>
          <w:szCs w:val="24"/>
        </w:rPr>
        <w:t xml:space="preserve">.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w:t>
      </w:r>
      <w:r>
        <w:rPr>
          <w:rFonts w:ascii="Times New Roman" w:hAnsi="Times New Roman" w:cs="Times New Roman"/>
          <w:sz w:val="24"/>
          <w:szCs w:val="24"/>
        </w:rPr>
        <w:t xml:space="preserve">землеустроителями </w:t>
      </w:r>
      <w:r w:rsidRPr="009400B3">
        <w:rPr>
          <w:rFonts w:ascii="Times New Roman" w:hAnsi="Times New Roman" w:cs="Times New Roman"/>
          <w:sz w:val="24"/>
          <w:szCs w:val="24"/>
        </w:rPr>
        <w:t>в письменной форме в адрес (в том числе на электронный адрес) заинтересованного лица в месячный срок.</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2.3.11</w:t>
      </w:r>
      <w:r w:rsidRPr="009400B3">
        <w:rPr>
          <w:rFonts w:ascii="Times New Roman" w:hAnsi="Times New Roman" w:cs="Times New Roman"/>
          <w:sz w:val="24"/>
          <w:szCs w:val="24"/>
        </w:rPr>
        <w:t xml:space="preserve">. Индивидуальное консультирование по телефону. Ответ на телефонный звонок должен начинаться с информации о представлении </w:t>
      </w:r>
      <w:r>
        <w:rPr>
          <w:rFonts w:ascii="Times New Roman" w:hAnsi="Times New Roman" w:cs="Times New Roman"/>
          <w:sz w:val="24"/>
          <w:szCs w:val="24"/>
        </w:rPr>
        <w:t>землеустроителя</w:t>
      </w:r>
      <w:r w:rsidRPr="009400B3">
        <w:rPr>
          <w:rFonts w:ascii="Times New Roman" w:hAnsi="Times New Roman" w:cs="Times New Roman"/>
          <w:sz w:val="24"/>
          <w:szCs w:val="24"/>
        </w:rPr>
        <w:t>, фамилии, имени, отчестве и должности специалиста,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2.3.14</w:t>
      </w:r>
      <w:r w:rsidRPr="009400B3">
        <w:rPr>
          <w:rFonts w:ascii="Times New Roman" w:hAnsi="Times New Roman" w:cs="Times New Roman"/>
          <w:sz w:val="24"/>
          <w:szCs w:val="24"/>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hyperlink w:anchor="Par33" w:history="1">
        <w:r w:rsidRPr="009400B3">
          <w:rPr>
            <w:rFonts w:ascii="Times New Roman" w:hAnsi="Times New Roman" w:cs="Times New Roman"/>
            <w:sz w:val="24"/>
            <w:szCs w:val="24"/>
          </w:rPr>
          <w:t xml:space="preserve">пункте </w:t>
        </w:r>
      </w:hyperlink>
      <w:r w:rsidRPr="00A30341">
        <w:rPr>
          <w:rFonts w:ascii="Times New Roman" w:hAnsi="Times New Roman" w:cs="Times New Roman"/>
          <w:sz w:val="24"/>
          <w:szCs w:val="24"/>
        </w:rPr>
        <w:t>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2.3.15</w:t>
      </w:r>
      <w:r w:rsidRPr="009400B3">
        <w:rPr>
          <w:rFonts w:ascii="Times New Roman" w:hAnsi="Times New Roman" w:cs="Times New Roman"/>
          <w:sz w:val="24"/>
          <w:szCs w:val="24"/>
        </w:rPr>
        <w:t xml:space="preserve">. </w:t>
      </w:r>
      <w:r>
        <w:rPr>
          <w:rFonts w:ascii="Times New Roman" w:hAnsi="Times New Roman" w:cs="Times New Roman"/>
          <w:sz w:val="24"/>
          <w:szCs w:val="24"/>
        </w:rPr>
        <w:t xml:space="preserve">Землеустроитель, </w:t>
      </w:r>
      <w:r w:rsidRPr="009400B3">
        <w:rPr>
          <w:rFonts w:ascii="Times New Roman" w:hAnsi="Times New Roman" w:cs="Times New Roman"/>
          <w:sz w:val="24"/>
          <w:szCs w:val="24"/>
        </w:rPr>
        <w:t>либо сотрудник МФЦ при ответе на обращения обязаны:</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xml:space="preserve"> либо сотрудник МФЦ, к которому обратилось заинтересованное лицо, не может ответить на вопрос самостоятельно, то он может предложить заинтересованному обратиться письменно</w:t>
      </w:r>
      <w:r>
        <w:rPr>
          <w:rFonts w:ascii="Times New Roman" w:hAnsi="Times New Roman" w:cs="Times New Roman"/>
          <w:sz w:val="24"/>
          <w:szCs w:val="24"/>
        </w:rPr>
        <w:t>,</w:t>
      </w:r>
      <w:r w:rsidRPr="009400B3">
        <w:rPr>
          <w:rFonts w:ascii="Times New Roman" w:hAnsi="Times New Roman" w:cs="Times New Roman"/>
          <w:sz w:val="24"/>
          <w:szCs w:val="24"/>
        </w:rPr>
        <w:t xml:space="preserve"> либо назначить другое удобное для него время консультации, либо переадресовать (перевести) на другого специалиста </w:t>
      </w:r>
      <w:r>
        <w:rPr>
          <w:rFonts w:ascii="Times New Roman" w:hAnsi="Times New Roman" w:cs="Times New Roman"/>
          <w:sz w:val="24"/>
          <w:szCs w:val="24"/>
        </w:rPr>
        <w:t xml:space="preserve">Комитета </w:t>
      </w:r>
      <w:r w:rsidRPr="009400B3">
        <w:rPr>
          <w:rFonts w:ascii="Times New Roman" w:hAnsi="Times New Roman" w:cs="Times New Roman"/>
          <w:sz w:val="24"/>
          <w:szCs w:val="24"/>
        </w:rPr>
        <w:t>или сотрудника МФЦ, или сообщить телефонный номер, по которому можно получить необходимую информацию;</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w:t>
      </w:r>
      <w:r>
        <w:rPr>
          <w:rFonts w:ascii="Times New Roman" w:hAnsi="Times New Roman" w:cs="Times New Roman"/>
          <w:sz w:val="24"/>
          <w:szCs w:val="24"/>
        </w:rPr>
        <w:t>землеустроители,</w:t>
      </w:r>
      <w:r w:rsidRPr="009400B3">
        <w:rPr>
          <w:rFonts w:ascii="Times New Roman" w:hAnsi="Times New Roman" w:cs="Times New Roman"/>
          <w:sz w:val="24"/>
          <w:szCs w:val="24"/>
        </w:rPr>
        <w:t xml:space="preserve"> либо сотрудники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сотрудник МФЦ должен кратко подвести итоги и перечислить меры, которые надо принять (кто именно, когда и что должен сделать).</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2.3.16</w:t>
      </w:r>
      <w:r w:rsidRPr="009400B3">
        <w:rPr>
          <w:rFonts w:ascii="Times New Roman" w:hAnsi="Times New Roman" w:cs="Times New Roman"/>
          <w:sz w:val="24"/>
          <w:szCs w:val="24"/>
        </w:rPr>
        <w:t>. Ответы на письменные обращения даются в письменном виде в простой и понятной форме и должны содержать:</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ответы на поставленные вопросы;</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должность, фамилию и инициалы лица, подписавшего ответ;</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фамилию и инициалы исполнителя;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 наименование структурного подразделения - исполнителя;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номер телефона исполнителя.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2.3.17</w:t>
      </w:r>
      <w:r w:rsidRPr="009400B3">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Комитета, </w:t>
      </w:r>
      <w:r w:rsidRPr="009400B3">
        <w:rPr>
          <w:rFonts w:ascii="Times New Roman" w:hAnsi="Times New Roman" w:cs="Times New Roman"/>
          <w:sz w:val="24"/>
          <w:szCs w:val="24"/>
        </w:rPr>
        <w:t>либо сотрудник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2.3.18</w:t>
      </w:r>
      <w:r w:rsidRPr="009400B3">
        <w:rPr>
          <w:rFonts w:ascii="Times New Roman" w:hAnsi="Times New Roman" w:cs="Times New Roman"/>
          <w:sz w:val="24"/>
          <w:szCs w:val="24"/>
        </w:rPr>
        <w:t xml:space="preserve">. Заявители, представившие </w:t>
      </w:r>
      <w:r>
        <w:rPr>
          <w:rFonts w:ascii="Times New Roman" w:hAnsi="Times New Roman" w:cs="Times New Roman"/>
          <w:sz w:val="24"/>
          <w:szCs w:val="24"/>
        </w:rPr>
        <w:t>землеустроителю,</w:t>
      </w:r>
      <w:r w:rsidRPr="009400B3">
        <w:rPr>
          <w:rFonts w:ascii="Times New Roman" w:hAnsi="Times New Roman" w:cs="Times New Roman"/>
          <w:sz w:val="24"/>
          <w:szCs w:val="24"/>
        </w:rPr>
        <w:t xml:space="preserve"> либо МФЦ документы, в обязательном порядке информируются </w:t>
      </w:r>
      <w:r>
        <w:rPr>
          <w:rFonts w:ascii="Times New Roman" w:hAnsi="Times New Roman" w:cs="Times New Roman"/>
          <w:sz w:val="24"/>
          <w:szCs w:val="24"/>
        </w:rPr>
        <w:t>землеустроителем,</w:t>
      </w:r>
      <w:r w:rsidRPr="009400B3">
        <w:rPr>
          <w:rFonts w:ascii="Times New Roman" w:hAnsi="Times New Roman" w:cs="Times New Roman"/>
          <w:sz w:val="24"/>
          <w:szCs w:val="24"/>
        </w:rPr>
        <w:t xml:space="preserve"> либо сотрудниками МФЦ о возможном отказе в предоставлении муниципальной услуги, а также о сроке завершения оформления документов и возможности их получения.</w:t>
      </w:r>
    </w:p>
    <w:p w:rsidR="00AF2A79" w:rsidRPr="00346322" w:rsidRDefault="00AF2A79" w:rsidP="001E4E7E">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346322">
        <w:rPr>
          <w:rFonts w:ascii="Times New Roman" w:hAnsi="Times New Roman" w:cs="Times New Roman"/>
          <w:b/>
          <w:bCs/>
          <w:sz w:val="24"/>
          <w:szCs w:val="24"/>
        </w:rPr>
        <w:t>Форма, место размещения и содержание информации о предоставлении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2.3.19</w:t>
      </w:r>
      <w:r w:rsidRPr="009400B3">
        <w:rPr>
          <w:rFonts w:ascii="Times New Roman" w:hAnsi="Times New Roman" w:cs="Times New Roman"/>
          <w:sz w:val="24"/>
          <w:szCs w:val="24"/>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w:t>
      </w:r>
      <w:r>
        <w:rPr>
          <w:rFonts w:ascii="Times New Roman" w:hAnsi="Times New Roman" w:cs="Times New Roman"/>
          <w:sz w:val="24"/>
          <w:szCs w:val="24"/>
        </w:rPr>
        <w:t xml:space="preserve">МО «Город Алдан» </w:t>
      </w:r>
      <w:r w:rsidRPr="009400B3">
        <w:rPr>
          <w:rFonts w:ascii="Times New Roman" w:hAnsi="Times New Roman" w:cs="Times New Roman"/>
          <w:sz w:val="24"/>
          <w:szCs w:val="24"/>
        </w:rPr>
        <w:t>в сети Интернет, на Портале государственных и муниципальных услуг Республики Саха (Якутия) (http://www.pgusakha.ru), на сайте МФЦ, на информационном стенде</w:t>
      </w:r>
      <w:r>
        <w:rPr>
          <w:rFonts w:ascii="Times New Roman" w:hAnsi="Times New Roman" w:cs="Times New Roman"/>
          <w:sz w:val="24"/>
          <w:szCs w:val="24"/>
        </w:rPr>
        <w:t xml:space="preserve"> землеустроителей</w:t>
      </w:r>
      <w:r w:rsidRPr="009400B3">
        <w:rPr>
          <w:rFonts w:ascii="Times New Roman" w:hAnsi="Times New Roman" w:cs="Times New Roman"/>
          <w:sz w:val="24"/>
          <w:szCs w:val="24"/>
        </w:rPr>
        <w:t xml:space="preserve">, а также предоставляется непосредственно </w:t>
      </w:r>
      <w:r>
        <w:rPr>
          <w:rFonts w:ascii="Times New Roman" w:hAnsi="Times New Roman" w:cs="Times New Roman"/>
          <w:sz w:val="24"/>
          <w:szCs w:val="24"/>
        </w:rPr>
        <w:t>землеустроителями</w:t>
      </w:r>
      <w:r w:rsidRPr="009400B3">
        <w:rPr>
          <w:rFonts w:ascii="Times New Roman" w:hAnsi="Times New Roman" w:cs="Times New Roman"/>
          <w:sz w:val="24"/>
          <w:szCs w:val="24"/>
        </w:rPr>
        <w:t>, сотрудниками МФЦ.</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2.3.20</w:t>
      </w:r>
      <w:r w:rsidRPr="009400B3">
        <w:rPr>
          <w:rFonts w:ascii="Times New Roman" w:hAnsi="Times New Roman" w:cs="Times New Roman"/>
          <w:sz w:val="24"/>
          <w:szCs w:val="24"/>
        </w:rPr>
        <w:t>. На официальном сайте Администрации</w:t>
      </w:r>
      <w:r>
        <w:rPr>
          <w:rFonts w:ascii="Times New Roman" w:hAnsi="Times New Roman" w:cs="Times New Roman"/>
          <w:sz w:val="24"/>
          <w:szCs w:val="24"/>
        </w:rPr>
        <w:t xml:space="preserve"> МО «Город Алдан»</w:t>
      </w:r>
      <w:r w:rsidRPr="009400B3">
        <w:rPr>
          <w:rFonts w:ascii="Times New Roman" w:hAnsi="Times New Roman" w:cs="Times New Roman"/>
          <w:sz w:val="24"/>
          <w:szCs w:val="24"/>
        </w:rPr>
        <w:t>, МФЦ в сети Интернет размещаются: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график (режим) работы;</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почтовый адрес и адрес электронной почты;</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информационные материалы (брошюры, буклеты и т.д.);</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w:t>
      </w:r>
      <w:r>
        <w:rPr>
          <w:rFonts w:ascii="Times New Roman" w:hAnsi="Times New Roman" w:cs="Times New Roman"/>
          <w:sz w:val="24"/>
          <w:szCs w:val="24"/>
        </w:rPr>
        <w:t>Р</w:t>
      </w:r>
      <w:r w:rsidRPr="009400B3">
        <w:rPr>
          <w:rFonts w:ascii="Times New Roman" w:hAnsi="Times New Roman" w:cs="Times New Roman"/>
          <w:sz w:val="24"/>
          <w:szCs w:val="24"/>
        </w:rPr>
        <w:t>егламент с приложениями;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нормативные правовые акты, регулирующие предоставление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адреса и контакты организаций, участвующих в предоставлении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2.3.21</w:t>
      </w:r>
      <w:r w:rsidRPr="009400B3">
        <w:rPr>
          <w:rFonts w:ascii="Times New Roman" w:hAnsi="Times New Roman" w:cs="Times New Roman"/>
          <w:sz w:val="24"/>
          <w:szCs w:val="24"/>
        </w:rPr>
        <w:t xml:space="preserve">. На информационном стенде Администрации, </w:t>
      </w:r>
      <w:r>
        <w:rPr>
          <w:rFonts w:ascii="Times New Roman" w:hAnsi="Times New Roman" w:cs="Times New Roman"/>
          <w:sz w:val="24"/>
          <w:szCs w:val="24"/>
        </w:rPr>
        <w:t>землеустроителей</w:t>
      </w:r>
      <w:r w:rsidRPr="009400B3">
        <w:rPr>
          <w:rFonts w:ascii="Times New Roman" w:hAnsi="Times New Roman" w:cs="Times New Roman"/>
          <w:sz w:val="24"/>
          <w:szCs w:val="24"/>
        </w:rPr>
        <w:t xml:space="preserve"> размещаются: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режим приема заявителей;</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извлечения из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с приложениями;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2.3.22</w:t>
      </w:r>
      <w:r w:rsidRPr="009400B3">
        <w:rPr>
          <w:rFonts w:ascii="Times New Roman" w:hAnsi="Times New Roman" w:cs="Times New Roman"/>
          <w:sz w:val="24"/>
          <w:szCs w:val="24"/>
        </w:rPr>
        <w:t>. На Портале государственных и муниципальных услуг Республики Саха (Якутия) размещается информация: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полное наименование, полные почтовые адреса и график работы Администрации</w:t>
      </w:r>
      <w:r>
        <w:rPr>
          <w:rFonts w:ascii="Times New Roman" w:hAnsi="Times New Roman" w:cs="Times New Roman"/>
          <w:sz w:val="24"/>
          <w:szCs w:val="24"/>
        </w:rPr>
        <w:t xml:space="preserve"> МО «Город Алдан»</w:t>
      </w:r>
      <w:r w:rsidRPr="009400B3">
        <w:rPr>
          <w:rFonts w:ascii="Times New Roman" w:hAnsi="Times New Roman" w:cs="Times New Roman"/>
          <w:sz w:val="24"/>
          <w:szCs w:val="24"/>
        </w:rPr>
        <w:t xml:space="preserve">, </w:t>
      </w:r>
      <w:r>
        <w:rPr>
          <w:rFonts w:ascii="Times New Roman" w:hAnsi="Times New Roman" w:cs="Times New Roman"/>
          <w:sz w:val="24"/>
          <w:szCs w:val="24"/>
        </w:rPr>
        <w:t>землеустроителей</w:t>
      </w:r>
      <w:r w:rsidRPr="009400B3">
        <w:rPr>
          <w:rFonts w:ascii="Times New Roman" w:hAnsi="Times New Roman" w:cs="Times New Roman"/>
          <w:sz w:val="24"/>
          <w:szCs w:val="24"/>
        </w:rPr>
        <w:t>, МФЦ, ответственных за предоставление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справочные телефоны, по которым можно получить консультацию о порядке предоставления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адреса электронной почты;</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F2A79" w:rsidRPr="00AC097C" w:rsidRDefault="00AF2A79" w:rsidP="001E4E7E">
      <w:pPr>
        <w:spacing w:after="0" w:line="240" w:lineRule="auto"/>
        <w:ind w:firstLine="567"/>
        <w:jc w:val="both"/>
        <w:rPr>
          <w:rFonts w:ascii="Times New Roman" w:hAnsi="Times New Roman" w:cs="Times New Roman"/>
          <w:b/>
          <w:bCs/>
          <w:sz w:val="24"/>
          <w:szCs w:val="24"/>
        </w:rPr>
      </w:pPr>
      <w:r w:rsidRPr="00AC097C">
        <w:rPr>
          <w:rFonts w:ascii="Times New Roman" w:hAnsi="Times New Roman" w:cs="Times New Roman"/>
          <w:b/>
          <w:bCs/>
          <w:sz w:val="24"/>
          <w:szCs w:val="24"/>
        </w:rPr>
        <w:t>2.4. Описание результата предоставления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w:t>
      </w:r>
      <w:r>
        <w:rPr>
          <w:rFonts w:ascii="Times New Roman" w:hAnsi="Times New Roman" w:cs="Times New Roman"/>
          <w:sz w:val="24"/>
          <w:szCs w:val="24"/>
        </w:rPr>
        <w:t>4.1</w:t>
      </w:r>
      <w:r w:rsidRPr="009400B3">
        <w:rPr>
          <w:rFonts w:ascii="Times New Roman" w:hAnsi="Times New Roman" w:cs="Times New Roman"/>
          <w:sz w:val="24"/>
          <w:szCs w:val="24"/>
        </w:rPr>
        <w:t>. Результатом предоставления муниципальной услуги является: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-решение о безвозмездной передаче земельного участка в собственность, либо</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решение об отказе в предоставлении в собственность бесплатно земельного участка;            </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договор купли</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продажи земельного участка, либо решение об отказе в предоставлении в собственность земельного участка;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договор аренды земельного участка, либо решение об отказе в предоставлении в аренду земельного участка;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 договор безвозмездного пользования земельным участком, либо решение об отказе в предоставлении в безвозмездное пользование земельного участка;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решении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w:t>
      </w:r>
    </w:p>
    <w:p w:rsidR="00AF2A79" w:rsidRPr="00AC097C" w:rsidRDefault="00AF2A79" w:rsidP="001E4E7E">
      <w:pPr>
        <w:spacing w:after="0" w:line="240" w:lineRule="auto"/>
        <w:ind w:firstLine="567"/>
        <w:jc w:val="both"/>
        <w:rPr>
          <w:rFonts w:ascii="Times New Roman" w:hAnsi="Times New Roman" w:cs="Times New Roman"/>
          <w:b/>
          <w:bCs/>
          <w:sz w:val="24"/>
          <w:szCs w:val="24"/>
        </w:rPr>
      </w:pPr>
      <w:r w:rsidRPr="00AC097C">
        <w:rPr>
          <w:rFonts w:ascii="Times New Roman" w:hAnsi="Times New Roman" w:cs="Times New Roman"/>
          <w:b/>
          <w:bCs/>
          <w:sz w:val="24"/>
          <w:szCs w:val="24"/>
        </w:rPr>
        <w:t>2.5. Срок предоставления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w:t>
      </w:r>
      <w:r>
        <w:rPr>
          <w:rFonts w:ascii="Times New Roman" w:hAnsi="Times New Roman" w:cs="Times New Roman"/>
          <w:sz w:val="24"/>
          <w:szCs w:val="24"/>
        </w:rPr>
        <w:t>5.1</w:t>
      </w:r>
      <w:r w:rsidRPr="009400B3">
        <w:rPr>
          <w:rFonts w:ascii="Times New Roman" w:hAnsi="Times New Roman" w:cs="Times New Roman"/>
          <w:sz w:val="24"/>
          <w:szCs w:val="24"/>
        </w:rPr>
        <w:t>. Срок предоставления муниципальной услуги составляет 21 рабочий день.</w:t>
      </w:r>
    </w:p>
    <w:p w:rsidR="00AF2A79" w:rsidRPr="00AC097C" w:rsidRDefault="00AF2A79" w:rsidP="001E4E7E">
      <w:pPr>
        <w:spacing w:after="0" w:line="240" w:lineRule="auto"/>
        <w:ind w:firstLine="567"/>
        <w:jc w:val="both"/>
        <w:rPr>
          <w:rFonts w:ascii="Times New Roman" w:hAnsi="Times New Roman" w:cs="Times New Roman"/>
          <w:b/>
          <w:bCs/>
          <w:sz w:val="24"/>
          <w:szCs w:val="24"/>
        </w:rPr>
      </w:pPr>
      <w:r w:rsidRPr="00AC097C">
        <w:rPr>
          <w:rFonts w:ascii="Times New Roman" w:hAnsi="Times New Roman" w:cs="Times New Roman"/>
          <w:b/>
          <w:bCs/>
          <w:sz w:val="24"/>
          <w:szCs w:val="24"/>
        </w:rPr>
        <w:t>2.6. Перечень нормативных правовых актов, регулирующих отношения,</w:t>
      </w:r>
      <w:r>
        <w:rPr>
          <w:rFonts w:ascii="Times New Roman" w:hAnsi="Times New Roman" w:cs="Times New Roman"/>
          <w:b/>
          <w:bCs/>
          <w:sz w:val="24"/>
          <w:szCs w:val="24"/>
        </w:rPr>
        <w:t xml:space="preserve"> </w:t>
      </w:r>
      <w:r w:rsidRPr="00AC097C">
        <w:rPr>
          <w:rFonts w:ascii="Times New Roman" w:hAnsi="Times New Roman" w:cs="Times New Roman"/>
          <w:b/>
          <w:bCs/>
          <w:sz w:val="24"/>
          <w:szCs w:val="24"/>
        </w:rPr>
        <w:t>возникающие в связи с предоставлением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Нормативные правовые акты, регулирующие предоставление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Земельный </w:t>
      </w:r>
      <w:hyperlink r:id="rId15">
        <w:r w:rsidRPr="009400B3">
          <w:rPr>
            <w:rFonts w:ascii="Times New Roman" w:hAnsi="Times New Roman" w:cs="Times New Roman"/>
            <w:sz w:val="24"/>
            <w:szCs w:val="24"/>
          </w:rPr>
          <w:t>кодекс</w:t>
        </w:r>
      </w:hyperlink>
      <w:r w:rsidRPr="009400B3">
        <w:rPr>
          <w:rFonts w:ascii="Times New Roman" w:hAnsi="Times New Roman" w:cs="Times New Roman"/>
          <w:sz w:val="24"/>
          <w:szCs w:val="24"/>
        </w:rPr>
        <w:t xml:space="preserve"> Российской Федерации от 25 октября 2001 года № 136-ФЗ;</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Гражданский кодекс Российской Федерации от 30 ноября 1994 года </w:t>
      </w:r>
      <w:hyperlink r:id="rId16">
        <w:r w:rsidRPr="009400B3">
          <w:rPr>
            <w:rFonts w:ascii="Times New Roman" w:hAnsi="Times New Roman" w:cs="Times New Roman"/>
            <w:sz w:val="24"/>
            <w:szCs w:val="24"/>
          </w:rPr>
          <w:t>№ 51-ФЗ</w:t>
        </w:r>
      </w:hyperlink>
      <w:r w:rsidRPr="009400B3">
        <w:rPr>
          <w:rFonts w:ascii="Times New Roman" w:hAnsi="Times New Roman" w:cs="Times New Roman"/>
          <w:sz w:val="24"/>
          <w:szCs w:val="24"/>
        </w:rPr>
        <w:t xml:space="preserve">, от 26 января 1996 года </w:t>
      </w:r>
      <w:hyperlink r:id="rId17">
        <w:r w:rsidRPr="009400B3">
          <w:rPr>
            <w:rFonts w:ascii="Times New Roman" w:hAnsi="Times New Roman" w:cs="Times New Roman"/>
            <w:sz w:val="24"/>
            <w:szCs w:val="24"/>
          </w:rPr>
          <w:t>№ 14-ФЗ</w:t>
        </w:r>
      </w:hyperlink>
      <w:r w:rsidRPr="009400B3">
        <w:rPr>
          <w:rFonts w:ascii="Times New Roman" w:hAnsi="Times New Roman" w:cs="Times New Roman"/>
          <w:sz w:val="24"/>
          <w:szCs w:val="24"/>
        </w:rPr>
        <w:t xml:space="preserve">, от 26 ноября 2001 года </w:t>
      </w:r>
      <w:hyperlink r:id="rId18">
        <w:r w:rsidRPr="009400B3">
          <w:rPr>
            <w:rFonts w:ascii="Times New Roman" w:hAnsi="Times New Roman" w:cs="Times New Roman"/>
            <w:sz w:val="24"/>
            <w:szCs w:val="24"/>
          </w:rPr>
          <w:t>№ 146-ФЗ</w:t>
        </w:r>
      </w:hyperlink>
      <w:r w:rsidRPr="009400B3">
        <w:rPr>
          <w:rFonts w:ascii="Times New Roman" w:hAnsi="Times New Roman" w:cs="Times New Roman"/>
          <w:sz w:val="24"/>
          <w:szCs w:val="24"/>
        </w:rPr>
        <w:t>;</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Градостроительный </w:t>
      </w:r>
      <w:hyperlink r:id="rId19">
        <w:r w:rsidRPr="009400B3">
          <w:rPr>
            <w:rFonts w:ascii="Times New Roman" w:hAnsi="Times New Roman" w:cs="Times New Roman"/>
            <w:sz w:val="24"/>
            <w:szCs w:val="24"/>
          </w:rPr>
          <w:t>кодекс</w:t>
        </w:r>
      </w:hyperlink>
      <w:r w:rsidRPr="009400B3">
        <w:rPr>
          <w:rFonts w:ascii="Times New Roman" w:hAnsi="Times New Roman" w:cs="Times New Roman"/>
          <w:sz w:val="24"/>
          <w:szCs w:val="24"/>
        </w:rPr>
        <w:t xml:space="preserve"> Российской Федерации от 29 декабря 2004 года № 190-ФЗ;</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Федеральный </w:t>
      </w:r>
      <w:hyperlink r:id="rId20">
        <w:r w:rsidRPr="009400B3">
          <w:rPr>
            <w:rFonts w:ascii="Times New Roman" w:hAnsi="Times New Roman" w:cs="Times New Roman"/>
            <w:sz w:val="24"/>
            <w:szCs w:val="24"/>
          </w:rPr>
          <w:t>закон</w:t>
        </w:r>
      </w:hyperlink>
      <w:r w:rsidRPr="009400B3">
        <w:rPr>
          <w:rFonts w:ascii="Times New Roman" w:hAnsi="Times New Roman" w:cs="Times New Roman"/>
          <w:sz w:val="24"/>
          <w:szCs w:val="24"/>
        </w:rPr>
        <w:t xml:space="preserve"> от 25 октября 2001 года № 137-ФЗ «О введении в действие Земельного кодекса Российской Федерации»;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Федеральный </w:t>
      </w:r>
      <w:hyperlink r:id="rId21">
        <w:r w:rsidRPr="009400B3">
          <w:rPr>
            <w:rFonts w:ascii="Times New Roman" w:hAnsi="Times New Roman" w:cs="Times New Roman"/>
            <w:sz w:val="24"/>
            <w:szCs w:val="24"/>
          </w:rPr>
          <w:t>закон</w:t>
        </w:r>
      </w:hyperlink>
      <w:r w:rsidRPr="009400B3">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Федеральный </w:t>
      </w:r>
      <w:hyperlink r:id="rId22">
        <w:r w:rsidRPr="009400B3">
          <w:rPr>
            <w:rFonts w:ascii="Times New Roman" w:hAnsi="Times New Roman" w:cs="Times New Roman"/>
            <w:sz w:val="24"/>
            <w:szCs w:val="24"/>
          </w:rPr>
          <w:t>закон</w:t>
        </w:r>
      </w:hyperlink>
      <w:r w:rsidRPr="009400B3">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Закон Республики Саха (Якутия) от 15 декабря 2010 года 888-З № 673-IV Земельный кодекс Республики Саха (Якутия);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иные нормативные правовые акты, регулирующие вопросы управления и распоряжения земельными участками.</w:t>
      </w:r>
    </w:p>
    <w:p w:rsidR="00AF2A79" w:rsidRDefault="00AF2A79" w:rsidP="001E4E7E">
      <w:pPr>
        <w:spacing w:after="0" w:line="240" w:lineRule="auto"/>
        <w:ind w:firstLine="567"/>
        <w:jc w:val="both"/>
        <w:rPr>
          <w:rFonts w:ascii="Times New Roman" w:hAnsi="Times New Roman" w:cs="Times New Roman"/>
          <w:b/>
          <w:bCs/>
          <w:sz w:val="24"/>
          <w:szCs w:val="24"/>
        </w:rPr>
      </w:pPr>
    </w:p>
    <w:p w:rsidR="00AF2A79" w:rsidRPr="00AC097C" w:rsidRDefault="00AF2A79" w:rsidP="001E4E7E">
      <w:pPr>
        <w:spacing w:after="0" w:line="240" w:lineRule="auto"/>
        <w:ind w:firstLine="567"/>
        <w:jc w:val="both"/>
        <w:rPr>
          <w:rFonts w:ascii="Times New Roman" w:hAnsi="Times New Roman" w:cs="Times New Roman"/>
          <w:b/>
          <w:bCs/>
          <w:sz w:val="24"/>
          <w:szCs w:val="24"/>
        </w:rPr>
      </w:pPr>
      <w:r w:rsidRPr="00AC097C">
        <w:rPr>
          <w:rFonts w:ascii="Times New Roman" w:hAnsi="Times New Roman" w:cs="Times New Roman"/>
          <w:b/>
          <w:bCs/>
          <w:sz w:val="24"/>
          <w:szCs w:val="24"/>
        </w:rPr>
        <w:t>2.7.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w:t>
      </w:r>
      <w:r>
        <w:rPr>
          <w:rFonts w:ascii="Times New Roman" w:hAnsi="Times New Roman" w:cs="Times New Roman"/>
          <w:sz w:val="24"/>
          <w:szCs w:val="24"/>
        </w:rPr>
        <w:t>7.1</w:t>
      </w:r>
      <w:r w:rsidRPr="009400B3">
        <w:rPr>
          <w:rFonts w:ascii="Times New Roman" w:hAnsi="Times New Roman" w:cs="Times New Roman"/>
          <w:sz w:val="24"/>
          <w:szCs w:val="24"/>
        </w:rPr>
        <w:t xml:space="preserve">. Муниципальная услуга предоставляется при поступлении заявления о предоставлении земельного участка без проведения торгов. </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w:t>
      </w:r>
      <w:r>
        <w:rPr>
          <w:rFonts w:ascii="Times New Roman" w:hAnsi="Times New Roman" w:cs="Times New Roman"/>
          <w:sz w:val="24"/>
          <w:szCs w:val="24"/>
        </w:rPr>
        <w:t>7.2</w:t>
      </w:r>
      <w:r w:rsidRPr="009400B3">
        <w:rPr>
          <w:rFonts w:ascii="Times New Roman" w:hAnsi="Times New Roman" w:cs="Times New Roman"/>
          <w:sz w:val="24"/>
          <w:szCs w:val="24"/>
        </w:rPr>
        <w:t xml:space="preserve">. В заявлении о предоставлении земельного участка без проведения торгов, </w:t>
      </w:r>
      <w:r>
        <w:rPr>
          <w:rFonts w:ascii="Times New Roman" w:hAnsi="Times New Roman" w:cs="Times New Roman"/>
          <w:sz w:val="24"/>
          <w:szCs w:val="24"/>
        </w:rPr>
        <w:t>указываются</w:t>
      </w:r>
      <w:r w:rsidRPr="009400B3">
        <w:rPr>
          <w:rFonts w:ascii="Times New Roman" w:hAnsi="Times New Roman" w:cs="Times New Roman"/>
          <w:sz w:val="24"/>
          <w:szCs w:val="24"/>
        </w:rPr>
        <w:t>:</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кадастровый номер испрашиваемого земельного участка;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пунктом 1.2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оснований;</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w:t>
      </w:r>
      <w:r>
        <w:rPr>
          <w:rFonts w:ascii="Times New Roman" w:hAnsi="Times New Roman" w:cs="Times New Roman"/>
          <w:sz w:val="24"/>
          <w:szCs w:val="24"/>
        </w:rPr>
        <w:t>,</w:t>
      </w:r>
      <w:r w:rsidRPr="009400B3">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7) цель использования земельного участка;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10) почтовый адрес и (или) адрес электронной почты для связи с заявителем.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w:t>
      </w:r>
      <w:r>
        <w:rPr>
          <w:rFonts w:ascii="Times New Roman" w:hAnsi="Times New Roman" w:cs="Times New Roman"/>
          <w:sz w:val="24"/>
          <w:szCs w:val="24"/>
        </w:rPr>
        <w:t>7.3</w:t>
      </w:r>
      <w:r w:rsidRPr="009400B3">
        <w:rPr>
          <w:rFonts w:ascii="Times New Roman" w:hAnsi="Times New Roman" w:cs="Times New Roman"/>
          <w:sz w:val="24"/>
          <w:szCs w:val="24"/>
        </w:rPr>
        <w:t>. К заявлению о предоставлении земельного участка без проведения торгов, прилагаются: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w:t>
      </w:r>
      <w:r>
        <w:rPr>
          <w:rFonts w:ascii="Times New Roman" w:hAnsi="Times New Roman" w:cs="Times New Roman"/>
          <w:sz w:val="24"/>
          <w:szCs w:val="24"/>
        </w:rPr>
        <w:t xml:space="preserve"> </w:t>
      </w:r>
      <w:r w:rsidRPr="009400B3">
        <w:rPr>
          <w:rFonts w:ascii="Times New Roman" w:hAnsi="Times New Roman" w:cs="Times New Roman"/>
          <w:sz w:val="24"/>
          <w:szCs w:val="24"/>
        </w:rPr>
        <w:t>копия документа, удостоверяющего личность заявителя (для гражданина), либо личность представителя заявителя;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без торгов обращается представитель заявителя;</w:t>
      </w:r>
    </w:p>
    <w:p w:rsidR="00AF2A79" w:rsidRPr="009400B3" w:rsidRDefault="00AF2A79" w:rsidP="001E4E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400B3">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2A79" w:rsidRPr="009400B3" w:rsidRDefault="00AF2A79" w:rsidP="001E4E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9400B3">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9400B3">
        <w:rPr>
          <w:rFonts w:ascii="Times New Roman" w:hAnsi="Times New Roman" w:cs="Times New Roman"/>
          <w:sz w:val="24"/>
          <w:szCs w:val="24"/>
        </w:rPr>
        <w:t>) учредительные документы юридического лица;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8) в случае, предусмотренном подпунктом 2 пункта 1.2.1</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документа, подтверждающего членство заявителя в некоммерческой организации;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решения органа некоммерческой организации о распределении испрашиваемого земельного участка заявителю;</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9) в случае, предусмотренном подпунктом 3 пункта 1.2.1</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документа, подтверждающего членство заявителя в некоммерческой организации;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решения органа некоммерческой организации о распределении испрашиваемого земельного участка заявителю;</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копия проекта организации и застройки территории некоммерческого объединения в случае отсутствия указанного документа </w:t>
      </w:r>
      <w:r>
        <w:rPr>
          <w:rFonts w:ascii="Times New Roman" w:hAnsi="Times New Roman" w:cs="Times New Roman"/>
          <w:sz w:val="24"/>
          <w:szCs w:val="24"/>
        </w:rPr>
        <w:t>у землеустроителей</w:t>
      </w:r>
      <w:r w:rsidRPr="009400B3">
        <w:rPr>
          <w:rFonts w:ascii="Times New Roman" w:hAnsi="Times New Roman" w:cs="Times New Roman"/>
          <w:sz w:val="24"/>
          <w:szCs w:val="24"/>
        </w:rPr>
        <w:t>;</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10) в случае, предусмотренном подпунктом 4 пункта 1.2.1</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решения органа некоммерческой организации о приобретении земельного участка, относящегося к имуществу общего пользования;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11) в случае, предусмотренном подпунктом 5 пункта 1.2.1</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решения органа юридического лица о приобретении земельного участка, относящегося к имуществу общего пользования;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12) в случае, предусмотренном подпунктом 6 пункта 1.2.1</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13) в случае, предусмотренном подпунктом 7 пункта 1.2.1</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14) в случае, предусмотренном подпунктом 2 пункта 1.2.2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здание, сооружение, если право на такое на здание, сооружение</w:t>
      </w:r>
      <w:r>
        <w:rPr>
          <w:rFonts w:ascii="Times New Roman" w:hAnsi="Times New Roman" w:cs="Times New Roman"/>
          <w:sz w:val="24"/>
          <w:szCs w:val="24"/>
        </w:rPr>
        <w:t>,</w:t>
      </w:r>
      <w:r w:rsidRPr="009400B3">
        <w:rPr>
          <w:rFonts w:ascii="Times New Roman" w:hAnsi="Times New Roman" w:cs="Times New Roman"/>
          <w:sz w:val="24"/>
          <w:szCs w:val="24"/>
        </w:rPr>
        <w:t xml:space="preserve"> либо помещения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15) в случае, предусмотренном подпунктом 3 пункта 1.2.2</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400B3">
        <w:rPr>
          <w:rFonts w:ascii="Times New Roman" w:hAnsi="Times New Roman" w:cs="Times New Roman"/>
          <w:sz w:val="24"/>
          <w:szCs w:val="24"/>
        </w:rPr>
        <w:t xml:space="preserve">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 копия проекта организации и застройки территории некоммерческого объединения в случае отсутствия указанного документа в </w:t>
      </w:r>
      <w:r>
        <w:rPr>
          <w:rFonts w:ascii="Times New Roman" w:hAnsi="Times New Roman" w:cs="Times New Roman"/>
          <w:sz w:val="24"/>
          <w:szCs w:val="24"/>
        </w:rPr>
        <w:t>Комитете</w:t>
      </w:r>
      <w:r w:rsidRPr="009400B3">
        <w:rPr>
          <w:rFonts w:ascii="Times New Roman" w:hAnsi="Times New Roman" w:cs="Times New Roman"/>
          <w:sz w:val="24"/>
          <w:szCs w:val="24"/>
        </w:rPr>
        <w:t>;</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16) в случае, предусмотренном подпунктом 4 пункта 1.2.2</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17) в случае, предусмотренном подпунктом 4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договора, соглашения или иного документа, предусматривающего выполнение международных обязательств;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18) в случае, предусмотренном подпунктом 6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w:t>
      </w:r>
      <w:r>
        <w:rPr>
          <w:rFonts w:ascii="Times New Roman" w:hAnsi="Times New Roman" w:cs="Times New Roman"/>
          <w:sz w:val="24"/>
          <w:szCs w:val="24"/>
        </w:rPr>
        <w:t>у землеустроителей</w:t>
      </w:r>
      <w:r w:rsidRPr="009400B3">
        <w:rPr>
          <w:rFonts w:ascii="Times New Roman" w:hAnsi="Times New Roman" w:cs="Times New Roman"/>
          <w:sz w:val="24"/>
          <w:szCs w:val="24"/>
        </w:rPr>
        <w:t xml:space="preserve">; </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19) в случае, предусмотренном подпунктом 7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документа, подтверждающего членство заявителя в некоммерческой организации;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утвержденного проекта организации и застройки территории некоммерческого объединения;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решения органа некоммерческой организации о распределении земельного участка заявителю;</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20) в случае, предусмотренном подпунктом 8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решения органа некоммерческой организации о приобретении земельного участка;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копия проекта организации и застройки территории некоммерческого объединения, в случае отсутствия указанного документа </w:t>
      </w:r>
      <w:r>
        <w:rPr>
          <w:rFonts w:ascii="Times New Roman" w:hAnsi="Times New Roman" w:cs="Times New Roman"/>
          <w:sz w:val="24"/>
          <w:szCs w:val="24"/>
        </w:rPr>
        <w:t>у землеустроителей</w:t>
      </w:r>
      <w:r w:rsidRPr="009400B3">
        <w:rPr>
          <w:rFonts w:ascii="Times New Roman" w:hAnsi="Times New Roman" w:cs="Times New Roman"/>
          <w:sz w:val="24"/>
          <w:szCs w:val="24"/>
        </w:rPr>
        <w:t>;</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21) в случае, предусмотренном подпунктом 9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22) в случае, предусмотренном подпунктом 10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23) в случае, предусмотренном подпунктом 15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24) в случае, предусмотренном подпунктом 17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25) в случае, предусмотренном подпунктом 28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инвестиционной декларации в составе которой представлен инвестиционный проект;</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26) в случае, предусмотренном подпунктом 2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27) в случае, предусмотренном подпунктом 3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договора безвозмездного пользования зданием, сооружение;</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Pr>
          <w:rFonts w:ascii="Times New Roman" w:hAnsi="Times New Roman" w:cs="Times New Roman"/>
          <w:sz w:val="24"/>
          <w:szCs w:val="24"/>
        </w:rPr>
        <w:t>,</w:t>
      </w:r>
      <w:r w:rsidRPr="009400B3">
        <w:rPr>
          <w:rFonts w:ascii="Times New Roman" w:hAnsi="Times New Roman" w:cs="Times New Roman"/>
          <w:sz w:val="24"/>
          <w:szCs w:val="24"/>
        </w:rPr>
        <w:t xml:space="preserve"> либо считается возникшим независимо от его регистрации; </w:t>
      </w:r>
    </w:p>
    <w:p w:rsidR="00AF2A79" w:rsidRPr="009400B3" w:rsidRDefault="00AF2A79" w:rsidP="001E4E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400B3">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28)  в случае, предусмотренном подпунктом 5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соглашения о создании крестьянского (фермерского) хозяйства в случае, если фермерское хозяйство создано несколькими гражданами;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29)  в случае, предусмотренном подпунктом 6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приказа о приеме на работу, выписка из трудовой книжки или копия трудового договора (контракта);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30) в случае, предусмотренном подпунктом 7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копия договора найма служебного жилого помещения.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 xml:space="preserve">Форма </w:t>
      </w:r>
      <w:hyperlink r:id="rId23">
        <w:r w:rsidRPr="009400B3">
          <w:rPr>
            <w:rFonts w:ascii="Times New Roman" w:hAnsi="Times New Roman" w:cs="Times New Roman"/>
            <w:sz w:val="24"/>
            <w:szCs w:val="24"/>
          </w:rPr>
          <w:t>заявления</w:t>
        </w:r>
      </w:hyperlink>
      <w:r w:rsidRPr="009400B3">
        <w:rPr>
          <w:rFonts w:ascii="Times New Roman" w:hAnsi="Times New Roman" w:cs="Times New Roman"/>
          <w:sz w:val="24"/>
          <w:szCs w:val="24"/>
        </w:rPr>
        <w:t xml:space="preserve"> приведена в приложении № 1 к настоящему регламенту.</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w:t>
      </w:r>
      <w:r>
        <w:rPr>
          <w:rFonts w:ascii="Times New Roman" w:hAnsi="Times New Roman" w:cs="Times New Roman"/>
          <w:sz w:val="24"/>
          <w:szCs w:val="24"/>
        </w:rPr>
        <w:t>8</w:t>
      </w:r>
      <w:r w:rsidRPr="009400B3">
        <w:rPr>
          <w:rFonts w:ascii="Times New Roman" w:hAnsi="Times New Roman" w:cs="Times New Roman"/>
          <w:sz w:val="24"/>
          <w:szCs w:val="24"/>
        </w:rPr>
        <w:t>. Заявление, указанное в пункте 2.</w:t>
      </w:r>
      <w:r>
        <w:rPr>
          <w:rFonts w:ascii="Times New Roman" w:hAnsi="Times New Roman" w:cs="Times New Roman"/>
          <w:sz w:val="24"/>
          <w:szCs w:val="24"/>
        </w:rPr>
        <w:t>7.2.</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с приложениями </w:t>
      </w:r>
      <w:r>
        <w:rPr>
          <w:rFonts w:ascii="Times New Roman" w:hAnsi="Times New Roman" w:cs="Times New Roman"/>
          <w:sz w:val="24"/>
          <w:szCs w:val="24"/>
        </w:rPr>
        <w:t>направляется</w:t>
      </w:r>
      <w:r w:rsidRPr="009400B3">
        <w:rPr>
          <w:rFonts w:ascii="Times New Roman" w:hAnsi="Times New Roman" w:cs="Times New Roman"/>
          <w:sz w:val="24"/>
          <w:szCs w:val="24"/>
        </w:rPr>
        <w:t xml:space="preserve"> заявителем </w:t>
      </w:r>
      <w:r>
        <w:rPr>
          <w:rFonts w:ascii="Times New Roman" w:hAnsi="Times New Roman" w:cs="Times New Roman"/>
          <w:sz w:val="24"/>
          <w:szCs w:val="24"/>
        </w:rPr>
        <w:t>землеустроителям</w:t>
      </w:r>
      <w:r w:rsidRPr="009400B3">
        <w:rPr>
          <w:rFonts w:ascii="Times New Roman" w:hAnsi="Times New Roman" w:cs="Times New Roman"/>
          <w:sz w:val="24"/>
          <w:szCs w:val="24"/>
        </w:rPr>
        <w:t xml:space="preserve"> посредством почтовой связи.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В случае направления заявления с полным комплектом документов посредством почтовой связи </w:t>
      </w:r>
      <w:r>
        <w:rPr>
          <w:rFonts w:ascii="Times New Roman" w:hAnsi="Times New Roman" w:cs="Times New Roman"/>
          <w:sz w:val="24"/>
          <w:szCs w:val="24"/>
        </w:rPr>
        <w:t>землеустроителям</w:t>
      </w:r>
      <w:r w:rsidRPr="009400B3">
        <w:rPr>
          <w:rFonts w:ascii="Times New Roman" w:hAnsi="Times New Roman" w:cs="Times New Roman"/>
          <w:sz w:val="24"/>
          <w:szCs w:val="24"/>
        </w:rPr>
        <w:t xml:space="preserve"> копии документов должны быть нотариально заверены.</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w:t>
      </w:r>
      <w:r>
        <w:rPr>
          <w:rFonts w:ascii="Times New Roman" w:hAnsi="Times New Roman" w:cs="Times New Roman"/>
          <w:sz w:val="24"/>
          <w:szCs w:val="24"/>
        </w:rPr>
        <w:t>9</w:t>
      </w:r>
      <w:r w:rsidRPr="009400B3">
        <w:rPr>
          <w:rFonts w:ascii="Times New Roman" w:hAnsi="Times New Roman" w:cs="Times New Roman"/>
          <w:sz w:val="24"/>
          <w:szCs w:val="24"/>
        </w:rPr>
        <w:t>. Заявление, указанное в пункте 2</w:t>
      </w:r>
      <w:r>
        <w:rPr>
          <w:rFonts w:ascii="Times New Roman" w:hAnsi="Times New Roman" w:cs="Times New Roman"/>
          <w:sz w:val="24"/>
          <w:szCs w:val="24"/>
        </w:rPr>
        <w:t>.7.2.</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с приложениями </w:t>
      </w:r>
      <w:r>
        <w:rPr>
          <w:rFonts w:ascii="Times New Roman" w:hAnsi="Times New Roman" w:cs="Times New Roman"/>
          <w:sz w:val="24"/>
          <w:szCs w:val="24"/>
        </w:rPr>
        <w:t>подается</w:t>
      </w:r>
      <w:r w:rsidRPr="009400B3">
        <w:rPr>
          <w:rFonts w:ascii="Times New Roman" w:hAnsi="Times New Roman" w:cs="Times New Roman"/>
          <w:sz w:val="24"/>
          <w:szCs w:val="24"/>
        </w:rPr>
        <w:t xml:space="preserve"> заявителем через МФЦ.</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В случае подачи заявления с полным комплектом документов через МФЦ заявитель вместе с копиями предъявляет оригиналы документов для сверки либо представляет нотариально заверенные копии.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2.1</w:t>
      </w:r>
      <w:r>
        <w:rPr>
          <w:rFonts w:ascii="Times New Roman" w:hAnsi="Times New Roman" w:cs="Times New Roman"/>
          <w:sz w:val="24"/>
          <w:szCs w:val="24"/>
        </w:rPr>
        <w:t>0</w:t>
      </w:r>
      <w:r w:rsidRPr="009400B3">
        <w:rPr>
          <w:rFonts w:ascii="Times New Roman" w:hAnsi="Times New Roman" w:cs="Times New Roman"/>
          <w:sz w:val="24"/>
          <w:szCs w:val="24"/>
        </w:rPr>
        <w:t>.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2.11.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2.2.3</w:t>
      </w:r>
      <w:r>
        <w:rPr>
          <w:rFonts w:ascii="Times New Roman" w:hAnsi="Times New Roman" w:cs="Times New Roman"/>
          <w:sz w:val="24"/>
          <w:szCs w:val="24"/>
        </w:rPr>
        <w:t>.</w:t>
      </w:r>
      <w:r w:rsidRPr="00A519B1">
        <w:rPr>
          <w:rFonts w:ascii="Times New Roman" w:hAnsi="Times New Roman" w:cs="Times New Roman"/>
          <w:sz w:val="24"/>
          <w:szCs w:val="24"/>
        </w:rPr>
        <w:t xml:space="preserve"> настоящего Регламента: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К заявлению о предоставлении земельного участка для строительства прилагаются:</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выписка из ЕГРИП, ЕГРЮЛ;</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 сведения из ЕГРП о правах на приобретаемый земельный участок;</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кадастровый паспорт земельного участка;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 информационные сведения обеспечения градостроительной деятельности (далее - ИСОГД);</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 ОГРН/ИНН;</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8) копия свидетельства, удостоверяюще</w:t>
      </w:r>
      <w:r>
        <w:rPr>
          <w:rFonts w:ascii="Times New Roman" w:hAnsi="Times New Roman" w:cs="Times New Roman"/>
          <w:sz w:val="24"/>
          <w:szCs w:val="24"/>
        </w:rPr>
        <w:t>го</w:t>
      </w:r>
      <w:r w:rsidRPr="009400B3">
        <w:rPr>
          <w:rFonts w:ascii="Times New Roman" w:hAnsi="Times New Roman" w:cs="Times New Roman"/>
          <w:sz w:val="24"/>
          <w:szCs w:val="24"/>
        </w:rPr>
        <w:t xml:space="preserve">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10) копия концессионного соглашения, в случае обращения в соответствии с подпунктом 22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11) копия охотхозяйственного соглашения, в случае обращения в соответствии с подпунктом 24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14) копия договора найма служебного жилого помещения, в случае обращения в соответствии с подпунктом 8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w:t>
      </w:r>
      <w:r w:rsidRPr="009400B3">
        <w:rPr>
          <w:rFonts w:ascii="Times New Roman" w:hAnsi="Times New Roman" w:cs="Times New Roman"/>
          <w:sz w:val="24"/>
          <w:szCs w:val="24"/>
        </w:rPr>
        <w:lastRenderedPageBreak/>
        <w:t>используемых для указанных нужд, в случае обращения в соответствии с подпунктом 10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16) копия государственного контракта, в случае обращения в соответствии с подпунктом 14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17) копия решения Республики Саха (Якутия) о создании некоммерческой организации, в случае обращения в соответствии с подпунктом 15 пункта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lang w:eastAsia="en-US"/>
        </w:rPr>
        <w:t xml:space="preserve">Заявитель вправе представить указанные документы и информацию </w:t>
      </w:r>
      <w:r>
        <w:rPr>
          <w:rFonts w:ascii="Times New Roman" w:hAnsi="Times New Roman" w:cs="Times New Roman"/>
          <w:sz w:val="24"/>
          <w:szCs w:val="24"/>
          <w:lang w:eastAsia="en-US"/>
        </w:rPr>
        <w:t>землеустроителю</w:t>
      </w:r>
      <w:r w:rsidRPr="009400B3">
        <w:rPr>
          <w:rFonts w:ascii="Times New Roman" w:hAnsi="Times New Roman" w:cs="Times New Roman"/>
          <w:sz w:val="24"/>
          <w:szCs w:val="24"/>
          <w:lang w:eastAsia="en-US"/>
        </w:rPr>
        <w:t xml:space="preserve"> по собственной инициативе.</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Заявитель вправе представить указанные документы самостоятельно.</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2.13. Указание на запрет требовать от заявителя предоставления документов и информации</w:t>
      </w:r>
    </w:p>
    <w:p w:rsidR="00AF2A79" w:rsidRPr="00A519B1" w:rsidRDefault="00AF2A79" w:rsidP="001E4E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Комитет</w:t>
      </w:r>
      <w:r w:rsidRPr="00A519B1">
        <w:rPr>
          <w:rFonts w:ascii="Times New Roman" w:hAnsi="Times New Roman" w:cs="Times New Roman"/>
          <w:sz w:val="24"/>
          <w:szCs w:val="24"/>
        </w:rPr>
        <w:t xml:space="preserve"> не вправе требовать от заявителя:</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r w:rsidRPr="00A519B1">
          <w:rPr>
            <w:rFonts w:ascii="Times New Roman" w:hAnsi="Times New Roman" w:cs="Times New Roman"/>
            <w:color w:val="000000"/>
            <w:sz w:val="24"/>
            <w:szCs w:val="24"/>
          </w:rPr>
          <w:t>части 6 статьи</w:t>
        </w:r>
        <w:r w:rsidRPr="00A519B1">
          <w:rPr>
            <w:rFonts w:ascii="Times New Roman" w:hAnsi="Times New Roman" w:cs="Times New Roman"/>
            <w:vanish/>
            <w:color w:val="000000"/>
            <w:sz w:val="24"/>
            <w:szCs w:val="24"/>
          </w:rPr>
          <w:t>HYPERLINK "consultantplus://offline/ref=9F21BE8CC1216408351D037AE244E5224D14D63FC3C3B60302510FA6F698592D0D6F93F0t622B"</w:t>
        </w:r>
        <w:r w:rsidRPr="00A519B1">
          <w:rPr>
            <w:rFonts w:ascii="Times New Roman" w:hAnsi="Times New Roman" w:cs="Times New Roman"/>
            <w:color w:val="000000"/>
            <w:sz w:val="24"/>
            <w:szCs w:val="24"/>
          </w:rPr>
          <w:t xml:space="preserve"> 7</w:t>
        </w:r>
      </w:hyperlink>
      <w:r w:rsidRPr="00A519B1">
        <w:rPr>
          <w:rFonts w:ascii="Times New Roman" w:hAnsi="Times New Roman" w:cs="Times New Roman"/>
          <w:sz w:val="24"/>
          <w:szCs w:val="24"/>
        </w:rPr>
        <w:t xml:space="preserve"> Федерального закона от 27 июля 2010 года № 210</w:t>
      </w:r>
      <w:r>
        <w:rPr>
          <w:rFonts w:ascii="Times New Roman" w:hAnsi="Times New Roman" w:cs="Times New Roman"/>
          <w:sz w:val="24"/>
          <w:szCs w:val="24"/>
        </w:rPr>
        <w:t xml:space="preserve"> </w:t>
      </w:r>
      <w:r w:rsidRPr="00A519B1">
        <w:rPr>
          <w:rFonts w:ascii="Times New Roman" w:hAnsi="Times New Roman" w:cs="Times New Roman"/>
          <w:sz w:val="24"/>
          <w:szCs w:val="24"/>
        </w:rPr>
        <w:t>-</w:t>
      </w:r>
      <w:r>
        <w:rPr>
          <w:rFonts w:ascii="Times New Roman" w:hAnsi="Times New Roman" w:cs="Times New Roman"/>
          <w:sz w:val="24"/>
          <w:szCs w:val="24"/>
        </w:rPr>
        <w:t xml:space="preserve"> </w:t>
      </w:r>
      <w:r w:rsidRPr="00A519B1">
        <w:rPr>
          <w:rFonts w:ascii="Times New Roman" w:hAnsi="Times New Roman" w:cs="Times New Roman"/>
          <w:sz w:val="24"/>
          <w:szCs w:val="24"/>
        </w:rPr>
        <w:t xml:space="preserve">ФЗ </w:t>
      </w:r>
      <w:r>
        <w:rPr>
          <w:rFonts w:ascii="Times New Roman" w:hAnsi="Times New Roman" w:cs="Times New Roman"/>
          <w:sz w:val="24"/>
          <w:szCs w:val="24"/>
        </w:rPr>
        <w:t xml:space="preserve">      </w:t>
      </w:r>
      <w:r w:rsidRPr="00A519B1">
        <w:rPr>
          <w:rFonts w:ascii="Times New Roman" w:hAnsi="Times New Roman" w:cs="Times New Roman"/>
          <w:sz w:val="24"/>
          <w:szCs w:val="24"/>
        </w:rPr>
        <w:t>«Об организации предоставления государственных и муниципальных услуг».</w:t>
      </w:r>
    </w:p>
    <w:p w:rsidR="00AF2A79" w:rsidRPr="00A519B1" w:rsidRDefault="00AF2A79" w:rsidP="001E4E7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519B1">
        <w:rPr>
          <w:rFonts w:ascii="Times New Roman" w:hAnsi="Times New Roman" w:cs="Times New Roman"/>
          <w:sz w:val="24"/>
          <w:szCs w:val="24"/>
        </w:rPr>
        <w:t>2.14. Исчерпывающий перечень оснований для отказа</w:t>
      </w:r>
      <w:r>
        <w:rPr>
          <w:rFonts w:ascii="Times New Roman" w:hAnsi="Times New Roman" w:cs="Times New Roman"/>
          <w:sz w:val="24"/>
          <w:szCs w:val="24"/>
        </w:rPr>
        <w:t xml:space="preserve"> </w:t>
      </w:r>
      <w:r w:rsidRPr="00A519B1">
        <w:rPr>
          <w:rFonts w:ascii="Times New Roman" w:hAnsi="Times New Roman" w:cs="Times New Roman"/>
          <w:sz w:val="24"/>
          <w:szCs w:val="24"/>
        </w:rPr>
        <w:t>в приеме документов, необходимых для предоставления муниципальной услуги</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В приеме документов </w:t>
      </w:r>
      <w:r>
        <w:rPr>
          <w:rFonts w:ascii="Times New Roman" w:hAnsi="Times New Roman" w:cs="Times New Roman"/>
          <w:sz w:val="24"/>
          <w:szCs w:val="24"/>
        </w:rPr>
        <w:t>отказывается</w:t>
      </w:r>
      <w:r w:rsidRPr="00A519B1">
        <w:rPr>
          <w:rFonts w:ascii="Times New Roman" w:hAnsi="Times New Roman" w:cs="Times New Roman"/>
          <w:sz w:val="24"/>
          <w:szCs w:val="24"/>
        </w:rPr>
        <w:t xml:space="preserve"> в случае, если:</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с заявлением обратилось ненадлежащее лицо;</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 к заявлению приложены документы, состав, форма или содержание которых не соответствуют требованиям законодательства и настоящего </w:t>
      </w:r>
      <w:r>
        <w:rPr>
          <w:rFonts w:ascii="Times New Roman" w:hAnsi="Times New Roman" w:cs="Times New Roman"/>
          <w:sz w:val="24"/>
          <w:szCs w:val="24"/>
        </w:rPr>
        <w:t>Р</w:t>
      </w:r>
      <w:r w:rsidRPr="00A519B1">
        <w:rPr>
          <w:rFonts w:ascii="Times New Roman" w:hAnsi="Times New Roman" w:cs="Times New Roman"/>
          <w:sz w:val="24"/>
          <w:szCs w:val="24"/>
        </w:rPr>
        <w:t>егламента;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 в заявлении отсутствует информация, предусмотренная пунктом </w:t>
      </w:r>
      <w:r w:rsidRPr="001E4E7E">
        <w:rPr>
          <w:rFonts w:ascii="Times New Roman" w:hAnsi="Times New Roman" w:cs="Times New Roman"/>
          <w:sz w:val="24"/>
          <w:szCs w:val="24"/>
        </w:rPr>
        <w:t>2.</w:t>
      </w:r>
      <w:r>
        <w:rPr>
          <w:rFonts w:ascii="Times New Roman" w:hAnsi="Times New Roman" w:cs="Times New Roman"/>
          <w:sz w:val="24"/>
          <w:szCs w:val="24"/>
        </w:rPr>
        <w:t>7</w:t>
      </w:r>
      <w:r w:rsidRPr="001E4E7E">
        <w:rPr>
          <w:rFonts w:ascii="Times New Roman" w:hAnsi="Times New Roman" w:cs="Times New Roman"/>
          <w:sz w:val="24"/>
          <w:szCs w:val="24"/>
        </w:rPr>
        <w:t>.1</w:t>
      </w:r>
      <w:r>
        <w:rPr>
          <w:rFonts w:ascii="Times New Roman" w:hAnsi="Times New Roman" w:cs="Times New Roman"/>
          <w:sz w:val="24"/>
          <w:szCs w:val="24"/>
        </w:rPr>
        <w:t>.</w:t>
      </w:r>
      <w:r w:rsidRPr="00A519B1">
        <w:rPr>
          <w:rFonts w:ascii="Times New Roman" w:hAnsi="Times New Roman" w:cs="Times New Roman"/>
          <w:sz w:val="24"/>
          <w:szCs w:val="24"/>
        </w:rPr>
        <w:t xml:space="preserve"> настоящего Регламента;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 отсутствуют документы, указанные в пункте </w:t>
      </w:r>
      <w:r w:rsidRPr="001E4E7E">
        <w:rPr>
          <w:rFonts w:ascii="Times New Roman" w:hAnsi="Times New Roman" w:cs="Times New Roman"/>
          <w:sz w:val="24"/>
          <w:szCs w:val="24"/>
        </w:rPr>
        <w:t>2.</w:t>
      </w:r>
      <w:r>
        <w:rPr>
          <w:rFonts w:ascii="Times New Roman" w:hAnsi="Times New Roman" w:cs="Times New Roman"/>
          <w:sz w:val="24"/>
          <w:szCs w:val="24"/>
        </w:rPr>
        <w:t>7</w:t>
      </w:r>
      <w:r w:rsidRPr="001E4E7E">
        <w:rPr>
          <w:rFonts w:ascii="Times New Roman" w:hAnsi="Times New Roman" w:cs="Times New Roman"/>
          <w:sz w:val="24"/>
          <w:szCs w:val="24"/>
        </w:rPr>
        <w:t>.2</w:t>
      </w:r>
      <w:r>
        <w:rPr>
          <w:rFonts w:ascii="Times New Roman" w:hAnsi="Times New Roman" w:cs="Times New Roman"/>
          <w:sz w:val="24"/>
          <w:szCs w:val="24"/>
        </w:rPr>
        <w:t>.</w:t>
      </w:r>
      <w:r w:rsidRPr="00A519B1">
        <w:rPr>
          <w:rFonts w:ascii="Times New Roman" w:hAnsi="Times New Roman" w:cs="Times New Roman"/>
          <w:sz w:val="24"/>
          <w:szCs w:val="24"/>
        </w:rPr>
        <w:t xml:space="preserve"> настоящего Регламента, которые заявителем предоставляются обязательно;</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тексты заявления и документов, приложенных к заявлению, в том числе их копии, не поддаются прочтению;</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 заявление и документы оформлены ненадлежащим образом, в противоречие пункту </w:t>
      </w:r>
      <w:r w:rsidRPr="001E4E7E">
        <w:rPr>
          <w:rFonts w:ascii="Times New Roman" w:hAnsi="Times New Roman" w:cs="Times New Roman"/>
          <w:sz w:val="24"/>
          <w:szCs w:val="24"/>
        </w:rPr>
        <w:t>2.11</w:t>
      </w:r>
      <w:r>
        <w:rPr>
          <w:rFonts w:ascii="Times New Roman" w:hAnsi="Times New Roman" w:cs="Times New Roman"/>
          <w:sz w:val="24"/>
          <w:szCs w:val="24"/>
        </w:rPr>
        <w:t>.</w:t>
      </w:r>
      <w:r w:rsidRPr="00A519B1">
        <w:rPr>
          <w:rFonts w:ascii="Times New Roman" w:hAnsi="Times New Roman" w:cs="Times New Roman"/>
          <w:sz w:val="24"/>
          <w:szCs w:val="24"/>
        </w:rPr>
        <w:t xml:space="preserve"> настоящего Регламента.</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2.15. Перечень оснований для приостановления или отказа в предоставлении муниципальной услуги</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Основания для приостановления предоставления муниципальной услуги отсутствуют.</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2.16. Основания для отказа в предоставлении муниципальной услуги:</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A519B1">
        <w:rPr>
          <w:rFonts w:ascii="Times New Roman" w:hAnsi="Times New Roman" w:cs="Times New Roman"/>
          <w:sz w:val="24"/>
          <w:szCs w:val="24"/>
        </w:rPr>
        <w:lastRenderedPageBreak/>
        <w:t>предоставлении земельного участка в соответствии с подпунктом 10 пункта 1.2.4</w:t>
      </w:r>
      <w:r>
        <w:rPr>
          <w:rFonts w:ascii="Times New Roman" w:hAnsi="Times New Roman" w:cs="Times New Roman"/>
          <w:sz w:val="24"/>
          <w:szCs w:val="24"/>
        </w:rPr>
        <w:t>.</w:t>
      </w:r>
      <w:r w:rsidRPr="00A519B1">
        <w:rPr>
          <w:rFonts w:ascii="Times New Roman" w:hAnsi="Times New Roman" w:cs="Times New Roman"/>
          <w:sz w:val="24"/>
          <w:szCs w:val="24"/>
        </w:rPr>
        <w:t xml:space="preserve"> настоящего Регламента;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на основании разрешения уполномоченного органа Окружной администрации города Якутска на использование земельного участка,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w:t>
      </w:r>
      <w:r w:rsidRPr="00A519B1">
        <w:rPr>
          <w:rFonts w:ascii="Times New Roman" w:hAnsi="Times New Roman" w:cs="Times New Roman"/>
          <w:sz w:val="24"/>
          <w:szCs w:val="24"/>
        </w:rPr>
        <w:lastRenderedPageBreak/>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размещается на официальном сайте Российской Федерации в информационно-телекоммуникационной сети «Интернет»;</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 счет средств заинтересованного лица и уполномоченным органом не принято решение об отказе в проведении этого аукциона по основаниям, предусмотренным пунктом 8 статьи 39.11</w:t>
      </w:r>
      <w:r>
        <w:rPr>
          <w:rFonts w:ascii="Times New Roman" w:hAnsi="Times New Roman" w:cs="Times New Roman"/>
          <w:sz w:val="24"/>
          <w:szCs w:val="24"/>
        </w:rPr>
        <w:t>. Земельного К</w:t>
      </w:r>
      <w:r w:rsidRPr="00A519B1">
        <w:rPr>
          <w:rFonts w:ascii="Times New Roman" w:hAnsi="Times New Roman" w:cs="Times New Roman"/>
          <w:sz w:val="24"/>
          <w:szCs w:val="24"/>
        </w:rPr>
        <w:t xml:space="preserve">одекса </w:t>
      </w:r>
      <w:r>
        <w:rPr>
          <w:rFonts w:ascii="Times New Roman" w:hAnsi="Times New Roman" w:cs="Times New Roman"/>
          <w:sz w:val="24"/>
          <w:szCs w:val="24"/>
        </w:rPr>
        <w:t>РФ</w:t>
      </w:r>
      <w:r w:rsidRPr="00A519B1">
        <w:rPr>
          <w:rFonts w:ascii="Times New Roman" w:hAnsi="Times New Roman" w:cs="Times New Roman"/>
          <w:sz w:val="24"/>
          <w:szCs w:val="24"/>
        </w:rPr>
        <w:t>;</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13) в отношении земельного участка, указанного в заявлении о его предоставлении, Уполномоченным органом опубликовано и размещено на официальном сайте, а также на официальном сайте уполномоченного органа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1.2.4</w:t>
      </w:r>
      <w:r>
        <w:rPr>
          <w:rFonts w:ascii="Times New Roman" w:hAnsi="Times New Roman" w:cs="Times New Roman"/>
          <w:sz w:val="24"/>
          <w:szCs w:val="24"/>
        </w:rPr>
        <w:t>.</w:t>
      </w:r>
      <w:r w:rsidRPr="00A519B1">
        <w:rPr>
          <w:rFonts w:ascii="Times New Roman" w:hAnsi="Times New Roman" w:cs="Times New Roman"/>
          <w:sz w:val="24"/>
          <w:szCs w:val="24"/>
        </w:rPr>
        <w:t xml:space="preserve">  настоящего Регламента;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19) предоставление земельного участка на заявленном виде прав не допускается;</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w:t>
      </w:r>
      <w:r w:rsidRPr="00A519B1">
        <w:rPr>
          <w:rFonts w:ascii="Times New Roman" w:hAnsi="Times New Roman" w:cs="Times New Roman"/>
          <w:sz w:val="24"/>
          <w:szCs w:val="24"/>
        </w:rPr>
        <w:lastRenderedPageBreak/>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A519B1">
          <w:rPr>
            <w:rFonts w:ascii="Times New Roman" w:hAnsi="Times New Roman" w:cs="Times New Roman"/>
            <w:color w:val="000000"/>
            <w:sz w:val="24"/>
            <w:szCs w:val="24"/>
          </w:rPr>
          <w:t>законом</w:t>
        </w:r>
      </w:hyperlink>
      <w:r w:rsidRPr="00A519B1">
        <w:rPr>
          <w:rFonts w:ascii="Times New Roman" w:hAnsi="Times New Roman" w:cs="Times New Roman"/>
          <w:sz w:val="24"/>
          <w:szCs w:val="24"/>
        </w:rPr>
        <w:t xml:space="preserve"> «О государственном кадастре недвижимости»;</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предусмотрено.</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2.18. Порядок, размер и основания взимания государственной пошлины или иной платы, взимаемой за предоставление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2.19.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Время ожидания в очереди для подачи заявлений не может превышать 15 минут.</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2.20. Время ожидания в очереди при получении результата предоставления муниципальной услуги не может превышать 15 минут.</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2.21. Срок и порядок регистрации запроса заявителя о предоставлении муниципальной услуги, в том числе в электронной форме</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Обращение заявителя подлежит обязательной регистрации не позднее дня, следующего за днем поступления в </w:t>
      </w:r>
      <w:r>
        <w:rPr>
          <w:rFonts w:ascii="Times New Roman" w:hAnsi="Times New Roman" w:cs="Times New Roman"/>
          <w:sz w:val="24"/>
          <w:szCs w:val="24"/>
        </w:rPr>
        <w:t>Комитет</w:t>
      </w:r>
      <w:r w:rsidRPr="00A519B1">
        <w:rPr>
          <w:rFonts w:ascii="Times New Roman" w:hAnsi="Times New Roman" w:cs="Times New Roman"/>
          <w:sz w:val="24"/>
          <w:szCs w:val="24"/>
        </w:rPr>
        <w:t xml:space="preserve"> в порядке делопроизводства.</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2.22.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Места предоставления муниципальной услуги должны отвечать следующим требованиям. Здание, в котором предоставляется муниципальная услуга, </w:t>
      </w:r>
      <w:r>
        <w:rPr>
          <w:rFonts w:ascii="Times New Roman" w:hAnsi="Times New Roman" w:cs="Times New Roman"/>
          <w:sz w:val="24"/>
          <w:szCs w:val="24"/>
        </w:rPr>
        <w:t>оборудуется</w:t>
      </w:r>
      <w:r w:rsidRPr="00A519B1">
        <w:rPr>
          <w:rFonts w:ascii="Times New Roman" w:hAnsi="Times New Roman" w:cs="Times New Roman"/>
          <w:sz w:val="24"/>
          <w:szCs w:val="24"/>
        </w:rPr>
        <w:t xml:space="preserve">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 Центральный вход в здание </w:t>
      </w:r>
      <w:r>
        <w:rPr>
          <w:rFonts w:ascii="Times New Roman" w:hAnsi="Times New Roman" w:cs="Times New Roman"/>
          <w:sz w:val="24"/>
          <w:szCs w:val="24"/>
        </w:rPr>
        <w:t>оборудуется</w:t>
      </w:r>
      <w:r w:rsidRPr="00A519B1">
        <w:rPr>
          <w:rFonts w:ascii="Times New Roman" w:hAnsi="Times New Roman" w:cs="Times New Roman"/>
          <w:sz w:val="24"/>
          <w:szCs w:val="24"/>
        </w:rPr>
        <w:t xml:space="preserve"> информационной табличкой (вывеской), содержащей информацию о наименовании, 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r>
        <w:rPr>
          <w:rFonts w:ascii="Times New Roman" w:hAnsi="Times New Roman" w:cs="Times New Roman"/>
          <w:sz w:val="24"/>
          <w:szCs w:val="24"/>
        </w:rPr>
        <w:t>Землеустроители</w:t>
      </w:r>
      <w:r w:rsidRPr="00A519B1">
        <w:rPr>
          <w:rFonts w:ascii="Times New Roman" w:hAnsi="Times New Roman" w:cs="Times New Roman"/>
          <w:sz w:val="24"/>
          <w:szCs w:val="24"/>
        </w:rPr>
        <w:t xml:space="preserve">, предоставляющие муниципальную услугу, сотрудники МФЦ обеспечиваются табличками с указанием фамилии, имени, отчества и должности. 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Места ожидания в очереди на консультацию или получение результатов муниципальной услуги </w:t>
      </w:r>
      <w:r>
        <w:rPr>
          <w:rFonts w:ascii="Times New Roman" w:hAnsi="Times New Roman" w:cs="Times New Roman"/>
          <w:sz w:val="24"/>
          <w:szCs w:val="24"/>
        </w:rPr>
        <w:t>оборудуются</w:t>
      </w:r>
      <w:r w:rsidRPr="00A519B1">
        <w:rPr>
          <w:rFonts w:ascii="Times New Roman" w:hAnsi="Times New Roman" w:cs="Times New Roman"/>
          <w:sz w:val="24"/>
          <w:szCs w:val="24"/>
        </w:rPr>
        <w:t xml:space="preserve"> стульями, кресельными секциями или скамьями. Количество мест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w:t>
      </w:r>
      <w:r w:rsidRPr="00A519B1">
        <w:rPr>
          <w:rFonts w:ascii="Times New Roman" w:hAnsi="Times New Roman" w:cs="Times New Roman"/>
          <w:sz w:val="24"/>
          <w:szCs w:val="24"/>
        </w:rPr>
        <w:lastRenderedPageBreak/>
        <w:t>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 2.23. Показатели доступности и качества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Показателем доступности и качества муниципальной услуги является возможность:</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получать информацию о результате предоставления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2.24. Основные требования к качеству предоставления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своевременность предоставления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достоверность и полнота информирования заинтересованного лица о ходе рассмотрения его обращения;</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w:t>
      </w:r>
      <w:r>
        <w:rPr>
          <w:rFonts w:ascii="Times New Roman" w:hAnsi="Times New Roman" w:cs="Times New Roman"/>
          <w:sz w:val="24"/>
          <w:szCs w:val="24"/>
        </w:rPr>
        <w:t>землеустроителей</w:t>
      </w:r>
      <w:r w:rsidRPr="00A519B1">
        <w:rPr>
          <w:rFonts w:ascii="Times New Roman" w:hAnsi="Times New Roman" w:cs="Times New Roman"/>
          <w:sz w:val="24"/>
          <w:szCs w:val="24"/>
        </w:rPr>
        <w:t>.</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2.26.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2.27. Предоставление муниципальной услуги предусмотрено на базе МФЦ</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Заявитель с помощью сервиса электронных услуг через официальный сайт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МФЦ.</w:t>
      </w:r>
    </w:p>
    <w:p w:rsidR="00AF2A79" w:rsidRPr="00777BCA" w:rsidRDefault="00AF2A79" w:rsidP="001E4E7E">
      <w:pPr>
        <w:spacing w:after="0" w:line="240" w:lineRule="auto"/>
        <w:ind w:firstLine="567"/>
        <w:jc w:val="both"/>
        <w:rPr>
          <w:rFonts w:ascii="Times New Roman" w:hAnsi="Times New Roman" w:cs="Times New Roman"/>
          <w:b/>
          <w:bCs/>
          <w:sz w:val="24"/>
          <w:szCs w:val="24"/>
        </w:rPr>
      </w:pPr>
      <w:r w:rsidRPr="00A519B1">
        <w:rPr>
          <w:rFonts w:ascii="Times New Roman" w:hAnsi="Times New Roman" w:cs="Times New Roman"/>
          <w:sz w:val="24"/>
          <w:szCs w:val="24"/>
        </w:rPr>
        <w:t>2.28. В случае предоставления муниципальной услуги на базе МФЦ срок исполнения услуги увеличивается на 3 (три) рабочих дня.</w:t>
      </w:r>
    </w:p>
    <w:p w:rsidR="00AF2A79" w:rsidRDefault="00AF2A79" w:rsidP="001E4E7E">
      <w:pPr>
        <w:spacing w:after="0" w:line="240" w:lineRule="auto"/>
        <w:ind w:firstLine="567"/>
        <w:jc w:val="both"/>
        <w:rPr>
          <w:rFonts w:ascii="Times New Roman" w:hAnsi="Times New Roman" w:cs="Times New Roman"/>
          <w:b/>
          <w:bCs/>
          <w:sz w:val="24"/>
          <w:szCs w:val="24"/>
        </w:rPr>
      </w:pPr>
    </w:p>
    <w:p w:rsidR="00AF2A79" w:rsidRDefault="00AF2A79" w:rsidP="001E4E7E">
      <w:pPr>
        <w:spacing w:after="0" w:line="240" w:lineRule="auto"/>
        <w:ind w:firstLine="567"/>
        <w:jc w:val="both"/>
        <w:rPr>
          <w:rFonts w:ascii="Times New Roman" w:hAnsi="Times New Roman" w:cs="Times New Roman"/>
          <w:b/>
          <w:bCs/>
          <w:sz w:val="24"/>
          <w:szCs w:val="24"/>
        </w:rPr>
      </w:pPr>
      <w:r w:rsidRPr="00A519B1">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2A79" w:rsidRDefault="00AF2A79" w:rsidP="001E4E7E">
      <w:pPr>
        <w:spacing w:after="0" w:line="240" w:lineRule="auto"/>
        <w:ind w:firstLine="567"/>
        <w:jc w:val="both"/>
        <w:rPr>
          <w:rFonts w:ascii="Times New Roman" w:hAnsi="Times New Roman" w:cs="Times New Roman"/>
          <w:sz w:val="24"/>
          <w:szCs w:val="24"/>
        </w:rPr>
      </w:pP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3.1. Перечень административных процедур</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В рамках предоставления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 xml:space="preserve"> </w:t>
      </w:r>
      <w:r w:rsidRPr="009400B3">
        <w:rPr>
          <w:rFonts w:ascii="Times New Roman" w:hAnsi="Times New Roman" w:cs="Times New Roman"/>
          <w:sz w:val="24"/>
          <w:szCs w:val="24"/>
        </w:rPr>
        <w:t>осуществляются следующие административные процедуры:</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рассмотрение заявления о предоставлении земельного участка;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w:t>
      </w:r>
      <w:r>
        <w:rPr>
          <w:rFonts w:ascii="Times New Roman" w:hAnsi="Times New Roman" w:cs="Times New Roman"/>
          <w:sz w:val="24"/>
          <w:szCs w:val="24"/>
        </w:rPr>
        <w:t xml:space="preserve"> </w:t>
      </w:r>
      <w:r w:rsidRPr="009400B3">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экспертиза представленных документов;</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4.1.) принятие решения главой или уполномоченным заместителем главы Администрации</w:t>
      </w:r>
      <w:r>
        <w:rPr>
          <w:rFonts w:ascii="Times New Roman" w:hAnsi="Times New Roman" w:cs="Times New Roman"/>
          <w:sz w:val="24"/>
          <w:szCs w:val="24"/>
        </w:rPr>
        <w:t xml:space="preserve"> </w:t>
      </w:r>
      <w:r w:rsidRPr="009400B3">
        <w:rPr>
          <w:rFonts w:ascii="Times New Roman" w:hAnsi="Times New Roman" w:cs="Times New Roman"/>
          <w:sz w:val="24"/>
          <w:szCs w:val="24"/>
        </w:rPr>
        <w:t>решения о безвозмездной передаче в собственность земельного участка, решения</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о </w:t>
      </w:r>
      <w:r w:rsidRPr="009400B3">
        <w:rPr>
          <w:rFonts w:ascii="Times New Roman" w:hAnsi="Times New Roman" w:cs="Times New Roman"/>
          <w:sz w:val="24"/>
          <w:szCs w:val="24"/>
        </w:rPr>
        <w:lastRenderedPageBreak/>
        <w:t>предоставлении земельного участка в постоянное (бессрочное) пользование,</w:t>
      </w:r>
      <w:r>
        <w:rPr>
          <w:rFonts w:ascii="Times New Roman" w:hAnsi="Times New Roman" w:cs="Times New Roman"/>
          <w:sz w:val="24"/>
          <w:szCs w:val="24"/>
        </w:rPr>
        <w:t xml:space="preserve"> </w:t>
      </w:r>
      <w:r w:rsidRPr="009400B3">
        <w:rPr>
          <w:rFonts w:ascii="Times New Roman" w:hAnsi="Times New Roman" w:cs="Times New Roman"/>
          <w:sz w:val="24"/>
          <w:szCs w:val="24"/>
        </w:rPr>
        <w:t>либо решения об отказе в предоставлении земельного участка (в случае обращения лица в соответствии с пунктами 1.2.2</w:t>
      </w:r>
      <w:r>
        <w:rPr>
          <w:rFonts w:ascii="Times New Roman" w:hAnsi="Times New Roman" w:cs="Times New Roman"/>
          <w:sz w:val="24"/>
          <w:szCs w:val="24"/>
        </w:rPr>
        <w:t>.</w:t>
      </w:r>
      <w:r w:rsidRPr="009400B3">
        <w:rPr>
          <w:rFonts w:ascii="Times New Roman" w:hAnsi="Times New Roman" w:cs="Times New Roman"/>
          <w:sz w:val="24"/>
          <w:szCs w:val="24"/>
        </w:rPr>
        <w:t xml:space="preserve"> и 1.2.4</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4.2.) подготовка, подписание и вручение (выдача) договора купли-продажи земельного участка, либо договора аренды земельного участка, либо договора безвозмездного пользования земельным участком (в случае обращения лица в соответствии с пунктами 1.2.1</w:t>
      </w:r>
      <w:r>
        <w:rPr>
          <w:rFonts w:ascii="Times New Roman" w:hAnsi="Times New Roman" w:cs="Times New Roman"/>
          <w:sz w:val="24"/>
          <w:szCs w:val="24"/>
        </w:rPr>
        <w:t>.</w:t>
      </w:r>
      <w:r w:rsidRPr="009400B3">
        <w:rPr>
          <w:rFonts w:ascii="Times New Roman" w:hAnsi="Times New Roman" w:cs="Times New Roman"/>
          <w:sz w:val="24"/>
          <w:szCs w:val="24"/>
        </w:rPr>
        <w:t>, 1.2.3</w:t>
      </w:r>
      <w:r>
        <w:rPr>
          <w:rFonts w:ascii="Times New Roman" w:hAnsi="Times New Roman" w:cs="Times New Roman"/>
          <w:sz w:val="24"/>
          <w:szCs w:val="24"/>
        </w:rPr>
        <w:t>.</w:t>
      </w:r>
      <w:r w:rsidRPr="009400B3">
        <w:rPr>
          <w:rFonts w:ascii="Times New Roman" w:hAnsi="Times New Roman" w:cs="Times New Roman"/>
          <w:sz w:val="24"/>
          <w:szCs w:val="24"/>
        </w:rPr>
        <w:t xml:space="preserve"> и 1.2.5</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Административные процедуры</w:t>
      </w:r>
      <w:r>
        <w:rPr>
          <w:rFonts w:ascii="Times New Roman" w:hAnsi="Times New Roman" w:cs="Times New Roman"/>
          <w:sz w:val="24"/>
          <w:szCs w:val="24"/>
        </w:rPr>
        <w:t>,</w:t>
      </w:r>
      <w:r w:rsidRPr="009400B3">
        <w:rPr>
          <w:rFonts w:ascii="Times New Roman" w:hAnsi="Times New Roman" w:cs="Times New Roman"/>
          <w:sz w:val="24"/>
          <w:szCs w:val="24"/>
        </w:rPr>
        <w:t xml:space="preserve"> указанные в пунктах 4.1</w:t>
      </w:r>
      <w:r>
        <w:rPr>
          <w:rFonts w:ascii="Times New Roman" w:hAnsi="Times New Roman" w:cs="Times New Roman"/>
          <w:sz w:val="24"/>
          <w:szCs w:val="24"/>
        </w:rPr>
        <w:t>)</w:t>
      </w:r>
      <w:r w:rsidRPr="009400B3">
        <w:rPr>
          <w:rFonts w:ascii="Times New Roman" w:hAnsi="Times New Roman" w:cs="Times New Roman"/>
          <w:sz w:val="24"/>
          <w:szCs w:val="24"/>
        </w:rPr>
        <w:t xml:space="preserve"> и 4.2</w:t>
      </w:r>
      <w:r>
        <w:rPr>
          <w:rFonts w:ascii="Times New Roman" w:hAnsi="Times New Roman" w:cs="Times New Roman"/>
          <w:sz w:val="24"/>
          <w:szCs w:val="24"/>
        </w:rPr>
        <w:t>)</w:t>
      </w:r>
      <w:r w:rsidRPr="009400B3">
        <w:rPr>
          <w:rFonts w:ascii="Times New Roman" w:hAnsi="Times New Roman" w:cs="Times New Roman"/>
          <w:sz w:val="24"/>
          <w:szCs w:val="24"/>
        </w:rPr>
        <w:t>, в соответствии со статьей 39.1</w:t>
      </w:r>
      <w:r>
        <w:rPr>
          <w:rFonts w:ascii="Times New Roman" w:hAnsi="Times New Roman" w:cs="Times New Roman"/>
          <w:sz w:val="24"/>
          <w:szCs w:val="24"/>
        </w:rPr>
        <w:t>.</w:t>
      </w:r>
      <w:r w:rsidRPr="009400B3">
        <w:rPr>
          <w:rFonts w:ascii="Times New Roman" w:hAnsi="Times New Roman" w:cs="Times New Roman"/>
          <w:sz w:val="24"/>
          <w:szCs w:val="24"/>
        </w:rPr>
        <w:t xml:space="preserve"> Земельного </w:t>
      </w:r>
      <w:r>
        <w:rPr>
          <w:rFonts w:ascii="Times New Roman" w:hAnsi="Times New Roman" w:cs="Times New Roman"/>
          <w:sz w:val="24"/>
          <w:szCs w:val="24"/>
        </w:rPr>
        <w:t>К</w:t>
      </w:r>
      <w:r w:rsidRPr="009400B3">
        <w:rPr>
          <w:rFonts w:ascii="Times New Roman" w:hAnsi="Times New Roman" w:cs="Times New Roman"/>
          <w:sz w:val="24"/>
          <w:szCs w:val="24"/>
        </w:rPr>
        <w:t xml:space="preserve">одекса </w:t>
      </w:r>
      <w:r>
        <w:rPr>
          <w:rFonts w:ascii="Times New Roman" w:hAnsi="Times New Roman" w:cs="Times New Roman"/>
          <w:sz w:val="24"/>
          <w:szCs w:val="24"/>
        </w:rPr>
        <w:t>РФ</w:t>
      </w:r>
      <w:r w:rsidRPr="009400B3">
        <w:rPr>
          <w:rFonts w:ascii="Times New Roman" w:hAnsi="Times New Roman" w:cs="Times New Roman"/>
          <w:sz w:val="24"/>
          <w:szCs w:val="24"/>
        </w:rPr>
        <w:t>, осуществляются в зависимости от основания возникновения прав на земельные участки (на основании решения либо соответствующего договора).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color w:val="000000"/>
          <w:sz w:val="24"/>
          <w:szCs w:val="24"/>
        </w:rPr>
        <w:t>Блок</w:t>
      </w:r>
      <w:r>
        <w:rPr>
          <w:rFonts w:ascii="Times New Roman" w:hAnsi="Times New Roman" w:cs="Times New Roman"/>
          <w:color w:val="000000"/>
          <w:sz w:val="24"/>
          <w:szCs w:val="24"/>
        </w:rPr>
        <w:t xml:space="preserve"> </w:t>
      </w:r>
      <w:r w:rsidRPr="009400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400B3">
        <w:rPr>
          <w:rFonts w:ascii="Times New Roman" w:hAnsi="Times New Roman" w:cs="Times New Roman"/>
          <w:color w:val="000000"/>
          <w:sz w:val="24"/>
          <w:szCs w:val="24"/>
        </w:rPr>
        <w:t>схема</w:t>
      </w:r>
      <w:r w:rsidRPr="009400B3">
        <w:rPr>
          <w:rFonts w:ascii="Times New Roman" w:hAnsi="Times New Roman" w:cs="Times New Roman"/>
          <w:sz w:val="24"/>
          <w:szCs w:val="24"/>
        </w:rPr>
        <w:t xml:space="preserve"> предоставления муниципальной услуги приведена в приложении № 2 к настоящему </w:t>
      </w:r>
      <w:r>
        <w:rPr>
          <w:rFonts w:ascii="Times New Roman" w:hAnsi="Times New Roman" w:cs="Times New Roman"/>
          <w:sz w:val="24"/>
          <w:szCs w:val="24"/>
        </w:rPr>
        <w:t>Р</w:t>
      </w:r>
      <w:r w:rsidRPr="009400B3">
        <w:rPr>
          <w:rFonts w:ascii="Times New Roman" w:hAnsi="Times New Roman" w:cs="Times New Roman"/>
          <w:sz w:val="24"/>
          <w:szCs w:val="24"/>
        </w:rPr>
        <w:t>егламенту.</w:t>
      </w:r>
    </w:p>
    <w:p w:rsidR="00AF2A79" w:rsidRPr="00A519B1" w:rsidRDefault="00AF2A79" w:rsidP="001E4E7E">
      <w:pPr>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color w:val="000000"/>
          <w:sz w:val="24"/>
          <w:szCs w:val="24"/>
        </w:rPr>
        <w:t xml:space="preserve">3.2. </w:t>
      </w:r>
      <w:r w:rsidRPr="00A519B1">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AF2A79" w:rsidRPr="00A519B1" w:rsidRDefault="00AF2A79" w:rsidP="001E4E7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519B1">
        <w:rPr>
          <w:rFonts w:ascii="Times New Roman" w:hAnsi="Times New Roman" w:cs="Times New Roman"/>
          <w:sz w:val="24"/>
          <w:szCs w:val="24"/>
        </w:rPr>
        <w:t>3.3. Рассмотрение заявления о предоставлении земельного участка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землеустроителю</w:t>
      </w:r>
      <w:r w:rsidRPr="009400B3">
        <w:rPr>
          <w:rFonts w:ascii="Times New Roman" w:hAnsi="Times New Roman" w:cs="Times New Roman"/>
          <w:sz w:val="24"/>
          <w:szCs w:val="24"/>
        </w:rPr>
        <w:t xml:space="preserve"> заявления лиц, указанных в </w:t>
      </w:r>
      <w:hyperlink r:id="rId26" w:history="1">
        <w:r w:rsidRPr="009400B3">
          <w:rPr>
            <w:rFonts w:ascii="Times New Roman" w:hAnsi="Times New Roman" w:cs="Times New Roman"/>
            <w:color w:val="000000"/>
            <w:sz w:val="24"/>
            <w:szCs w:val="24"/>
          </w:rPr>
          <w:t xml:space="preserve">пункте </w:t>
        </w:r>
        <w:r w:rsidRPr="0055050A">
          <w:rPr>
            <w:rFonts w:ascii="Times New Roman" w:hAnsi="Times New Roman" w:cs="Times New Roman"/>
            <w:color w:val="000000"/>
            <w:sz w:val="24"/>
            <w:szCs w:val="24"/>
          </w:rPr>
          <w:t>1.2</w:t>
        </w:r>
      </w:hyperlink>
      <w: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о предоставлении земельного участка в порядке, предусмотренными</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пунктами </w:t>
      </w:r>
      <w:r w:rsidRPr="0055050A">
        <w:rPr>
          <w:rFonts w:ascii="Times New Roman" w:hAnsi="Times New Roman" w:cs="Times New Roman"/>
          <w:sz w:val="24"/>
          <w:szCs w:val="24"/>
        </w:rPr>
        <w:t>2.</w:t>
      </w:r>
      <w:r>
        <w:rPr>
          <w:rFonts w:ascii="Times New Roman" w:hAnsi="Times New Roman" w:cs="Times New Roman"/>
          <w:sz w:val="24"/>
          <w:szCs w:val="24"/>
        </w:rPr>
        <w:t>8.</w:t>
      </w:r>
      <w:r w:rsidRPr="0055050A">
        <w:rPr>
          <w:rFonts w:ascii="Times New Roman" w:hAnsi="Times New Roman" w:cs="Times New Roman"/>
          <w:sz w:val="24"/>
          <w:szCs w:val="24"/>
        </w:rPr>
        <w:t xml:space="preserve"> и 2.</w:t>
      </w:r>
      <w:r>
        <w:rPr>
          <w:rFonts w:ascii="Times New Roman" w:hAnsi="Times New Roman" w:cs="Times New Roman"/>
          <w:sz w:val="24"/>
          <w:szCs w:val="24"/>
        </w:rPr>
        <w:t xml:space="preserve">9. </w:t>
      </w:r>
      <w:r w:rsidRPr="009400B3">
        <w:rPr>
          <w:rFonts w:ascii="Times New Roman" w:hAnsi="Times New Roman" w:cs="Times New Roman"/>
          <w:sz w:val="24"/>
          <w:szCs w:val="24"/>
        </w:rPr>
        <w:t xml:space="preserve">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A519B1">
        <w:rPr>
          <w:rFonts w:ascii="Times New Roman" w:hAnsi="Times New Roman" w:cs="Times New Roman"/>
          <w:sz w:val="24"/>
          <w:szCs w:val="24"/>
        </w:rPr>
        <w:t xml:space="preserve">3.4. Заявителю при сдаче документов выдается расписка, за исключением случая, </w:t>
      </w:r>
      <w:r w:rsidRPr="00A519B1">
        <w:rPr>
          <w:rFonts w:ascii="Times New Roman" w:hAnsi="Times New Roman" w:cs="Times New Roman"/>
          <w:color w:val="000000"/>
          <w:sz w:val="24"/>
          <w:szCs w:val="24"/>
        </w:rPr>
        <w:t xml:space="preserve">предусмотренного </w:t>
      </w:r>
      <w:hyperlink r:id="rId27" w:history="1">
        <w:r w:rsidRPr="0055050A">
          <w:rPr>
            <w:rFonts w:ascii="Times New Roman" w:hAnsi="Times New Roman" w:cs="Times New Roman"/>
            <w:color w:val="000000"/>
            <w:sz w:val="24"/>
            <w:szCs w:val="24"/>
          </w:rPr>
          <w:t>пунктом 2.</w:t>
        </w:r>
      </w:hyperlink>
      <w:r>
        <w:t>8.</w:t>
      </w:r>
      <w:r w:rsidRPr="00A519B1">
        <w:rPr>
          <w:rFonts w:ascii="Times New Roman" w:hAnsi="Times New Roman" w:cs="Times New Roman"/>
          <w:sz w:val="24"/>
          <w:szCs w:val="24"/>
        </w:rPr>
        <w:t xml:space="preserve"> настоящего Регламента.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9400B3">
          <w:rPr>
            <w:rFonts w:ascii="Times New Roman" w:hAnsi="Times New Roman" w:cs="Times New Roman"/>
            <w:sz w:val="24"/>
            <w:szCs w:val="24"/>
          </w:rPr>
          <w:t xml:space="preserve">пунктом </w:t>
        </w:r>
        <w:r w:rsidRPr="0055050A">
          <w:rPr>
            <w:rFonts w:ascii="Times New Roman" w:hAnsi="Times New Roman" w:cs="Times New Roman"/>
            <w:sz w:val="24"/>
            <w:szCs w:val="24"/>
          </w:rPr>
          <w:t>2.</w:t>
        </w:r>
        <w:r>
          <w:rPr>
            <w:rFonts w:ascii="Times New Roman" w:hAnsi="Times New Roman" w:cs="Times New Roman"/>
            <w:sz w:val="24"/>
            <w:szCs w:val="24"/>
          </w:rPr>
          <w:t>7</w:t>
        </w:r>
        <w:r w:rsidRPr="0055050A">
          <w:rPr>
            <w:rFonts w:ascii="Times New Roman" w:hAnsi="Times New Roman" w:cs="Times New Roman"/>
            <w:sz w:val="24"/>
            <w:szCs w:val="24"/>
          </w:rPr>
          <w:t>.2</w:t>
        </w:r>
      </w:hyperlink>
      <w:r>
        <w:t>.</w:t>
      </w:r>
      <w:r w:rsidRPr="009400B3">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t>в Администрации МО «Город Алдан»</w:t>
      </w:r>
      <w:r w:rsidRPr="009400B3">
        <w:rPr>
          <w:rFonts w:ascii="Times New Roman" w:hAnsi="Times New Roman" w:cs="Times New Roman"/>
          <w:sz w:val="24"/>
          <w:szCs w:val="24"/>
        </w:rPr>
        <w:t>.</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3.5. Рассмотрение заявления заинтересованных лиц осуществляется специалистом, ответственным за предоставление муниципальной услуги в соответствии с должностной инструкцией.</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3.6.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xml:space="preserve"> осуществляет рассмотрение заявления и комплекта документов на предмет соответствия требованиям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Действие совершается в день поступления заявления.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3.7. В случае, если представленные документы не соответствуют требованиям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xml:space="preserve"> осуществляет возврат заявления с приложением документов в МФЦ, либо в случае получения заявления по почте - заявителю почтовым отправлением. Специалист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3 рабочих дня.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3.9. Результатом административной процедуры является подготовка соответствующего письма о предоставлении недостающих документов специалистом либо обеспечение выполнения дальнейших административных процедур, предусмотренных </w:t>
      </w:r>
      <w:r>
        <w:rPr>
          <w:rFonts w:ascii="Times New Roman" w:hAnsi="Times New Roman" w:cs="Times New Roman"/>
          <w:sz w:val="24"/>
          <w:szCs w:val="24"/>
        </w:rPr>
        <w:t>Р</w:t>
      </w:r>
      <w:r w:rsidRPr="009400B3">
        <w:rPr>
          <w:rFonts w:ascii="Times New Roman" w:hAnsi="Times New Roman" w:cs="Times New Roman"/>
          <w:sz w:val="24"/>
          <w:szCs w:val="24"/>
        </w:rPr>
        <w:t>егламентом.</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3.10. Способом фиксации результата административной процедуры является регистрация заявления в реестре делопроизводства </w:t>
      </w:r>
      <w:r>
        <w:rPr>
          <w:rFonts w:ascii="Times New Roman" w:hAnsi="Times New Roman" w:cs="Times New Roman"/>
          <w:sz w:val="24"/>
          <w:szCs w:val="24"/>
        </w:rPr>
        <w:t>землеустроителей</w:t>
      </w:r>
      <w:r w:rsidRPr="009400B3">
        <w:rPr>
          <w:rFonts w:ascii="Times New Roman" w:hAnsi="Times New Roman" w:cs="Times New Roman"/>
          <w:sz w:val="24"/>
          <w:szCs w:val="24"/>
        </w:rPr>
        <w:t xml:space="preserve"> с присвоением ему номера и даты либо регистрация письма о возврате документов в порядке делопроизводства.</w:t>
      </w:r>
    </w:p>
    <w:p w:rsidR="00AF2A79" w:rsidRPr="00A519B1" w:rsidRDefault="00AF2A79" w:rsidP="001E4E7E">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A519B1">
        <w:rPr>
          <w:rFonts w:ascii="Times New Roman" w:hAnsi="Times New Roman" w:cs="Times New Roman"/>
          <w:b/>
          <w:bCs/>
          <w:sz w:val="24"/>
          <w:szCs w:val="24"/>
        </w:rPr>
        <w:lastRenderedPageBreak/>
        <w:t>Направление запросов в территориальные органы</w:t>
      </w:r>
      <w:r>
        <w:rPr>
          <w:rFonts w:ascii="Times New Roman" w:hAnsi="Times New Roman" w:cs="Times New Roman"/>
          <w:b/>
          <w:bCs/>
          <w:sz w:val="24"/>
          <w:szCs w:val="24"/>
        </w:rPr>
        <w:t xml:space="preserve"> </w:t>
      </w:r>
      <w:r w:rsidRPr="00A519B1">
        <w:rPr>
          <w:rFonts w:ascii="Times New Roman" w:hAnsi="Times New Roman" w:cs="Times New Roman"/>
          <w:b/>
          <w:bCs/>
          <w:sz w:val="24"/>
          <w:szCs w:val="24"/>
        </w:rPr>
        <w:t>федеральных органов государственной власти и иные</w:t>
      </w:r>
      <w:r>
        <w:rPr>
          <w:rFonts w:ascii="Times New Roman" w:hAnsi="Times New Roman" w:cs="Times New Roman"/>
          <w:b/>
          <w:bCs/>
          <w:sz w:val="24"/>
          <w:szCs w:val="24"/>
        </w:rPr>
        <w:t xml:space="preserve"> </w:t>
      </w:r>
      <w:r w:rsidRPr="00A519B1">
        <w:rPr>
          <w:rFonts w:ascii="Times New Roman" w:hAnsi="Times New Roman" w:cs="Times New Roman"/>
          <w:b/>
          <w:bCs/>
          <w:sz w:val="24"/>
          <w:szCs w:val="24"/>
        </w:rPr>
        <w:t>организации для получения документов, необходимых</w:t>
      </w:r>
      <w:r>
        <w:rPr>
          <w:rFonts w:ascii="Times New Roman" w:hAnsi="Times New Roman" w:cs="Times New Roman"/>
          <w:b/>
          <w:bCs/>
          <w:sz w:val="24"/>
          <w:szCs w:val="24"/>
        </w:rPr>
        <w:t xml:space="preserve"> </w:t>
      </w:r>
      <w:r w:rsidRPr="00A519B1">
        <w:rPr>
          <w:rFonts w:ascii="Times New Roman" w:hAnsi="Times New Roman" w:cs="Times New Roman"/>
          <w:b/>
          <w:bCs/>
          <w:sz w:val="24"/>
          <w:szCs w:val="24"/>
        </w:rPr>
        <w:t>для предоставления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3.11. Основанием для начала административной процедуры является отсутствие </w:t>
      </w:r>
      <w:r>
        <w:rPr>
          <w:rFonts w:ascii="Times New Roman" w:hAnsi="Times New Roman" w:cs="Times New Roman"/>
          <w:sz w:val="24"/>
          <w:szCs w:val="24"/>
        </w:rPr>
        <w:t>у землеустроителей</w:t>
      </w:r>
      <w:r w:rsidRPr="009400B3">
        <w:rPr>
          <w:rFonts w:ascii="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3.12. Направление запросов осуществляется уполномоченным</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специалистом.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9400B3">
          <w:rPr>
            <w:rFonts w:ascii="Times New Roman" w:hAnsi="Times New Roman" w:cs="Times New Roman"/>
            <w:sz w:val="24"/>
            <w:szCs w:val="24"/>
          </w:rPr>
          <w:t xml:space="preserve">пунктом </w:t>
        </w:r>
        <w:r>
          <w:rPr>
            <w:rFonts w:ascii="Times New Roman" w:hAnsi="Times New Roman" w:cs="Times New Roman"/>
            <w:sz w:val="24"/>
            <w:szCs w:val="24"/>
          </w:rPr>
          <w:t>2.7</w:t>
        </w:r>
        <w:r w:rsidRPr="0055050A">
          <w:rPr>
            <w:rFonts w:ascii="Times New Roman" w:hAnsi="Times New Roman" w:cs="Times New Roman"/>
            <w:sz w:val="24"/>
            <w:szCs w:val="24"/>
          </w:rPr>
          <w:t>.2</w:t>
        </w:r>
      </w:hyperlink>
      <w: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w:t>
      </w:r>
      <w:r>
        <w:rPr>
          <w:rFonts w:ascii="Times New Roman" w:hAnsi="Times New Roman" w:cs="Times New Roman"/>
          <w:sz w:val="24"/>
          <w:szCs w:val="24"/>
        </w:rPr>
        <w:t>землеустроителям</w:t>
      </w:r>
      <w:r w:rsidRPr="009400B3">
        <w:rPr>
          <w:rFonts w:ascii="Times New Roman" w:hAnsi="Times New Roman" w:cs="Times New Roman"/>
          <w:sz w:val="24"/>
          <w:szCs w:val="24"/>
        </w:rPr>
        <w:t>.</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3.13.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xml:space="preserve">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1 рабочий день.</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Направление запроса осуществляется:</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по каналам региональной системы межведомственного электронного взаимодействия;</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в письменном виде на бланках установленного образца (при их наличии) либо на официальном письменном бланке </w:t>
      </w:r>
      <w:r>
        <w:rPr>
          <w:rFonts w:ascii="Times New Roman" w:hAnsi="Times New Roman" w:cs="Times New Roman"/>
          <w:sz w:val="24"/>
          <w:szCs w:val="24"/>
        </w:rPr>
        <w:t>администрации МО «Город Алдан»</w:t>
      </w:r>
      <w:r w:rsidRPr="009400B3">
        <w:rPr>
          <w:rFonts w:ascii="Times New Roman" w:hAnsi="Times New Roman" w:cs="Times New Roman"/>
          <w:sz w:val="24"/>
          <w:szCs w:val="24"/>
        </w:rPr>
        <w:t>.</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Запрос, оформляемый на бланках</w:t>
      </w:r>
      <w:r>
        <w:rPr>
          <w:rFonts w:ascii="Times New Roman" w:hAnsi="Times New Roman" w:cs="Times New Roman"/>
          <w:sz w:val="24"/>
          <w:szCs w:val="24"/>
        </w:rPr>
        <w:t xml:space="preserve"> Администрации МО «Город Алдан»</w:t>
      </w:r>
      <w:r w:rsidRPr="009400B3">
        <w:rPr>
          <w:rFonts w:ascii="Times New Roman" w:hAnsi="Times New Roman" w:cs="Times New Roman"/>
          <w:sz w:val="24"/>
          <w:szCs w:val="24"/>
        </w:rPr>
        <w:t xml:space="preserve"> должен содержать следующие сведения:</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контактная информация исполнителя запроса;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дата направления требования и срок ожидаемого ответа на запрос</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(срок ожидаемого ответа на запрос не должен превышать 5 рабочих дней).</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3.14. Запрос с использованием системы региональной системы межведомственного электронного взаимодействия подписывается электронной подписью уполномоченного специалиста.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F2A79" w:rsidRPr="00A519B1" w:rsidRDefault="00AF2A79" w:rsidP="001E4E7E">
      <w:pPr>
        <w:autoSpaceDE w:val="0"/>
        <w:autoSpaceDN w:val="0"/>
        <w:adjustRightInd w:val="0"/>
        <w:spacing w:after="0" w:line="240" w:lineRule="auto"/>
        <w:ind w:firstLine="567"/>
        <w:jc w:val="both"/>
        <w:rPr>
          <w:rFonts w:ascii="Times New Roman" w:hAnsi="Times New Roman" w:cs="Times New Roman"/>
          <w:b/>
          <w:bCs/>
          <w:sz w:val="24"/>
          <w:szCs w:val="24"/>
        </w:rPr>
      </w:pPr>
      <w:r w:rsidRPr="00A519B1">
        <w:rPr>
          <w:rFonts w:ascii="Times New Roman" w:hAnsi="Times New Roman" w:cs="Times New Roman"/>
          <w:b/>
          <w:bCs/>
          <w:sz w:val="24"/>
          <w:szCs w:val="24"/>
        </w:rPr>
        <w:t>Экспертиза представленных документов</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3.18. Основанием для начала административной процедуры является наличие полного комплекта документов</w:t>
      </w:r>
      <w:r>
        <w:rPr>
          <w:rFonts w:ascii="Times New Roman" w:hAnsi="Times New Roman" w:cs="Times New Roman"/>
          <w:sz w:val="24"/>
          <w:szCs w:val="24"/>
        </w:rPr>
        <w:t xml:space="preserve"> у землеустроителей </w:t>
      </w:r>
      <w:r w:rsidRPr="009400B3">
        <w:rPr>
          <w:rFonts w:ascii="Times New Roman" w:hAnsi="Times New Roman" w:cs="Times New Roman"/>
          <w:sz w:val="24"/>
          <w:szCs w:val="24"/>
        </w:rPr>
        <w:t>для предоставления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3.19.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xml:space="preserve">, ответственный за предоставление муниципальной услуги, в соответствии с должностной инструкцией осуществляет экспертизу документов на наличие или отсутствие оснований для отказа в предоставлении </w:t>
      </w:r>
      <w:r>
        <w:rPr>
          <w:rFonts w:ascii="Times New Roman" w:hAnsi="Times New Roman" w:cs="Times New Roman"/>
          <w:sz w:val="24"/>
          <w:szCs w:val="24"/>
        </w:rPr>
        <w:t>М</w:t>
      </w:r>
      <w:r w:rsidRPr="009400B3">
        <w:rPr>
          <w:rFonts w:ascii="Times New Roman" w:hAnsi="Times New Roman" w:cs="Times New Roman"/>
          <w:sz w:val="24"/>
          <w:szCs w:val="24"/>
        </w:rPr>
        <w:t xml:space="preserve">униципальной услуги, указанных в пункте </w:t>
      </w:r>
      <w:r w:rsidRPr="0055050A">
        <w:rPr>
          <w:rFonts w:ascii="Times New Roman" w:hAnsi="Times New Roman" w:cs="Times New Roman"/>
          <w:sz w:val="24"/>
          <w:szCs w:val="24"/>
        </w:rPr>
        <w:t>2.16</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3 рабочих дня.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3.20. При наличии оснований для отказа в предоставлении муниципальной услуги, предусмотренных пунктом </w:t>
      </w:r>
      <w:r w:rsidRPr="0055050A">
        <w:rPr>
          <w:rFonts w:ascii="Times New Roman" w:hAnsi="Times New Roman" w:cs="Times New Roman"/>
          <w:sz w:val="24"/>
          <w:szCs w:val="24"/>
        </w:rPr>
        <w:t>2.16</w:t>
      </w:r>
      <w:r>
        <w:rPr>
          <w:rFonts w:ascii="Times New Roman" w:hAnsi="Times New Roman" w:cs="Times New Roman"/>
          <w:sz w:val="24"/>
          <w:szCs w:val="24"/>
        </w:rPr>
        <w:t>.</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xml:space="preserve"> готовит проект решения об отказе в предоставлении земельного участка без торгов. Подписанное решение регистрируется в порядке делопроизводства и направляется специалистом в порядке, предусмотренном пунктом </w:t>
      </w:r>
      <w:r>
        <w:rPr>
          <w:rFonts w:ascii="Times New Roman" w:hAnsi="Times New Roman" w:cs="Times New Roman"/>
          <w:sz w:val="24"/>
          <w:szCs w:val="24"/>
        </w:rPr>
        <w:lastRenderedPageBreak/>
        <w:t>2.9.</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в МФЦ для выдачи результата </w:t>
      </w:r>
      <w:r>
        <w:rPr>
          <w:rFonts w:ascii="Times New Roman" w:hAnsi="Times New Roman" w:cs="Times New Roman"/>
          <w:sz w:val="24"/>
          <w:szCs w:val="24"/>
        </w:rPr>
        <w:t>М</w:t>
      </w:r>
      <w:r w:rsidRPr="009400B3">
        <w:rPr>
          <w:rFonts w:ascii="Times New Roman" w:hAnsi="Times New Roman" w:cs="Times New Roman"/>
          <w:sz w:val="24"/>
          <w:szCs w:val="24"/>
        </w:rPr>
        <w:t xml:space="preserve">униципальной услуги заявителю, либо в порядке, предусмотренном пунктом </w:t>
      </w:r>
      <w:r>
        <w:rPr>
          <w:rFonts w:ascii="Times New Roman" w:hAnsi="Times New Roman" w:cs="Times New Roman"/>
          <w:sz w:val="24"/>
          <w:szCs w:val="24"/>
        </w:rPr>
        <w:t>2.8.</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почтовым отправлением заявителю результата </w:t>
      </w:r>
      <w:r>
        <w:rPr>
          <w:rFonts w:ascii="Times New Roman" w:hAnsi="Times New Roman" w:cs="Times New Roman"/>
          <w:sz w:val="24"/>
          <w:szCs w:val="24"/>
        </w:rPr>
        <w:t>М</w:t>
      </w:r>
      <w:r w:rsidRPr="009400B3">
        <w:rPr>
          <w:rFonts w:ascii="Times New Roman" w:hAnsi="Times New Roman" w:cs="Times New Roman"/>
          <w:sz w:val="24"/>
          <w:szCs w:val="24"/>
        </w:rPr>
        <w:t>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4 рабочих дня.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3.22. Результатом административной процедуры является выдача заявителю решения об отказе в предоставлении земельного участка</w:t>
      </w:r>
      <w:r>
        <w:rPr>
          <w:rFonts w:ascii="Times New Roman" w:hAnsi="Times New Roman" w:cs="Times New Roman"/>
          <w:sz w:val="24"/>
          <w:szCs w:val="24"/>
        </w:rPr>
        <w:t xml:space="preserve"> </w:t>
      </w:r>
      <w:r w:rsidRPr="009400B3">
        <w:rPr>
          <w:rFonts w:ascii="Times New Roman" w:hAnsi="Times New Roman" w:cs="Times New Roman"/>
          <w:sz w:val="24"/>
          <w:szCs w:val="24"/>
        </w:rPr>
        <w:t>без торгов либо передача полного пакета документов для осуществления следующих административных процедур.</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3.23.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w:t>
      </w:r>
      <w:r>
        <w:rPr>
          <w:rFonts w:ascii="Times New Roman" w:hAnsi="Times New Roman" w:cs="Times New Roman"/>
          <w:sz w:val="24"/>
          <w:szCs w:val="24"/>
        </w:rPr>
        <w:t xml:space="preserve"> </w:t>
      </w:r>
      <w:r w:rsidRPr="009400B3">
        <w:rPr>
          <w:rFonts w:ascii="Times New Roman" w:hAnsi="Times New Roman" w:cs="Times New Roman"/>
          <w:sz w:val="24"/>
          <w:szCs w:val="24"/>
        </w:rPr>
        <w:t>административных процедур.</w:t>
      </w:r>
    </w:p>
    <w:p w:rsidR="00AF2A79" w:rsidRPr="009400B3" w:rsidRDefault="00AF2A79" w:rsidP="001E4E7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400B3">
        <w:rPr>
          <w:rFonts w:ascii="Times New Roman" w:hAnsi="Times New Roman" w:cs="Times New Roman"/>
          <w:sz w:val="24"/>
          <w:szCs w:val="24"/>
        </w:rPr>
        <w:t>Принятие решения о безвозмездной передаче в собственность земельного участка либо о</w:t>
      </w:r>
      <w:r>
        <w:rPr>
          <w:rFonts w:ascii="Times New Roman" w:hAnsi="Times New Roman" w:cs="Times New Roman"/>
          <w:sz w:val="24"/>
          <w:szCs w:val="24"/>
        </w:rPr>
        <w:t xml:space="preserve"> </w:t>
      </w:r>
      <w:r w:rsidRPr="009400B3">
        <w:rPr>
          <w:rFonts w:ascii="Times New Roman" w:hAnsi="Times New Roman" w:cs="Times New Roman"/>
          <w:sz w:val="24"/>
          <w:szCs w:val="24"/>
        </w:rPr>
        <w:t>предоставлении земельного участка в постоянное (бессрочное) пользование</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3.24. Основанием для начала административной процедуры является наличие полного комплекта документов и положительного результата по итогам экспертизы. </w:t>
      </w:r>
    </w:p>
    <w:p w:rsidR="00AF2A79" w:rsidRPr="009400B3" w:rsidRDefault="00AF2A79" w:rsidP="001E4E7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400B3">
        <w:rPr>
          <w:rFonts w:ascii="Times New Roman" w:hAnsi="Times New Roman" w:cs="Times New Roman"/>
          <w:sz w:val="24"/>
          <w:szCs w:val="24"/>
        </w:rPr>
        <w:t xml:space="preserve">3.25. Подготовка проекта соответствующего решения осуществляется специалистом </w:t>
      </w:r>
      <w:r>
        <w:rPr>
          <w:rFonts w:ascii="Times New Roman" w:hAnsi="Times New Roman" w:cs="Times New Roman"/>
          <w:sz w:val="24"/>
          <w:szCs w:val="24"/>
        </w:rPr>
        <w:t>Комитета</w:t>
      </w:r>
      <w:r w:rsidRPr="009400B3">
        <w:rPr>
          <w:rFonts w:ascii="Times New Roman" w:hAnsi="Times New Roman" w:cs="Times New Roman"/>
          <w:sz w:val="24"/>
          <w:szCs w:val="24"/>
        </w:rPr>
        <w:t>.</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2 рабочих дня.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3.26. Согласование проекта соответствующего решения осуществляется главой </w:t>
      </w:r>
      <w:r>
        <w:rPr>
          <w:rFonts w:ascii="Times New Roman" w:hAnsi="Times New Roman" w:cs="Times New Roman"/>
          <w:sz w:val="24"/>
          <w:szCs w:val="24"/>
        </w:rPr>
        <w:t>МО «Город Алдан»</w:t>
      </w:r>
      <w:r w:rsidRPr="009400B3">
        <w:rPr>
          <w:rFonts w:ascii="Times New Roman" w:hAnsi="Times New Roman" w:cs="Times New Roman"/>
          <w:sz w:val="24"/>
          <w:szCs w:val="24"/>
        </w:rPr>
        <w:t>, его уполномоченным заместителем.</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5 рабочих дней.</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3.27. При необходимости доработки проекта решения, в связи с наличием замечаний согласовывающих лиц, максимальный срок выполнения действия составляет 1 рабочий день.</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Повторное согласование проекта решения после доработки по замечаниям согласующих лиц не проводится.</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3.28. Согласованный проект соответствующего решения подписывается главой </w:t>
      </w:r>
      <w:r>
        <w:rPr>
          <w:rFonts w:ascii="Times New Roman" w:hAnsi="Times New Roman" w:cs="Times New Roman"/>
          <w:sz w:val="24"/>
          <w:szCs w:val="24"/>
        </w:rPr>
        <w:t xml:space="preserve">МО «Город Алдан» </w:t>
      </w:r>
      <w:r w:rsidRPr="009400B3">
        <w:rPr>
          <w:rFonts w:ascii="Times New Roman" w:hAnsi="Times New Roman" w:cs="Times New Roman"/>
          <w:sz w:val="24"/>
          <w:szCs w:val="24"/>
        </w:rPr>
        <w:t xml:space="preserve">или уполномоченным заместителем главы </w:t>
      </w:r>
      <w:r>
        <w:rPr>
          <w:rFonts w:ascii="Times New Roman" w:hAnsi="Times New Roman" w:cs="Times New Roman"/>
          <w:sz w:val="24"/>
          <w:szCs w:val="24"/>
        </w:rPr>
        <w:t>МО «Город Алдан»</w:t>
      </w:r>
      <w:r w:rsidRPr="009400B3">
        <w:rPr>
          <w:rFonts w:ascii="Times New Roman" w:hAnsi="Times New Roman" w:cs="Times New Roman"/>
          <w:sz w:val="24"/>
          <w:szCs w:val="24"/>
        </w:rPr>
        <w:t>.</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Максимальный срок выполнения данного действия составляет 2 рабочих дня. </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3.29. После подписания соответствующего решения, решение регистрируется в Реестре решений </w:t>
      </w:r>
      <w:r>
        <w:rPr>
          <w:rFonts w:ascii="Times New Roman" w:hAnsi="Times New Roman" w:cs="Times New Roman"/>
          <w:sz w:val="24"/>
          <w:szCs w:val="24"/>
        </w:rPr>
        <w:t>землеустроителем</w:t>
      </w:r>
      <w:r w:rsidRPr="009400B3">
        <w:rPr>
          <w:rFonts w:ascii="Times New Roman" w:hAnsi="Times New Roman" w:cs="Times New Roman"/>
          <w:sz w:val="24"/>
          <w:szCs w:val="24"/>
        </w:rPr>
        <w:t>.</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1 рабочий день.</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3.30. В случае поступления заявления в порядке, предусмотренном </w:t>
      </w:r>
      <w:hyperlink r:id="rId28" w:history="1">
        <w:r w:rsidRPr="009400B3">
          <w:rPr>
            <w:rFonts w:ascii="Times New Roman" w:hAnsi="Times New Roman" w:cs="Times New Roman"/>
            <w:sz w:val="24"/>
            <w:szCs w:val="24"/>
          </w:rPr>
          <w:t>пунктом</w:t>
        </w:r>
      </w:hyperlink>
      <w:r w:rsidRPr="009400B3">
        <w:rPr>
          <w:rFonts w:ascii="Times New Roman" w:hAnsi="Times New Roman" w:cs="Times New Roman"/>
          <w:sz w:val="24"/>
          <w:szCs w:val="24"/>
        </w:rPr>
        <w:t xml:space="preserve"> </w:t>
      </w:r>
      <w:r w:rsidRPr="0055050A">
        <w:rPr>
          <w:rFonts w:ascii="Times New Roman" w:hAnsi="Times New Roman" w:cs="Times New Roman"/>
          <w:sz w:val="24"/>
          <w:szCs w:val="24"/>
        </w:rPr>
        <w:t>2.</w:t>
      </w:r>
      <w:r>
        <w:rPr>
          <w:rFonts w:ascii="Times New Roman" w:hAnsi="Times New Roman" w:cs="Times New Roman"/>
          <w:sz w:val="24"/>
          <w:szCs w:val="24"/>
        </w:rPr>
        <w:t>9.</w:t>
      </w:r>
      <w:r w:rsidRPr="0055050A">
        <w:rPr>
          <w:rFonts w:ascii="Times New Roman" w:hAnsi="Times New Roman" w:cs="Times New Roman"/>
          <w:sz w:val="24"/>
          <w:szCs w:val="24"/>
        </w:rPr>
        <w:t xml:space="preserve"> </w:t>
      </w:r>
      <w:r w:rsidRPr="009400B3">
        <w:rPr>
          <w:rFonts w:ascii="Times New Roman" w:hAnsi="Times New Roman" w:cs="Times New Roman"/>
          <w:sz w:val="24"/>
          <w:szCs w:val="24"/>
        </w:rPr>
        <w:t xml:space="preserve">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муниципальный служащий передает соответствующее решение в МФЦ для вручения (выдачи) заявителю результата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3.31. В случае поступления заявления в порядке, предусмотренном </w:t>
      </w:r>
      <w:hyperlink r:id="rId29" w:history="1">
        <w:r>
          <w:rPr>
            <w:rFonts w:ascii="Times New Roman" w:hAnsi="Times New Roman" w:cs="Times New Roman"/>
            <w:sz w:val="24"/>
            <w:szCs w:val="24"/>
          </w:rPr>
          <w:t>2.8.</w:t>
        </w:r>
      </w:hyperlink>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специалист направляет почтовым отправлением заявителю результат муниципальной услуги.</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1 рабочий день.</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3.33. Результатом административной процедуры является вручение (выдача) соответствующего решения.   </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3.34. Способом фиксации результата административной процедуры является вручение (выдача) соответствующего решения. </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Вручение (выдача) договора купли</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продажи земельного участка, либо договора аренды земельного участка, либо договора безвозмездного пользования земельным участком</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3.35. Основанием для начала административной процедуры является:</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3.35.1. Наличие комплекта документов для составления договора купли-продажи, либо аренды, либо безвозмездного пользования земельным участком для предоставления </w:t>
      </w:r>
      <w:r w:rsidRPr="009400B3">
        <w:rPr>
          <w:rFonts w:ascii="Times New Roman" w:hAnsi="Times New Roman" w:cs="Times New Roman"/>
          <w:sz w:val="24"/>
          <w:szCs w:val="24"/>
        </w:rPr>
        <w:lastRenderedPageBreak/>
        <w:t>муниципальной услуги.</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3.36. Подготовка проекта договора купли</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продажи, либо аренды, либо безвозмездного пользования земельным участком осуществляется </w:t>
      </w:r>
      <w:r>
        <w:rPr>
          <w:rFonts w:ascii="Times New Roman" w:hAnsi="Times New Roman" w:cs="Times New Roman"/>
          <w:sz w:val="24"/>
          <w:szCs w:val="24"/>
        </w:rPr>
        <w:t>землеустроителем</w:t>
      </w:r>
      <w:r w:rsidRPr="009400B3">
        <w:rPr>
          <w:rFonts w:ascii="Times New Roman" w:hAnsi="Times New Roman" w:cs="Times New Roman"/>
          <w:sz w:val="24"/>
          <w:szCs w:val="24"/>
        </w:rPr>
        <w:t>.</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5 рабочих дня.</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3.37. Проект договора купли-продажи, либо аренды, либо безвозмездного пользования земельным участком подписывается </w:t>
      </w:r>
      <w:r>
        <w:rPr>
          <w:rFonts w:ascii="Times New Roman" w:hAnsi="Times New Roman" w:cs="Times New Roman"/>
          <w:sz w:val="24"/>
          <w:szCs w:val="24"/>
        </w:rPr>
        <w:t>Главой МО «Город Алдан»</w:t>
      </w:r>
      <w:r w:rsidRPr="009400B3">
        <w:rPr>
          <w:rFonts w:ascii="Times New Roman" w:hAnsi="Times New Roman" w:cs="Times New Roman"/>
          <w:sz w:val="24"/>
          <w:szCs w:val="24"/>
        </w:rPr>
        <w:t xml:space="preserve">,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xml:space="preserve"> производит регистрацию соответствующего договора в реестре договоров.</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4 рабочих дня.</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3.38. </w:t>
      </w:r>
      <w:r>
        <w:rPr>
          <w:rFonts w:ascii="Times New Roman" w:hAnsi="Times New Roman" w:cs="Times New Roman"/>
          <w:sz w:val="24"/>
          <w:szCs w:val="24"/>
        </w:rPr>
        <w:t xml:space="preserve">Землеустроитель </w:t>
      </w:r>
      <w:r w:rsidRPr="009400B3">
        <w:rPr>
          <w:rFonts w:ascii="Times New Roman" w:hAnsi="Times New Roman" w:cs="Times New Roman"/>
          <w:sz w:val="24"/>
          <w:szCs w:val="24"/>
        </w:rPr>
        <w:t xml:space="preserve">выдает подписанные три проекта договора купли-продажи, либо аренды, либо безвозмездного пользования земельным участком на подписание заявителю либо направляет их в порядке, предусмотренном </w:t>
      </w:r>
      <w:hyperlink w:anchor="Par328" w:history="1">
        <w:r w:rsidRPr="0055050A">
          <w:rPr>
            <w:rFonts w:ascii="Times New Roman" w:hAnsi="Times New Roman" w:cs="Times New Roman"/>
            <w:sz w:val="24"/>
            <w:szCs w:val="24"/>
          </w:rPr>
          <w:t>пунктом 2.</w:t>
        </w:r>
      </w:hyperlink>
      <w:r>
        <w:rPr>
          <w:rFonts w:ascii="Times New Roman" w:hAnsi="Times New Roman" w:cs="Times New Roman"/>
          <w:sz w:val="24"/>
          <w:szCs w:val="24"/>
        </w:rPr>
        <w:t>9.</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в МФЦ либо в порядке, предусмотренном </w:t>
      </w:r>
      <w:hyperlink w:anchor="Par326" w:history="1">
        <w:r w:rsidRPr="0055050A">
          <w:rPr>
            <w:rFonts w:ascii="Times New Roman" w:hAnsi="Times New Roman" w:cs="Times New Roman"/>
            <w:sz w:val="24"/>
            <w:szCs w:val="24"/>
          </w:rPr>
          <w:t>пунктом 2.</w:t>
        </w:r>
      </w:hyperlink>
      <w:r>
        <w:rPr>
          <w:rFonts w:ascii="Times New Roman" w:hAnsi="Times New Roman" w:cs="Times New Roman"/>
          <w:sz w:val="24"/>
          <w:szCs w:val="24"/>
        </w:rPr>
        <w:t>8.</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почтовым отправлением.</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данного действия составляет 1 рабочий день, за исключением срока, в течение которого лицо не является на подписание договора.</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3.39. После подписания заявителем договора купли-продажи, либо аренды, либо безвозмездного пользования земельным участком, один экземпляр договора купли</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продажи, либо аренды земельного участка возвращается </w:t>
      </w:r>
      <w:r>
        <w:rPr>
          <w:rFonts w:ascii="Times New Roman" w:hAnsi="Times New Roman" w:cs="Times New Roman"/>
          <w:sz w:val="24"/>
          <w:szCs w:val="24"/>
        </w:rPr>
        <w:t>землеустроителям администрации МО «Город Алдан»</w:t>
      </w:r>
      <w:r w:rsidRPr="009400B3">
        <w:rPr>
          <w:rFonts w:ascii="Times New Roman" w:hAnsi="Times New Roman" w:cs="Times New Roman"/>
          <w:sz w:val="24"/>
          <w:szCs w:val="24"/>
        </w:rPr>
        <w:t xml:space="preserve">, в случае поступления заявления в порядке, предусмотренном </w:t>
      </w:r>
      <w:hyperlink w:anchor="Par328" w:history="1">
        <w:r w:rsidRPr="0055050A">
          <w:rPr>
            <w:rFonts w:ascii="Times New Roman" w:hAnsi="Times New Roman" w:cs="Times New Roman"/>
            <w:sz w:val="24"/>
            <w:szCs w:val="24"/>
          </w:rPr>
          <w:t>пунктом 2.</w:t>
        </w:r>
      </w:hyperlink>
      <w:r>
        <w:t>9.</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через МФЦ, либо в порядке, предусмотренном </w:t>
      </w:r>
      <w:hyperlink w:anchor="Par326" w:history="1">
        <w:r w:rsidRPr="0055050A">
          <w:rPr>
            <w:rFonts w:ascii="Times New Roman" w:hAnsi="Times New Roman" w:cs="Times New Roman"/>
            <w:sz w:val="24"/>
            <w:szCs w:val="24"/>
          </w:rPr>
          <w:t>пунктом 2.</w:t>
        </w:r>
      </w:hyperlink>
      <w:r>
        <w:rPr>
          <w:rFonts w:ascii="Times New Roman" w:hAnsi="Times New Roman" w:cs="Times New Roman"/>
          <w:sz w:val="24"/>
          <w:szCs w:val="24"/>
        </w:rPr>
        <w:t>8.</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почтовым отправлением.</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Максимальный срок выполнения действия составляет 2 рабочих дня.</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3.41. Результатом административной процедуры является выдача (вручение)</w:t>
      </w:r>
      <w:r>
        <w:rPr>
          <w:rFonts w:ascii="Times New Roman" w:hAnsi="Times New Roman" w:cs="Times New Roman"/>
          <w:sz w:val="24"/>
          <w:szCs w:val="24"/>
        </w:rPr>
        <w:t xml:space="preserve"> </w:t>
      </w:r>
      <w:r w:rsidRPr="009400B3">
        <w:rPr>
          <w:rFonts w:ascii="Times New Roman" w:hAnsi="Times New Roman" w:cs="Times New Roman"/>
          <w:sz w:val="24"/>
          <w:szCs w:val="24"/>
        </w:rPr>
        <w:t>договора</w:t>
      </w:r>
      <w:r>
        <w:rPr>
          <w:rFonts w:ascii="Times New Roman" w:hAnsi="Times New Roman" w:cs="Times New Roman"/>
          <w:sz w:val="24"/>
          <w:szCs w:val="24"/>
        </w:rPr>
        <w:t xml:space="preserve"> </w:t>
      </w:r>
      <w:r w:rsidRPr="009400B3">
        <w:rPr>
          <w:rFonts w:ascii="Times New Roman" w:hAnsi="Times New Roman" w:cs="Times New Roman"/>
          <w:sz w:val="24"/>
          <w:szCs w:val="24"/>
        </w:rPr>
        <w:t>купли</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продажи, либо аренды, либо безвозмездного пользования земельным участком.</w:t>
      </w:r>
    </w:p>
    <w:p w:rsidR="00AF2A79" w:rsidRPr="009400B3" w:rsidRDefault="00AF2A79" w:rsidP="001E4E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3.42. Способом фиксации результата административной процедуры является оформление договора купли-продажи, либо аренды, либо безвозмездного пользования земельным участком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AF2A79" w:rsidRPr="009400B3" w:rsidRDefault="00AF2A79" w:rsidP="001E4E7E">
      <w:pPr>
        <w:autoSpaceDE w:val="0"/>
        <w:autoSpaceDN w:val="0"/>
        <w:adjustRightInd w:val="0"/>
        <w:spacing w:after="0" w:line="240" w:lineRule="auto"/>
        <w:ind w:firstLine="567"/>
        <w:jc w:val="both"/>
        <w:rPr>
          <w:rFonts w:ascii="Times New Roman" w:hAnsi="Times New Roman" w:cs="Times New Roman"/>
          <w:sz w:val="24"/>
          <w:szCs w:val="24"/>
        </w:rPr>
      </w:pPr>
    </w:p>
    <w:p w:rsidR="00AF2A79" w:rsidRPr="004041F6" w:rsidRDefault="00AF2A79" w:rsidP="001E4E7E">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4. Формы контроля исполнени</w:t>
      </w:r>
      <w:r>
        <w:rPr>
          <w:rFonts w:ascii="Times New Roman" w:hAnsi="Times New Roman" w:cs="Times New Roman"/>
          <w:b/>
          <w:bCs/>
          <w:sz w:val="24"/>
          <w:szCs w:val="24"/>
        </w:rPr>
        <w:t>я</w:t>
      </w:r>
      <w:r w:rsidRPr="004041F6">
        <w:rPr>
          <w:rFonts w:ascii="Times New Roman" w:hAnsi="Times New Roman" w:cs="Times New Roman"/>
          <w:b/>
          <w:bCs/>
          <w:sz w:val="24"/>
          <w:szCs w:val="24"/>
        </w:rPr>
        <w:t xml:space="preserve"> Административного регламента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p>
    <w:p w:rsidR="00AF2A79" w:rsidRPr="004041F6" w:rsidRDefault="00AF2A79" w:rsidP="001E4E7E">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Порядок осуществления текущего контроля соблюдени</w:t>
      </w:r>
      <w:r>
        <w:rPr>
          <w:rFonts w:ascii="Times New Roman" w:hAnsi="Times New Roman" w:cs="Times New Roman"/>
          <w:b/>
          <w:bCs/>
          <w:sz w:val="24"/>
          <w:szCs w:val="24"/>
        </w:rPr>
        <w:t>я</w:t>
      </w:r>
      <w:r w:rsidRPr="004041F6">
        <w:rPr>
          <w:rFonts w:ascii="Times New Roman" w:hAnsi="Times New Roman" w:cs="Times New Roman"/>
          <w:b/>
          <w:bCs/>
          <w:sz w:val="24"/>
          <w:szCs w:val="24"/>
        </w:rPr>
        <w:t xml:space="preserve">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4.1. Текущий контроль соблюдени</w:t>
      </w:r>
      <w:r>
        <w:rPr>
          <w:rFonts w:ascii="Times New Roman" w:hAnsi="Times New Roman" w:cs="Times New Roman"/>
          <w:sz w:val="24"/>
          <w:szCs w:val="24"/>
        </w:rPr>
        <w:t>я</w:t>
      </w:r>
      <w:r w:rsidRPr="009400B3">
        <w:rPr>
          <w:rFonts w:ascii="Times New Roman" w:hAnsi="Times New Roman" w:cs="Times New Roman"/>
          <w:sz w:val="24"/>
          <w:szCs w:val="24"/>
        </w:rPr>
        <w:t xml:space="preserve">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осуществляется главой </w:t>
      </w:r>
      <w:r>
        <w:rPr>
          <w:rFonts w:ascii="Times New Roman" w:hAnsi="Times New Roman" w:cs="Times New Roman"/>
          <w:sz w:val="24"/>
          <w:szCs w:val="24"/>
        </w:rPr>
        <w:t xml:space="preserve">МО «Город Алдан», </w:t>
      </w:r>
      <w:r w:rsidRPr="009400B3">
        <w:rPr>
          <w:rFonts w:ascii="Times New Roman" w:hAnsi="Times New Roman" w:cs="Times New Roman"/>
          <w:sz w:val="24"/>
          <w:szCs w:val="24"/>
        </w:rPr>
        <w:t xml:space="preserve">либо уполномоченным заместителем главы </w:t>
      </w:r>
      <w:r>
        <w:rPr>
          <w:rFonts w:ascii="Times New Roman" w:hAnsi="Times New Roman" w:cs="Times New Roman"/>
          <w:sz w:val="24"/>
          <w:szCs w:val="24"/>
        </w:rPr>
        <w:t>МО «Город Алдан»</w:t>
      </w:r>
      <w:r w:rsidRPr="009400B3">
        <w:rPr>
          <w:rFonts w:ascii="Times New Roman" w:hAnsi="Times New Roman" w:cs="Times New Roman"/>
          <w:sz w:val="24"/>
          <w:szCs w:val="24"/>
        </w:rPr>
        <w:t>.</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4.2. Текущий контроль соблюдени</w:t>
      </w:r>
      <w:r>
        <w:rPr>
          <w:rFonts w:ascii="Times New Roman" w:hAnsi="Times New Roman" w:cs="Times New Roman"/>
          <w:sz w:val="24"/>
          <w:szCs w:val="24"/>
        </w:rPr>
        <w:t>я</w:t>
      </w:r>
      <w:r w:rsidRPr="009400B3">
        <w:rPr>
          <w:rFonts w:ascii="Times New Roman" w:hAnsi="Times New Roman" w:cs="Times New Roman"/>
          <w:sz w:val="24"/>
          <w:szCs w:val="24"/>
        </w:rPr>
        <w:t xml:space="preserve">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Pr>
          <w:rFonts w:ascii="Times New Roman" w:hAnsi="Times New Roman" w:cs="Times New Roman"/>
          <w:sz w:val="24"/>
          <w:szCs w:val="24"/>
        </w:rPr>
        <w:t>землеустроителями</w:t>
      </w:r>
      <w:r w:rsidRPr="009400B3">
        <w:rPr>
          <w:rFonts w:ascii="Times New Roman" w:hAnsi="Times New Roman" w:cs="Times New Roman"/>
          <w:sz w:val="24"/>
          <w:szCs w:val="24"/>
        </w:rPr>
        <w:t xml:space="preserve"> </w:t>
      </w:r>
      <w:r>
        <w:rPr>
          <w:rFonts w:ascii="Times New Roman" w:hAnsi="Times New Roman" w:cs="Times New Roman"/>
          <w:sz w:val="24"/>
          <w:szCs w:val="24"/>
        </w:rPr>
        <w:t>администрации МО «Город Алдан»</w:t>
      </w:r>
      <w:r w:rsidRPr="009400B3">
        <w:rPr>
          <w:rFonts w:ascii="Times New Roman" w:hAnsi="Times New Roman" w:cs="Times New Roman"/>
          <w:sz w:val="24"/>
          <w:szCs w:val="24"/>
        </w:rPr>
        <w:t xml:space="preserve"> осуществляется </w:t>
      </w:r>
      <w:r>
        <w:rPr>
          <w:rFonts w:ascii="Times New Roman" w:hAnsi="Times New Roman" w:cs="Times New Roman"/>
          <w:sz w:val="24"/>
          <w:szCs w:val="24"/>
        </w:rPr>
        <w:t>Главой МО «Город Алдан»</w:t>
      </w:r>
      <w:r w:rsidRPr="009400B3">
        <w:rPr>
          <w:rFonts w:ascii="Times New Roman" w:hAnsi="Times New Roman" w:cs="Times New Roman"/>
          <w:sz w:val="24"/>
          <w:szCs w:val="24"/>
        </w:rPr>
        <w:t>.</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4.3. Периодичность осуществления текущего контроля устанавливается главой </w:t>
      </w:r>
      <w:r>
        <w:rPr>
          <w:rFonts w:ascii="Times New Roman" w:hAnsi="Times New Roman" w:cs="Times New Roman"/>
          <w:sz w:val="24"/>
          <w:szCs w:val="24"/>
        </w:rPr>
        <w:t xml:space="preserve">МО «Город Алдан», либо </w:t>
      </w:r>
      <w:r w:rsidRPr="009400B3">
        <w:rPr>
          <w:rFonts w:ascii="Times New Roman" w:hAnsi="Times New Roman" w:cs="Times New Roman"/>
          <w:sz w:val="24"/>
          <w:szCs w:val="24"/>
        </w:rPr>
        <w:t xml:space="preserve">уполномоченным заместителем главы </w:t>
      </w:r>
      <w:r>
        <w:rPr>
          <w:rFonts w:ascii="Times New Roman" w:hAnsi="Times New Roman" w:cs="Times New Roman"/>
          <w:sz w:val="24"/>
          <w:szCs w:val="24"/>
        </w:rPr>
        <w:t>МО «Город Алдан»</w:t>
      </w:r>
      <w:r w:rsidRPr="009400B3">
        <w:rPr>
          <w:rFonts w:ascii="Times New Roman" w:hAnsi="Times New Roman" w:cs="Times New Roman"/>
          <w:sz w:val="24"/>
          <w:szCs w:val="24"/>
        </w:rPr>
        <w:t>.</w:t>
      </w:r>
    </w:p>
    <w:p w:rsidR="00AF2A79" w:rsidRPr="004041F6" w:rsidRDefault="00AF2A79" w:rsidP="001E4E7E">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полнотой и качеством предоставления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4.4. Контроль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Pr>
          <w:rFonts w:ascii="Times New Roman" w:hAnsi="Times New Roman" w:cs="Times New Roman"/>
          <w:sz w:val="24"/>
          <w:szCs w:val="24"/>
        </w:rPr>
        <w:t>землеустроителей адми</w:t>
      </w:r>
      <w:r w:rsidRPr="009400B3">
        <w:rPr>
          <w:rFonts w:ascii="Times New Roman" w:hAnsi="Times New Roman" w:cs="Times New Roman"/>
          <w:sz w:val="24"/>
          <w:szCs w:val="24"/>
        </w:rPr>
        <w:t>нистрации</w:t>
      </w:r>
      <w:r>
        <w:rPr>
          <w:rFonts w:ascii="Times New Roman" w:hAnsi="Times New Roman" w:cs="Times New Roman"/>
          <w:sz w:val="24"/>
          <w:szCs w:val="24"/>
        </w:rPr>
        <w:t xml:space="preserve"> МО «Город Алдан»</w:t>
      </w:r>
      <w:r w:rsidRPr="009400B3">
        <w:rPr>
          <w:rFonts w:ascii="Times New Roman" w:hAnsi="Times New Roman" w:cs="Times New Roman"/>
          <w:sz w:val="24"/>
          <w:szCs w:val="24"/>
        </w:rPr>
        <w:t>.</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 xml:space="preserve">4.5. Порядок и периодичность проведения плановых проверок выполнения </w:t>
      </w:r>
      <w:r>
        <w:rPr>
          <w:rFonts w:ascii="Times New Roman" w:hAnsi="Times New Roman" w:cs="Times New Roman"/>
          <w:sz w:val="24"/>
          <w:szCs w:val="24"/>
        </w:rPr>
        <w:t>землеустроителями</w:t>
      </w:r>
      <w:r w:rsidRPr="009400B3">
        <w:rPr>
          <w:rFonts w:ascii="Times New Roman" w:hAnsi="Times New Roman" w:cs="Times New Roman"/>
          <w:sz w:val="24"/>
          <w:szCs w:val="24"/>
        </w:rPr>
        <w:t xml:space="preserve"> положений </w:t>
      </w:r>
      <w:r>
        <w:rPr>
          <w:rFonts w:ascii="Times New Roman" w:hAnsi="Times New Roman" w:cs="Times New Roman"/>
          <w:sz w:val="24"/>
          <w:szCs w:val="24"/>
        </w:rPr>
        <w:t>Р</w:t>
      </w:r>
      <w:r w:rsidRPr="009400B3">
        <w:rPr>
          <w:rFonts w:ascii="Times New Roman" w:hAnsi="Times New Roman" w:cs="Times New Roman"/>
          <w:sz w:val="24"/>
          <w:szCs w:val="24"/>
        </w:rPr>
        <w:t xml:space="preserve">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4"/>
          <w:szCs w:val="24"/>
        </w:rPr>
        <w:t xml:space="preserve">МО «Город Алдан» </w:t>
      </w:r>
      <w:r w:rsidRPr="009400B3">
        <w:rPr>
          <w:rFonts w:ascii="Times New Roman" w:hAnsi="Times New Roman" w:cs="Times New Roman"/>
          <w:sz w:val="24"/>
          <w:szCs w:val="24"/>
        </w:rPr>
        <w:t>на текущий год.</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4.8. 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землеустроителями</w:t>
      </w:r>
      <w:r w:rsidRPr="009400B3">
        <w:rPr>
          <w:rFonts w:ascii="Times New Roman" w:hAnsi="Times New Roman" w:cs="Times New Roman"/>
          <w:sz w:val="24"/>
          <w:szCs w:val="24"/>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специалистами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AF2A79" w:rsidRPr="004041F6" w:rsidRDefault="00AF2A79" w:rsidP="001E4E7E">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Результаты проверок отражаются отдельной справкой или актом</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4.9. Внеплановые проверки </w:t>
      </w:r>
      <w:r>
        <w:rPr>
          <w:rFonts w:ascii="Times New Roman" w:hAnsi="Times New Roman" w:cs="Times New Roman"/>
          <w:sz w:val="24"/>
          <w:szCs w:val="24"/>
        </w:rPr>
        <w:t>землеустроителей</w:t>
      </w:r>
      <w:r w:rsidRPr="009400B3">
        <w:rPr>
          <w:rFonts w:ascii="Times New Roman" w:hAnsi="Times New Roman" w:cs="Times New Roman"/>
          <w:sz w:val="24"/>
          <w:szCs w:val="24"/>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Ответственность специалистов Администрации</w:t>
      </w:r>
      <w:r>
        <w:rPr>
          <w:rFonts w:ascii="Times New Roman" w:hAnsi="Times New Roman" w:cs="Times New Roman"/>
          <w:sz w:val="24"/>
          <w:szCs w:val="24"/>
        </w:rPr>
        <w:t xml:space="preserve"> </w:t>
      </w:r>
      <w:r w:rsidRPr="009400B3">
        <w:rPr>
          <w:rFonts w:ascii="Times New Roman" w:hAnsi="Times New Roman" w:cs="Times New Roman"/>
          <w:sz w:val="24"/>
          <w:szCs w:val="24"/>
        </w:rPr>
        <w:t>за решения и действия (бездействие), принимаемые</w:t>
      </w:r>
      <w:r>
        <w:rPr>
          <w:rFonts w:ascii="Times New Roman" w:hAnsi="Times New Roman" w:cs="Times New Roman"/>
          <w:sz w:val="24"/>
          <w:szCs w:val="24"/>
        </w:rPr>
        <w:t xml:space="preserve"> </w:t>
      </w:r>
      <w:r w:rsidRPr="009400B3">
        <w:rPr>
          <w:rFonts w:ascii="Times New Roman" w:hAnsi="Times New Roman" w:cs="Times New Roman"/>
          <w:sz w:val="24"/>
          <w:szCs w:val="24"/>
        </w:rPr>
        <w:t>(осуществляемые) ими в ходе предоставления</w:t>
      </w:r>
      <w:r>
        <w:rPr>
          <w:rFonts w:ascii="Times New Roman" w:hAnsi="Times New Roman" w:cs="Times New Roman"/>
          <w:sz w:val="24"/>
          <w:szCs w:val="24"/>
        </w:rPr>
        <w:t xml:space="preserve"> </w:t>
      </w:r>
      <w:r w:rsidRPr="009400B3">
        <w:rPr>
          <w:rFonts w:ascii="Times New Roman" w:hAnsi="Times New Roman" w:cs="Times New Roman"/>
          <w:sz w:val="24"/>
          <w:szCs w:val="24"/>
        </w:rPr>
        <w:t>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Pr>
          <w:rFonts w:ascii="Times New Roman" w:hAnsi="Times New Roman" w:cs="Times New Roman"/>
          <w:sz w:val="24"/>
          <w:szCs w:val="24"/>
        </w:rPr>
        <w:t>землеустроителей</w:t>
      </w:r>
      <w:r w:rsidRPr="009400B3">
        <w:rPr>
          <w:rFonts w:ascii="Times New Roman" w:hAnsi="Times New Roman" w:cs="Times New Roman"/>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F2A79" w:rsidRPr="004041F6" w:rsidRDefault="00AF2A79" w:rsidP="001E4E7E">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Требования к порядку и формам контроля предоставлени</w:t>
      </w:r>
      <w:r>
        <w:rPr>
          <w:rFonts w:ascii="Times New Roman" w:hAnsi="Times New Roman" w:cs="Times New Roman"/>
          <w:b/>
          <w:bCs/>
          <w:sz w:val="24"/>
          <w:szCs w:val="24"/>
        </w:rPr>
        <w:t>я</w:t>
      </w:r>
      <w:r w:rsidRPr="004041F6">
        <w:rPr>
          <w:rFonts w:ascii="Times New Roman" w:hAnsi="Times New Roman" w:cs="Times New Roman"/>
          <w:b/>
          <w:bCs/>
          <w:sz w:val="24"/>
          <w:szCs w:val="24"/>
        </w:rPr>
        <w:t xml:space="preserve"> муниципальной услуги, в том числе со стороны граждан, их объединений и организаций</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4.11. Контроль предоставлени</w:t>
      </w:r>
      <w:r>
        <w:rPr>
          <w:rFonts w:ascii="Times New Roman" w:hAnsi="Times New Roman" w:cs="Times New Roman"/>
          <w:sz w:val="24"/>
          <w:szCs w:val="24"/>
        </w:rPr>
        <w:t>я</w:t>
      </w:r>
      <w:r w:rsidRPr="009400B3">
        <w:rPr>
          <w:rFonts w:ascii="Times New Roman" w:hAnsi="Times New Roman" w:cs="Times New Roman"/>
          <w:sz w:val="24"/>
          <w:szCs w:val="24"/>
        </w:rPr>
        <w:t xml:space="preserve"> муниципальной услуги со стороны граждан, их объединений и организаций не предусмотрен.</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4.12. Текущий контроль соблюдени</w:t>
      </w:r>
      <w:r>
        <w:rPr>
          <w:rFonts w:ascii="Times New Roman" w:hAnsi="Times New Roman" w:cs="Times New Roman"/>
          <w:sz w:val="24"/>
          <w:szCs w:val="24"/>
        </w:rPr>
        <w:t>я</w:t>
      </w:r>
      <w:r w:rsidRPr="009400B3">
        <w:rPr>
          <w:rFonts w:ascii="Times New Roman" w:hAnsi="Times New Roman" w:cs="Times New Roman"/>
          <w:sz w:val="24"/>
          <w:szCs w:val="24"/>
        </w:rPr>
        <w:t xml:space="preserve">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 ответственными за организацию работы по исполнению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4.13.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4.14. Периодичность осуществления текущего контроля устанавливается руководством Администрации. Контроль полнот</w:t>
      </w:r>
      <w:r>
        <w:rPr>
          <w:rFonts w:ascii="Times New Roman" w:hAnsi="Times New Roman" w:cs="Times New Roman"/>
          <w:sz w:val="24"/>
          <w:szCs w:val="24"/>
        </w:rPr>
        <w:t>ы</w:t>
      </w:r>
      <w:r w:rsidRPr="009400B3">
        <w:rPr>
          <w:rFonts w:ascii="Times New Roman" w:hAnsi="Times New Roman" w:cs="Times New Roman"/>
          <w:sz w:val="24"/>
          <w:szCs w:val="24"/>
        </w:rPr>
        <w:t xml:space="preserve"> и качеств</w:t>
      </w:r>
      <w:r>
        <w:rPr>
          <w:rFonts w:ascii="Times New Roman" w:hAnsi="Times New Roman" w:cs="Times New Roman"/>
          <w:sz w:val="24"/>
          <w:szCs w:val="24"/>
        </w:rPr>
        <w:t>а</w:t>
      </w:r>
      <w:r w:rsidRPr="009400B3">
        <w:rPr>
          <w:rFonts w:ascii="Times New Roman" w:hAnsi="Times New Roman" w:cs="Times New Roman"/>
          <w:sz w:val="24"/>
          <w:szCs w:val="24"/>
        </w:rPr>
        <w:t xml:space="preserve">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4.15. Проверки полноты и качества предоставления муниципальной услуги осуществляются на основании правовых актов Администрации.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w:t>
      </w:r>
      <w:r w:rsidRPr="009400B3">
        <w:rPr>
          <w:rFonts w:ascii="Times New Roman" w:hAnsi="Times New Roman" w:cs="Times New Roman"/>
          <w:sz w:val="24"/>
          <w:szCs w:val="24"/>
        </w:rPr>
        <w:lastRenderedPageBreak/>
        <w:t>(тематические проверки). Проверка также может проводиться по конкретному обращению заявителя.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F2A79" w:rsidRPr="009400B3" w:rsidRDefault="00AF2A79" w:rsidP="001E4E7E">
      <w:pPr>
        <w:spacing w:after="0" w:line="240" w:lineRule="auto"/>
        <w:ind w:firstLine="567"/>
        <w:jc w:val="both"/>
        <w:rPr>
          <w:rFonts w:ascii="Times New Roman" w:hAnsi="Times New Roman" w:cs="Times New Roman"/>
          <w:sz w:val="24"/>
          <w:szCs w:val="24"/>
        </w:rPr>
      </w:pPr>
    </w:p>
    <w:p w:rsidR="00AF2A79" w:rsidRDefault="00AF2A79" w:rsidP="001E4E7E">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2A79" w:rsidRPr="004041F6" w:rsidRDefault="00AF2A79" w:rsidP="001E4E7E">
      <w:pPr>
        <w:spacing w:after="0" w:line="240" w:lineRule="auto"/>
        <w:ind w:firstLine="567"/>
        <w:jc w:val="both"/>
        <w:rPr>
          <w:rFonts w:ascii="Times New Roman" w:hAnsi="Times New Roman" w:cs="Times New Roman"/>
          <w:b/>
          <w:bCs/>
          <w:sz w:val="24"/>
          <w:szCs w:val="24"/>
        </w:rPr>
      </w:pPr>
    </w:p>
    <w:p w:rsidR="00AF2A79" w:rsidRPr="009400B3" w:rsidRDefault="00AF2A79" w:rsidP="001E4E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400B3">
        <w:rPr>
          <w:rFonts w:ascii="Times New Roman" w:hAnsi="Times New Roman" w:cs="Times New Roman"/>
          <w:sz w:val="24"/>
          <w:szCs w:val="24"/>
        </w:rPr>
        <w:t>Предмет досудебного (внесудебного) обжалования заявителем</w:t>
      </w:r>
      <w:r>
        <w:rPr>
          <w:rFonts w:ascii="Times New Roman" w:hAnsi="Times New Roman" w:cs="Times New Roman"/>
          <w:sz w:val="24"/>
          <w:szCs w:val="24"/>
        </w:rPr>
        <w:t xml:space="preserve"> </w:t>
      </w:r>
      <w:r w:rsidRPr="009400B3">
        <w:rPr>
          <w:rFonts w:ascii="Times New Roman" w:hAnsi="Times New Roman" w:cs="Times New Roman"/>
          <w:sz w:val="24"/>
          <w:szCs w:val="24"/>
        </w:rPr>
        <w:t>решений и действий (бездействия) органа, предоставляющего</w:t>
      </w:r>
      <w:r>
        <w:rPr>
          <w:rFonts w:ascii="Times New Roman" w:hAnsi="Times New Roman" w:cs="Times New Roman"/>
          <w:sz w:val="24"/>
          <w:szCs w:val="24"/>
        </w:rPr>
        <w:t xml:space="preserve"> </w:t>
      </w:r>
      <w:r w:rsidRPr="009400B3">
        <w:rPr>
          <w:rFonts w:ascii="Times New Roman" w:hAnsi="Times New Roman" w:cs="Times New Roman"/>
          <w:sz w:val="24"/>
          <w:szCs w:val="24"/>
        </w:rPr>
        <w:t>муниципальную услугу, должностного лица органа,</w:t>
      </w:r>
      <w:r>
        <w:rPr>
          <w:rFonts w:ascii="Times New Roman" w:hAnsi="Times New Roman" w:cs="Times New Roman"/>
          <w:sz w:val="24"/>
          <w:szCs w:val="24"/>
        </w:rPr>
        <w:t xml:space="preserve"> </w:t>
      </w:r>
      <w:r w:rsidRPr="009400B3">
        <w:rPr>
          <w:rFonts w:ascii="Times New Roman" w:hAnsi="Times New Roman" w:cs="Times New Roman"/>
          <w:sz w:val="24"/>
          <w:szCs w:val="24"/>
        </w:rPr>
        <w:t>предоставляющего муниципальную услугу,</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либо </w:t>
      </w:r>
      <w:r>
        <w:rPr>
          <w:rFonts w:ascii="Times New Roman" w:hAnsi="Times New Roman" w:cs="Times New Roman"/>
          <w:sz w:val="24"/>
          <w:szCs w:val="24"/>
        </w:rPr>
        <w:t>землеустроителя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4"/>
          <w:szCs w:val="24"/>
        </w:rPr>
        <w:t>землеустроителя</w:t>
      </w:r>
      <w:r w:rsidRPr="009400B3">
        <w:rPr>
          <w:rFonts w:ascii="Times New Roman" w:hAnsi="Times New Roman" w:cs="Times New Roman"/>
          <w:sz w:val="24"/>
          <w:szCs w:val="24"/>
        </w:rPr>
        <w:t>.</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r>
        <w:rPr>
          <w:rFonts w:ascii="Times New Roman" w:hAnsi="Times New Roman" w:cs="Times New Roman"/>
          <w:sz w:val="24"/>
          <w:szCs w:val="24"/>
        </w:rPr>
        <w:t xml:space="preserve"> МО «Город Алдан»</w:t>
      </w:r>
      <w:r w:rsidRPr="009400B3">
        <w:rPr>
          <w:rFonts w:ascii="Times New Roman" w:hAnsi="Times New Roman" w:cs="Times New Roman"/>
          <w:sz w:val="24"/>
          <w:szCs w:val="24"/>
        </w:rPr>
        <w:t xml:space="preserve">, </w:t>
      </w:r>
      <w:r>
        <w:rPr>
          <w:rFonts w:ascii="Times New Roman" w:hAnsi="Times New Roman" w:cs="Times New Roman"/>
          <w:sz w:val="24"/>
          <w:szCs w:val="24"/>
        </w:rPr>
        <w:t>землеустроителей</w:t>
      </w:r>
      <w:r w:rsidRPr="009400B3">
        <w:rPr>
          <w:rFonts w:ascii="Times New Roman" w:hAnsi="Times New Roman" w:cs="Times New Roman"/>
          <w:sz w:val="24"/>
          <w:szCs w:val="24"/>
        </w:rPr>
        <w:t>.</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специалистом при получении данным заявителем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Право и основания обжалования в досудебном (внесудебном)</w:t>
      </w:r>
      <w:r>
        <w:rPr>
          <w:rFonts w:ascii="Times New Roman" w:hAnsi="Times New Roman" w:cs="Times New Roman"/>
          <w:sz w:val="24"/>
          <w:szCs w:val="24"/>
        </w:rPr>
        <w:t xml:space="preserve"> </w:t>
      </w:r>
      <w:r w:rsidRPr="009400B3">
        <w:rPr>
          <w:rFonts w:ascii="Times New Roman" w:hAnsi="Times New Roman" w:cs="Times New Roman"/>
          <w:sz w:val="24"/>
          <w:szCs w:val="24"/>
        </w:rPr>
        <w:t>порядке решений и действий (бездействия) органа,</w:t>
      </w:r>
      <w:r>
        <w:rPr>
          <w:rFonts w:ascii="Times New Roman" w:hAnsi="Times New Roman" w:cs="Times New Roman"/>
          <w:sz w:val="24"/>
          <w:szCs w:val="24"/>
        </w:rPr>
        <w:t xml:space="preserve"> </w:t>
      </w:r>
      <w:r w:rsidRPr="009400B3">
        <w:rPr>
          <w:rFonts w:ascii="Times New Roman" w:hAnsi="Times New Roman" w:cs="Times New Roman"/>
          <w:sz w:val="24"/>
          <w:szCs w:val="24"/>
        </w:rPr>
        <w:t>предоставляющего муниципальную услугу, должностного</w:t>
      </w:r>
      <w:r>
        <w:rPr>
          <w:rFonts w:ascii="Times New Roman" w:hAnsi="Times New Roman" w:cs="Times New Roman"/>
          <w:sz w:val="24"/>
          <w:szCs w:val="24"/>
        </w:rPr>
        <w:t xml:space="preserve"> </w:t>
      </w:r>
      <w:r w:rsidRPr="009400B3">
        <w:rPr>
          <w:rFonts w:ascii="Times New Roman" w:hAnsi="Times New Roman" w:cs="Times New Roman"/>
          <w:sz w:val="24"/>
          <w:szCs w:val="24"/>
        </w:rPr>
        <w:t>лица органа, предоставляющего муниципальную услугу,</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либо </w:t>
      </w:r>
      <w:r>
        <w:rPr>
          <w:rFonts w:ascii="Times New Roman" w:hAnsi="Times New Roman" w:cs="Times New Roman"/>
          <w:sz w:val="24"/>
          <w:szCs w:val="24"/>
        </w:rPr>
        <w:t>землеустроителя.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следующих случаях:</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 нарушение срока предоставления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F2A79" w:rsidRPr="004041F6" w:rsidRDefault="00AF2A79" w:rsidP="001E4E7E">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Общие требования к порядку подачи и рассмотрения жалобы</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5.7. Жалоба подается в письменной форме на бумажном носителе, в электронной форме в орган, предоставляющий муниципальную услугу.</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Жалоба </w:t>
      </w:r>
      <w:r>
        <w:rPr>
          <w:rFonts w:ascii="Times New Roman" w:hAnsi="Times New Roman" w:cs="Times New Roman"/>
          <w:sz w:val="24"/>
          <w:szCs w:val="24"/>
        </w:rPr>
        <w:t>пишется</w:t>
      </w:r>
      <w:r w:rsidRPr="009400B3">
        <w:rPr>
          <w:rFonts w:ascii="Times New Roman" w:hAnsi="Times New Roman" w:cs="Times New Roman"/>
          <w:sz w:val="24"/>
          <w:szCs w:val="24"/>
        </w:rPr>
        <w:t xml:space="preserve"> разборчивым почерком, не содержать нецензурных выражений.</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5.9. Жалоба </w:t>
      </w:r>
      <w:r>
        <w:rPr>
          <w:rFonts w:ascii="Times New Roman" w:hAnsi="Times New Roman" w:cs="Times New Roman"/>
          <w:sz w:val="24"/>
          <w:szCs w:val="24"/>
        </w:rPr>
        <w:t>направляется</w:t>
      </w:r>
      <w:r w:rsidRPr="009400B3">
        <w:rPr>
          <w:rFonts w:ascii="Times New Roman" w:hAnsi="Times New Roman" w:cs="Times New Roman"/>
          <w:sz w:val="24"/>
          <w:szCs w:val="24"/>
        </w:rPr>
        <w:t xml:space="preserve"> по почте, через многофункциональный центр, с использованием информационно</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w:t>
      </w:r>
      <w:r>
        <w:rPr>
          <w:rFonts w:ascii="Times New Roman" w:hAnsi="Times New Roman" w:cs="Times New Roman"/>
          <w:sz w:val="24"/>
          <w:szCs w:val="24"/>
        </w:rPr>
        <w:t>принимается</w:t>
      </w:r>
      <w:r w:rsidRPr="009400B3">
        <w:rPr>
          <w:rFonts w:ascii="Times New Roman" w:hAnsi="Times New Roman" w:cs="Times New Roman"/>
          <w:sz w:val="24"/>
          <w:szCs w:val="24"/>
        </w:rPr>
        <w:t xml:space="preserve"> при личном приеме заявителя.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5.10. Жалоба должна содержать:</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Pr>
          <w:rFonts w:ascii="Times New Roman" w:hAnsi="Times New Roman" w:cs="Times New Roman"/>
          <w:sz w:val="24"/>
          <w:szCs w:val="24"/>
        </w:rPr>
        <w:t>направляется</w:t>
      </w:r>
      <w:r w:rsidRPr="009400B3">
        <w:rPr>
          <w:rFonts w:ascii="Times New Roman" w:hAnsi="Times New Roman" w:cs="Times New Roman"/>
          <w:sz w:val="24"/>
          <w:szCs w:val="24"/>
        </w:rPr>
        <w:t xml:space="preserve"> ответ заявителю;</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w:t>
      </w:r>
      <w:r>
        <w:rPr>
          <w:rFonts w:ascii="Times New Roman" w:hAnsi="Times New Roman" w:cs="Times New Roman"/>
          <w:sz w:val="24"/>
          <w:szCs w:val="24"/>
        </w:rPr>
        <w:t>предоставляются</w:t>
      </w:r>
      <w:r w:rsidRPr="009400B3">
        <w:rPr>
          <w:rFonts w:ascii="Times New Roman" w:hAnsi="Times New Roman" w:cs="Times New Roman"/>
          <w:sz w:val="24"/>
          <w:szCs w:val="24"/>
        </w:rPr>
        <w:t xml:space="preserve"> документы (при наличии), подтверждающие доводы заявителя, либо их копии.</w:t>
      </w:r>
    </w:p>
    <w:p w:rsidR="00AF2A79" w:rsidRPr="004041F6" w:rsidRDefault="00AF2A79" w:rsidP="001E4E7E">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Срок рассмотрения жалобы</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5.11. Жалоба, поступившая в орган, предоставляющий муниципальную услугу, и поданная с соблюдением требований </w:t>
      </w:r>
      <w:hyperlink r:id="rId30">
        <w:r w:rsidRPr="009400B3">
          <w:rPr>
            <w:rFonts w:ascii="Times New Roman" w:hAnsi="Times New Roman" w:cs="Times New Roman"/>
            <w:sz w:val="24"/>
            <w:szCs w:val="24"/>
          </w:rPr>
          <w:t>главы 2.1</w:t>
        </w:r>
      </w:hyperlink>
      <w:r>
        <w:t>.</w:t>
      </w:r>
      <w:r w:rsidRPr="009400B3">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 xml:space="preserve">          </w:t>
      </w:r>
      <w:r w:rsidRPr="009400B3">
        <w:rPr>
          <w:rFonts w:ascii="Times New Roman" w:hAnsi="Times New Roman" w:cs="Times New Roman"/>
          <w:sz w:val="24"/>
          <w:szCs w:val="24"/>
        </w:rPr>
        <w:t>№ 210</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В иных случаях жалоба подлежит рассмотрению в порядке, предусмотренном Федеральным </w:t>
      </w:r>
      <w:hyperlink r:id="rId31">
        <w:r w:rsidRPr="009400B3">
          <w:rPr>
            <w:rFonts w:ascii="Times New Roman" w:hAnsi="Times New Roman" w:cs="Times New Roman"/>
            <w:sz w:val="24"/>
            <w:szCs w:val="24"/>
          </w:rPr>
          <w:t>законом</w:t>
        </w:r>
      </w:hyperlink>
      <w:r w:rsidRPr="009400B3">
        <w:rPr>
          <w:rFonts w:ascii="Times New Roman" w:hAnsi="Times New Roman" w:cs="Times New Roman"/>
          <w:sz w:val="24"/>
          <w:szCs w:val="24"/>
        </w:rPr>
        <w:t xml:space="preserve"> от 2 мая 2006 года № 59</w:t>
      </w:r>
      <w:r>
        <w:rPr>
          <w:rFonts w:ascii="Times New Roman" w:hAnsi="Times New Roman" w:cs="Times New Roman"/>
          <w:sz w:val="24"/>
          <w:szCs w:val="24"/>
        </w:rPr>
        <w:t xml:space="preserve"> </w:t>
      </w:r>
      <w:r w:rsidRPr="009400B3">
        <w:rPr>
          <w:rFonts w:ascii="Times New Roman" w:hAnsi="Times New Roman" w:cs="Times New Roman"/>
          <w:sz w:val="24"/>
          <w:szCs w:val="24"/>
        </w:rPr>
        <w:t>-</w:t>
      </w:r>
      <w:r>
        <w:rPr>
          <w:rFonts w:ascii="Times New Roman" w:hAnsi="Times New Roman" w:cs="Times New Roman"/>
          <w:sz w:val="24"/>
          <w:szCs w:val="24"/>
        </w:rPr>
        <w:t xml:space="preserve"> </w:t>
      </w:r>
      <w:r w:rsidRPr="009400B3">
        <w:rPr>
          <w:rFonts w:ascii="Times New Roman" w:hAnsi="Times New Roman" w:cs="Times New Roman"/>
          <w:sz w:val="24"/>
          <w:szCs w:val="24"/>
        </w:rPr>
        <w:t>ФЗ «О порядке рассмотрения обращений граждан Российской Федерации».</w:t>
      </w:r>
    </w:p>
    <w:p w:rsidR="00AF2A79" w:rsidRPr="005B6F75" w:rsidRDefault="00AF2A79" w:rsidP="001E4E7E">
      <w:pPr>
        <w:spacing w:after="0" w:line="240" w:lineRule="auto"/>
        <w:ind w:firstLine="567"/>
        <w:jc w:val="both"/>
        <w:rPr>
          <w:rFonts w:ascii="Times New Roman" w:hAnsi="Times New Roman" w:cs="Times New Roman"/>
          <w:b/>
          <w:bCs/>
          <w:sz w:val="24"/>
          <w:szCs w:val="24"/>
        </w:rPr>
      </w:pPr>
      <w:r w:rsidRPr="005B6F75">
        <w:rPr>
          <w:rFonts w:ascii="Times New Roman" w:hAnsi="Times New Roman" w:cs="Times New Roman"/>
          <w:b/>
          <w:bCs/>
          <w:sz w:val="24"/>
          <w:szCs w:val="24"/>
        </w:rPr>
        <w:t>Результат рассмотрения жалобы</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5.12. По результатам рассмотрения жалобы орган, предоставляющий муниципальную услугу, принимает одно из следующих решений:</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2) отказать в удовлетворении жалобы.</w:t>
      </w:r>
    </w:p>
    <w:p w:rsidR="00AF2A79" w:rsidRPr="009400B3" w:rsidRDefault="00AF2A79" w:rsidP="001E4E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w:t>
      </w:r>
      <w:r w:rsidRPr="009400B3">
        <w:rPr>
          <w:rFonts w:ascii="Times New Roman" w:hAnsi="Times New Roman" w:cs="Times New Roman"/>
          <w:sz w:val="24"/>
          <w:szCs w:val="24"/>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в соответствии с действующим законодательством Российской Федерации.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5.13. Заявителю в течение 1 рабочего дня со дня принятия решения направляется мотивированный ответ о результатах рассмотрения жалобы.</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F2A79" w:rsidRPr="009400B3" w:rsidRDefault="00AF2A79" w:rsidP="001E4E7E">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2">
        <w:r w:rsidRPr="009400B3">
          <w:rPr>
            <w:rFonts w:ascii="Times New Roman" w:hAnsi="Times New Roman" w:cs="Times New Roman"/>
            <w:sz w:val="24"/>
            <w:szCs w:val="24"/>
          </w:rPr>
          <w:t>кодексом</w:t>
        </w:r>
      </w:hyperlink>
      <w:r w:rsidRPr="009400B3">
        <w:rPr>
          <w:rFonts w:ascii="Times New Roman" w:hAnsi="Times New Roman" w:cs="Times New Roman"/>
          <w:sz w:val="24"/>
          <w:szCs w:val="24"/>
        </w:rPr>
        <w:t xml:space="preserve"> Российской Федерации, Арбитражным процессуальным </w:t>
      </w:r>
      <w:hyperlink r:id="rId33">
        <w:r w:rsidRPr="009400B3">
          <w:rPr>
            <w:rFonts w:ascii="Times New Roman" w:hAnsi="Times New Roman" w:cs="Times New Roman"/>
            <w:sz w:val="24"/>
            <w:szCs w:val="24"/>
          </w:rPr>
          <w:t>кодексом</w:t>
        </w:r>
      </w:hyperlink>
      <w:r w:rsidRPr="009400B3">
        <w:rPr>
          <w:rFonts w:ascii="Times New Roman" w:hAnsi="Times New Roman" w:cs="Times New Roman"/>
          <w:sz w:val="24"/>
          <w:szCs w:val="24"/>
        </w:rPr>
        <w:t xml:space="preserve"> Российской Федерации.</w:t>
      </w:r>
    </w:p>
    <w:p w:rsidR="00AF2A79" w:rsidRPr="009400B3"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rsidP="0074472F">
      <w:pPr>
        <w:spacing w:after="0" w:line="240" w:lineRule="auto"/>
        <w:ind w:firstLine="851"/>
        <w:jc w:val="right"/>
        <w:rPr>
          <w:rFonts w:ascii="Times New Roman" w:hAnsi="Times New Roman" w:cs="Times New Roman"/>
          <w:sz w:val="24"/>
          <w:szCs w:val="24"/>
        </w:rPr>
      </w:pPr>
    </w:p>
    <w:p w:rsidR="00AF2A79" w:rsidRDefault="00AF2A79">
      <w:pPr>
        <w:spacing w:after="0" w:line="240" w:lineRule="auto"/>
        <w:rPr>
          <w:rFonts w:ascii="Times New Roman" w:hAnsi="Times New Roman" w:cs="Times New Roman"/>
          <w:sz w:val="24"/>
          <w:szCs w:val="24"/>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9E6757" w:rsidRDefault="009E6757" w:rsidP="0074472F">
      <w:pPr>
        <w:spacing w:after="0" w:line="240" w:lineRule="auto"/>
        <w:ind w:firstLine="851"/>
        <w:jc w:val="right"/>
        <w:rPr>
          <w:rFonts w:ascii="Times New Roman" w:hAnsi="Times New Roman" w:cs="Times New Roman"/>
          <w:color w:val="000000"/>
          <w:sz w:val="24"/>
          <w:szCs w:val="24"/>
          <w:lang w:val="en-US"/>
        </w:rPr>
      </w:pPr>
    </w:p>
    <w:p w:rsidR="00AF2A79" w:rsidRPr="00F05C44" w:rsidRDefault="00AF2A79" w:rsidP="0074472F">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lastRenderedPageBreak/>
        <w:t>Приложение № 1</w:t>
      </w:r>
    </w:p>
    <w:p w:rsidR="00AF2A79" w:rsidRPr="00F05C44" w:rsidRDefault="00AF2A79" w:rsidP="0074472F">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t>к административному регламенту</w:t>
      </w:r>
    </w:p>
    <w:p w:rsidR="00AF2A79" w:rsidRPr="00F05C44" w:rsidRDefault="00AF2A79" w:rsidP="0074472F">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t xml:space="preserve">«Предоставление земельных участков без </w:t>
      </w:r>
    </w:p>
    <w:p w:rsidR="00AF2A79" w:rsidRPr="00F05C44" w:rsidRDefault="00AF2A79" w:rsidP="0074472F">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t>торгов из земель, находящихся в муниципальной</w:t>
      </w:r>
    </w:p>
    <w:p w:rsidR="00AF2A79" w:rsidRPr="00F05C44" w:rsidRDefault="00AF2A79" w:rsidP="0074472F">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t xml:space="preserve">собственности, или государственная собственность </w:t>
      </w:r>
    </w:p>
    <w:p w:rsidR="00AF2A79" w:rsidRPr="000113E1" w:rsidRDefault="00AF2A79" w:rsidP="0074472F">
      <w:pPr>
        <w:spacing w:after="0" w:line="240" w:lineRule="auto"/>
        <w:ind w:firstLine="851"/>
        <w:jc w:val="right"/>
        <w:rPr>
          <w:rFonts w:ascii="Times New Roman" w:hAnsi="Times New Roman" w:cs="Times New Roman"/>
          <w:color w:val="FF0000"/>
          <w:sz w:val="24"/>
          <w:szCs w:val="24"/>
        </w:rPr>
      </w:pPr>
      <w:r w:rsidRPr="00F05C44">
        <w:rPr>
          <w:rFonts w:ascii="Times New Roman" w:hAnsi="Times New Roman" w:cs="Times New Roman"/>
          <w:color w:val="000000"/>
          <w:sz w:val="24"/>
          <w:szCs w:val="24"/>
        </w:rPr>
        <w:t>на которые не разграничена»</w:t>
      </w: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F05C44">
      <w:pPr>
        <w:ind w:left="5040"/>
      </w:pPr>
      <w:r>
        <w:rPr>
          <w:b/>
          <w:bCs/>
        </w:rPr>
        <w:t xml:space="preserve">                       </w:t>
      </w:r>
      <w:r w:rsidRPr="00A0419A">
        <w:rPr>
          <w:b/>
          <w:bCs/>
        </w:rPr>
        <w:t xml:space="preserve">Главе города </w:t>
      </w:r>
      <w:r>
        <w:rPr>
          <w:b/>
          <w:bCs/>
        </w:rPr>
        <w:t>Алдан</w:t>
      </w:r>
    </w:p>
    <w:p w:rsidR="00AF2A79" w:rsidRPr="003E6148" w:rsidRDefault="00AF2A79" w:rsidP="00F05C44">
      <w:pPr>
        <w:ind w:firstLine="5040"/>
        <w:rPr>
          <w:b/>
          <w:bCs/>
        </w:rPr>
      </w:pPr>
      <w:r>
        <w:rPr>
          <w:b/>
          <w:bCs/>
        </w:rPr>
        <w:t xml:space="preserve">                        _______________________________</w:t>
      </w:r>
    </w:p>
    <w:p w:rsidR="00AF2A79" w:rsidRDefault="00AF2A79" w:rsidP="00F05C44">
      <w:pPr>
        <w:ind w:firstLine="5580"/>
      </w:pPr>
    </w:p>
    <w:p w:rsidR="00AF2A79" w:rsidRDefault="00AF2A79" w:rsidP="00F05C44">
      <w:pPr>
        <w:ind w:firstLine="5040"/>
      </w:pPr>
      <w:r>
        <w:t xml:space="preserve">                       </w:t>
      </w:r>
      <w:r w:rsidRPr="00C619E9">
        <w:t>от</w:t>
      </w:r>
      <w:r>
        <w:t xml:space="preserve"> ____________________________ </w:t>
      </w:r>
    </w:p>
    <w:p w:rsidR="00AF2A79" w:rsidRDefault="00AF2A79" w:rsidP="00F05C44">
      <w:pPr>
        <w:spacing w:before="120"/>
        <w:ind w:firstLine="5041"/>
      </w:pPr>
      <w:r>
        <w:t xml:space="preserve">                        ______________________________</w:t>
      </w:r>
    </w:p>
    <w:p w:rsidR="00AF2A79" w:rsidRDefault="00AF2A79" w:rsidP="00F05C44">
      <w:pPr>
        <w:spacing w:before="120"/>
        <w:ind w:firstLine="5041"/>
      </w:pPr>
      <w:r>
        <w:t xml:space="preserve">                        ______________________________</w:t>
      </w:r>
    </w:p>
    <w:p w:rsidR="00AF2A79" w:rsidRPr="00EE733A" w:rsidRDefault="00AF2A79" w:rsidP="00F05C44">
      <w:pPr>
        <w:jc w:val="center"/>
        <w:rPr>
          <w:sz w:val="18"/>
          <w:szCs w:val="18"/>
        </w:rPr>
      </w:pPr>
      <w:r>
        <w:tab/>
      </w:r>
      <w:r>
        <w:tab/>
      </w:r>
      <w:r>
        <w:tab/>
      </w:r>
      <w:r>
        <w:tab/>
      </w:r>
      <w:r>
        <w:tab/>
      </w:r>
      <w:r>
        <w:tab/>
      </w:r>
      <w:r w:rsidRPr="00EE733A">
        <w:rPr>
          <w:sz w:val="18"/>
          <w:szCs w:val="18"/>
        </w:rPr>
        <w:t>(контактные телефоны)</w:t>
      </w:r>
    </w:p>
    <w:p w:rsidR="00AF2A79" w:rsidRDefault="00AF2A79" w:rsidP="00F05C44">
      <w:pPr>
        <w:jc w:val="center"/>
      </w:pPr>
    </w:p>
    <w:p w:rsidR="00AF2A79" w:rsidRDefault="00AF2A79" w:rsidP="00F05C44">
      <w:pPr>
        <w:jc w:val="center"/>
      </w:pPr>
      <w:r>
        <w:t>ЗАЯВЛЕНИЕ</w:t>
      </w:r>
    </w:p>
    <w:p w:rsidR="00AF2A79" w:rsidRPr="00EE733A" w:rsidRDefault="00AF2A79" w:rsidP="00F05C44">
      <w:pPr>
        <w:jc w:val="center"/>
        <w:rPr>
          <w:b/>
          <w:bCs/>
        </w:rPr>
      </w:pPr>
      <w:r w:rsidRPr="00EE733A">
        <w:rPr>
          <w:b/>
          <w:bCs/>
        </w:rPr>
        <w:t xml:space="preserve">о предоставлении земельного участка в </w:t>
      </w:r>
      <w:r>
        <w:rPr>
          <w:b/>
          <w:bCs/>
        </w:rPr>
        <w:t>собственность</w:t>
      </w:r>
    </w:p>
    <w:p w:rsidR="00AF2A79" w:rsidRDefault="00AF2A79" w:rsidP="00F05C44">
      <w:pPr>
        <w:jc w:val="center"/>
      </w:pPr>
    </w:p>
    <w:p w:rsidR="00AF2A79" w:rsidRPr="00D34F39" w:rsidRDefault="00AF2A79" w:rsidP="00F05C44">
      <w:pPr>
        <w:jc w:val="both"/>
      </w:pPr>
      <w:r>
        <w:t>Прошу предоставить в собственность земельный участок, расположенный</w:t>
      </w:r>
      <w:r w:rsidRPr="00D34F39">
        <w:t>:</w:t>
      </w:r>
    </w:p>
    <w:p w:rsidR="00AF2A79" w:rsidRPr="007A09A3" w:rsidRDefault="00AF2A79" w:rsidP="00F05C44">
      <w:pPr>
        <w:jc w:val="both"/>
      </w:pPr>
      <w:r w:rsidRPr="007A09A3">
        <w:t>_______________________________________________________________________</w:t>
      </w:r>
      <w:r>
        <w:t>_</w:t>
      </w:r>
      <w:r w:rsidRPr="007A09A3">
        <w:t>___</w:t>
      </w:r>
    </w:p>
    <w:p w:rsidR="00AF2A79" w:rsidRDefault="00AF2A79" w:rsidP="00F05C44">
      <w:pPr>
        <w:jc w:val="center"/>
        <w:rPr>
          <w:sz w:val="18"/>
          <w:szCs w:val="18"/>
        </w:rPr>
      </w:pPr>
      <w:r w:rsidRPr="007A09A3">
        <w:rPr>
          <w:sz w:val="18"/>
          <w:szCs w:val="18"/>
        </w:rPr>
        <w:t>(</w:t>
      </w:r>
      <w:r>
        <w:rPr>
          <w:sz w:val="18"/>
          <w:szCs w:val="18"/>
        </w:rPr>
        <w:t>кадастровый номер земельного участка, местоположение, адрес)</w:t>
      </w:r>
    </w:p>
    <w:p w:rsidR="00AF2A79" w:rsidRDefault="00AF2A79" w:rsidP="00F05C44">
      <w:pPr>
        <w:rPr>
          <w:sz w:val="18"/>
          <w:szCs w:val="18"/>
        </w:rPr>
      </w:pPr>
      <w:r>
        <w:t>размером ___________________для ____________________________________________</w:t>
      </w:r>
    </w:p>
    <w:p w:rsidR="00AF2A79" w:rsidRDefault="00AF2A79" w:rsidP="00F05C44">
      <w:pPr>
        <w:ind w:left="2124" w:firstLine="708"/>
        <w:jc w:val="center"/>
        <w:rPr>
          <w:sz w:val="18"/>
          <w:szCs w:val="18"/>
        </w:rPr>
      </w:pPr>
      <w:r>
        <w:rPr>
          <w:sz w:val="18"/>
          <w:szCs w:val="18"/>
        </w:rPr>
        <w:t>(цель использования земельного участка)</w:t>
      </w:r>
    </w:p>
    <w:p w:rsidR="00AF2A79" w:rsidRPr="00D34F39" w:rsidRDefault="00AF2A79" w:rsidP="00F05C44">
      <w:pPr>
        <w:jc w:val="both"/>
      </w:pPr>
      <w:r w:rsidRPr="00D34F39">
        <w:t>_______________________________________________________________________</w:t>
      </w:r>
      <w:r>
        <w:t>_</w:t>
      </w:r>
      <w:r w:rsidRPr="00D34F39">
        <w:t>___</w:t>
      </w:r>
    </w:p>
    <w:p w:rsidR="00AF2A79" w:rsidRDefault="00AF2A79" w:rsidP="00F05C44">
      <w:pPr>
        <w:jc w:val="center"/>
        <w:rPr>
          <w:sz w:val="18"/>
          <w:szCs w:val="18"/>
        </w:rPr>
      </w:pPr>
      <w:r w:rsidRPr="00D34F39">
        <w:rPr>
          <w:sz w:val="18"/>
          <w:szCs w:val="18"/>
        </w:rPr>
        <w:t>(</w:t>
      </w:r>
      <w:r>
        <w:rPr>
          <w:sz w:val="18"/>
          <w:szCs w:val="18"/>
        </w:rPr>
        <w:t>наименование недвижимости, объекта, вид права, основание владения)</w:t>
      </w:r>
    </w:p>
    <w:p w:rsidR="00AF2A79" w:rsidRDefault="00AF2A79" w:rsidP="00F05C44">
      <w:pPr>
        <w:jc w:val="both"/>
        <w:rPr>
          <w:lang w:val="en-US"/>
        </w:rPr>
      </w:pPr>
      <w:r>
        <w:t>На основании следующих документов</w:t>
      </w:r>
      <w:r>
        <w:rPr>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804"/>
        <w:gridCol w:w="1808"/>
      </w:tblGrid>
      <w:tr w:rsidR="00AF2A79" w:rsidRPr="0097110D">
        <w:tc>
          <w:tcPr>
            <w:tcW w:w="959" w:type="dxa"/>
          </w:tcPr>
          <w:p w:rsidR="00AF2A79" w:rsidRPr="0097110D" w:rsidRDefault="00AF2A79" w:rsidP="000C1D67">
            <w:pPr>
              <w:jc w:val="center"/>
            </w:pPr>
            <w:r w:rsidRPr="0097110D">
              <w:t>№</w:t>
            </w:r>
          </w:p>
          <w:p w:rsidR="00AF2A79" w:rsidRPr="0097110D" w:rsidRDefault="00AF2A79" w:rsidP="000C1D67">
            <w:pPr>
              <w:jc w:val="center"/>
            </w:pPr>
            <w:r w:rsidRPr="0097110D">
              <w:t>п/п</w:t>
            </w:r>
          </w:p>
        </w:tc>
        <w:tc>
          <w:tcPr>
            <w:tcW w:w="6804" w:type="dxa"/>
          </w:tcPr>
          <w:p w:rsidR="00AF2A79" w:rsidRPr="0097110D" w:rsidRDefault="00AF2A79" w:rsidP="000C1D67">
            <w:pPr>
              <w:jc w:val="center"/>
            </w:pPr>
          </w:p>
          <w:p w:rsidR="00AF2A79" w:rsidRPr="0097110D" w:rsidRDefault="00AF2A79" w:rsidP="000C1D67">
            <w:pPr>
              <w:jc w:val="center"/>
            </w:pPr>
            <w:r w:rsidRPr="0097110D">
              <w:t>Наименование документов</w:t>
            </w:r>
          </w:p>
        </w:tc>
        <w:tc>
          <w:tcPr>
            <w:tcW w:w="1808" w:type="dxa"/>
          </w:tcPr>
          <w:p w:rsidR="00AF2A79" w:rsidRPr="0097110D" w:rsidRDefault="00AF2A79" w:rsidP="000C1D67">
            <w:pPr>
              <w:jc w:val="center"/>
            </w:pPr>
          </w:p>
          <w:p w:rsidR="00AF2A79" w:rsidRPr="0097110D" w:rsidRDefault="00AF2A79" w:rsidP="000C1D67">
            <w:pPr>
              <w:jc w:val="center"/>
            </w:pPr>
            <w:r w:rsidRPr="0097110D">
              <w:t>+/-</w:t>
            </w:r>
          </w:p>
        </w:tc>
      </w:tr>
      <w:tr w:rsidR="00AF2A79" w:rsidRPr="0097110D">
        <w:tc>
          <w:tcPr>
            <w:tcW w:w="959" w:type="dxa"/>
          </w:tcPr>
          <w:p w:rsidR="00AF2A79" w:rsidRPr="0097110D" w:rsidRDefault="00AF2A79" w:rsidP="000C1D67">
            <w:pPr>
              <w:jc w:val="center"/>
            </w:pPr>
            <w:r w:rsidRPr="0097110D">
              <w:t>1</w:t>
            </w:r>
          </w:p>
        </w:tc>
        <w:tc>
          <w:tcPr>
            <w:tcW w:w="6804" w:type="dxa"/>
          </w:tcPr>
          <w:p w:rsidR="00AF2A79" w:rsidRPr="0097110D" w:rsidRDefault="00AF2A79" w:rsidP="000C1D67">
            <w:r w:rsidRPr="0097110D">
              <w:t>Копия документа, удостоверяющего личность</w:t>
            </w:r>
          </w:p>
          <w:p w:rsidR="00AF2A79" w:rsidRPr="0097110D" w:rsidRDefault="00AF2A79" w:rsidP="000C1D67">
            <w:pPr>
              <w:rPr>
                <w:lang w:val="en-US"/>
              </w:rPr>
            </w:pPr>
          </w:p>
        </w:tc>
        <w:tc>
          <w:tcPr>
            <w:tcW w:w="1808" w:type="dxa"/>
          </w:tcPr>
          <w:p w:rsidR="00AF2A79" w:rsidRPr="0097110D" w:rsidRDefault="00AF2A79" w:rsidP="000C1D67">
            <w:pPr>
              <w:jc w:val="both"/>
              <w:rPr>
                <w:lang w:val="en-US"/>
              </w:rPr>
            </w:pPr>
          </w:p>
        </w:tc>
      </w:tr>
      <w:tr w:rsidR="00AF2A79" w:rsidRPr="0097110D">
        <w:tc>
          <w:tcPr>
            <w:tcW w:w="959" w:type="dxa"/>
          </w:tcPr>
          <w:p w:rsidR="00AF2A79" w:rsidRPr="0097110D" w:rsidRDefault="00AF2A79" w:rsidP="000C1D67">
            <w:pPr>
              <w:jc w:val="center"/>
            </w:pPr>
            <w:r w:rsidRPr="0097110D">
              <w:t>2</w:t>
            </w:r>
          </w:p>
        </w:tc>
        <w:tc>
          <w:tcPr>
            <w:tcW w:w="6804" w:type="dxa"/>
          </w:tcPr>
          <w:p w:rsidR="00AF2A79" w:rsidRPr="0097110D" w:rsidRDefault="00AF2A79" w:rsidP="000C1D67">
            <w:r w:rsidRPr="0097110D">
              <w:t>Копия документа, подтверждающего право предоставления земельного участка без проведения торгов</w:t>
            </w:r>
          </w:p>
        </w:tc>
        <w:tc>
          <w:tcPr>
            <w:tcW w:w="1808" w:type="dxa"/>
          </w:tcPr>
          <w:p w:rsidR="00AF2A79" w:rsidRPr="0097110D" w:rsidRDefault="00AF2A79" w:rsidP="000C1D67">
            <w:pPr>
              <w:jc w:val="both"/>
            </w:pPr>
          </w:p>
        </w:tc>
      </w:tr>
      <w:tr w:rsidR="00AF2A79" w:rsidRPr="0097110D">
        <w:tc>
          <w:tcPr>
            <w:tcW w:w="959" w:type="dxa"/>
          </w:tcPr>
          <w:p w:rsidR="00AF2A79" w:rsidRPr="0097110D" w:rsidRDefault="00AF2A79" w:rsidP="000C1D67">
            <w:pPr>
              <w:jc w:val="center"/>
            </w:pPr>
            <w:r w:rsidRPr="0097110D">
              <w:lastRenderedPageBreak/>
              <w:t>3</w:t>
            </w:r>
          </w:p>
        </w:tc>
        <w:tc>
          <w:tcPr>
            <w:tcW w:w="6804" w:type="dxa"/>
          </w:tcPr>
          <w:p w:rsidR="00AF2A79" w:rsidRPr="0097110D" w:rsidRDefault="00AF2A79" w:rsidP="000C1D67">
            <w:pPr>
              <w:jc w:val="both"/>
            </w:pPr>
            <w:r w:rsidRPr="0097110D">
              <w:t>Копия выписки из ЕГРП (ЕГРЮЛ) не ранее 6 мес. даты подачи заявления</w:t>
            </w:r>
          </w:p>
          <w:p w:rsidR="00AF2A79" w:rsidRPr="0097110D" w:rsidRDefault="00AF2A79" w:rsidP="000C1D67">
            <w:pPr>
              <w:jc w:val="both"/>
            </w:pPr>
            <w:r w:rsidRPr="0097110D">
              <w:t>(для индивидуальных предпринимателей или юр. лиц)</w:t>
            </w:r>
          </w:p>
        </w:tc>
        <w:tc>
          <w:tcPr>
            <w:tcW w:w="1808" w:type="dxa"/>
          </w:tcPr>
          <w:p w:rsidR="00AF2A79" w:rsidRPr="0097110D" w:rsidRDefault="00AF2A79" w:rsidP="000C1D67">
            <w:pPr>
              <w:jc w:val="both"/>
            </w:pPr>
          </w:p>
        </w:tc>
      </w:tr>
      <w:tr w:rsidR="00AF2A79" w:rsidRPr="0097110D">
        <w:tc>
          <w:tcPr>
            <w:tcW w:w="959" w:type="dxa"/>
          </w:tcPr>
          <w:p w:rsidR="00AF2A79" w:rsidRPr="0097110D" w:rsidRDefault="00AF2A79" w:rsidP="000C1D67">
            <w:pPr>
              <w:jc w:val="center"/>
            </w:pPr>
            <w:r w:rsidRPr="0097110D">
              <w:t>4</w:t>
            </w:r>
          </w:p>
        </w:tc>
        <w:tc>
          <w:tcPr>
            <w:tcW w:w="6804" w:type="dxa"/>
          </w:tcPr>
          <w:p w:rsidR="00AF2A79" w:rsidRPr="0097110D" w:rsidRDefault="00AF2A79" w:rsidP="000C1D67">
            <w:pPr>
              <w:jc w:val="both"/>
            </w:pPr>
          </w:p>
        </w:tc>
        <w:tc>
          <w:tcPr>
            <w:tcW w:w="1808" w:type="dxa"/>
          </w:tcPr>
          <w:p w:rsidR="00AF2A79" w:rsidRPr="0097110D" w:rsidRDefault="00AF2A79" w:rsidP="000C1D67">
            <w:pPr>
              <w:jc w:val="both"/>
            </w:pPr>
          </w:p>
          <w:p w:rsidR="00AF2A79" w:rsidRPr="0097110D" w:rsidRDefault="00AF2A79" w:rsidP="000C1D67">
            <w:pPr>
              <w:jc w:val="both"/>
            </w:pPr>
          </w:p>
        </w:tc>
      </w:tr>
    </w:tbl>
    <w:p w:rsidR="00AF2A79" w:rsidRDefault="00AF2A79" w:rsidP="00F05C44">
      <w:pPr>
        <w:jc w:val="both"/>
      </w:pPr>
      <w:r>
        <w:t>Настоящим выражаю согласие на обработку своих персональных данных.</w:t>
      </w:r>
    </w:p>
    <w:p w:rsidR="00AF2A79" w:rsidRDefault="00AF2A79" w:rsidP="00F05C44">
      <w:pPr>
        <w:jc w:val="both"/>
      </w:pPr>
      <w:r>
        <w:t>Я уведомлен(а), что срок подготовки проекта договора 30 дней.</w:t>
      </w:r>
    </w:p>
    <w:p w:rsidR="00AF2A79" w:rsidRDefault="00AF2A79" w:rsidP="00F05C44">
      <w:pPr>
        <w:spacing w:before="80"/>
        <w:ind w:right="-79"/>
        <w:jc w:val="both"/>
        <w:rPr>
          <w:b/>
          <w:bCs/>
          <w:sz w:val="20"/>
          <w:szCs w:val="20"/>
        </w:rPr>
      </w:pPr>
      <w:r>
        <w:rPr>
          <w:b/>
          <w:bCs/>
          <w:sz w:val="20"/>
          <w:szCs w:val="20"/>
        </w:rPr>
        <w:t>ИНН_____________________</w:t>
      </w:r>
    </w:p>
    <w:p w:rsidR="00AF2A79" w:rsidRDefault="00AF2A79" w:rsidP="00F05C44">
      <w:pPr>
        <w:spacing w:before="80"/>
        <w:ind w:right="-79"/>
        <w:jc w:val="both"/>
        <w:rPr>
          <w:b/>
          <w:bCs/>
          <w:sz w:val="20"/>
          <w:szCs w:val="20"/>
        </w:rPr>
      </w:pPr>
      <w:r>
        <w:rPr>
          <w:b/>
          <w:bCs/>
          <w:sz w:val="20"/>
          <w:szCs w:val="20"/>
        </w:rPr>
        <w:t>Фактический (почтовый) адрес нахождения:________________________________________________</w:t>
      </w:r>
    </w:p>
    <w:p w:rsidR="00AF2A79" w:rsidRDefault="00AF2A79" w:rsidP="00F05C44">
      <w:pPr>
        <w:spacing w:before="80"/>
        <w:ind w:right="-79"/>
        <w:jc w:val="both"/>
        <w:rPr>
          <w:b/>
          <w:bCs/>
          <w:sz w:val="20"/>
          <w:szCs w:val="20"/>
        </w:rPr>
      </w:pPr>
      <w:r>
        <w:rPr>
          <w:b/>
          <w:bCs/>
          <w:sz w:val="20"/>
          <w:szCs w:val="20"/>
        </w:rPr>
        <w:t>Банковские реквизиты:</w:t>
      </w:r>
    </w:p>
    <w:p w:rsidR="00AF2A79" w:rsidRDefault="00AF2A79" w:rsidP="00F05C44">
      <w:pPr>
        <w:spacing w:before="80"/>
        <w:ind w:right="-79"/>
        <w:jc w:val="both"/>
        <w:rPr>
          <w:sz w:val="20"/>
          <w:szCs w:val="20"/>
        </w:rPr>
      </w:pPr>
      <w:r>
        <w:rPr>
          <w:b/>
          <w:bCs/>
          <w:sz w:val="20"/>
          <w:szCs w:val="20"/>
        </w:rPr>
        <w:t xml:space="preserve">р/счет: </w:t>
      </w:r>
      <w:r>
        <w:rPr>
          <w:sz w:val="20"/>
          <w:szCs w:val="20"/>
        </w:rPr>
        <w:t>_______________________________________________________БИК_______________________</w:t>
      </w:r>
    </w:p>
    <w:p w:rsidR="00AF2A79" w:rsidRDefault="00AF2A79" w:rsidP="00F05C44">
      <w:pPr>
        <w:spacing w:before="80"/>
        <w:ind w:right="-79"/>
        <w:jc w:val="both"/>
        <w:rPr>
          <w:sz w:val="20"/>
          <w:szCs w:val="20"/>
        </w:rPr>
      </w:pPr>
      <w:r>
        <w:rPr>
          <w:b/>
          <w:bCs/>
          <w:sz w:val="20"/>
          <w:szCs w:val="20"/>
        </w:rPr>
        <w:t xml:space="preserve">Банк: </w:t>
      </w:r>
      <w:r>
        <w:rPr>
          <w:sz w:val="20"/>
          <w:szCs w:val="20"/>
        </w:rPr>
        <w:t>__________________________________________________________________________________</w:t>
      </w:r>
    </w:p>
    <w:p w:rsidR="00AF2A79" w:rsidRDefault="00AF2A79" w:rsidP="00F05C44">
      <w:pPr>
        <w:jc w:val="center"/>
      </w:pPr>
    </w:p>
    <w:p w:rsidR="00AF2A79" w:rsidRDefault="00AF2A79" w:rsidP="00F05C44">
      <w:pPr>
        <w:jc w:val="center"/>
      </w:pPr>
    </w:p>
    <w:p w:rsidR="00AF2A79" w:rsidRPr="00BF508E" w:rsidRDefault="00AF2A79" w:rsidP="00F05C44">
      <w:pPr>
        <w:jc w:val="both"/>
      </w:pPr>
      <w:r>
        <w:t xml:space="preserve">«______» __________________201___ г. </w:t>
      </w:r>
      <w:r>
        <w:tab/>
      </w:r>
      <w:r>
        <w:tab/>
        <w:t>МП</w:t>
      </w:r>
      <w:r>
        <w:tab/>
      </w:r>
      <w:r>
        <w:tab/>
        <w:t>_____________________</w:t>
      </w:r>
      <w:r>
        <w:tab/>
      </w:r>
      <w:r>
        <w:tab/>
      </w:r>
      <w:r>
        <w:tab/>
      </w:r>
      <w:r>
        <w:tab/>
      </w:r>
      <w:r>
        <w:tab/>
      </w:r>
      <w:r>
        <w:tab/>
      </w:r>
      <w:r>
        <w:tab/>
      </w:r>
      <w:r>
        <w:tab/>
      </w:r>
      <w:r>
        <w:tab/>
      </w:r>
      <w:r>
        <w:tab/>
      </w:r>
      <w:r>
        <w:tab/>
      </w:r>
      <w:r>
        <w:rPr>
          <w:sz w:val="18"/>
          <w:szCs w:val="18"/>
        </w:rPr>
        <w:t>(подпись)</w:t>
      </w: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Default="00AF2A79" w:rsidP="0074472F">
      <w:pPr>
        <w:spacing w:after="0" w:line="240" w:lineRule="auto"/>
        <w:ind w:firstLine="851"/>
        <w:jc w:val="right"/>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F05C44" w:rsidRDefault="00AF2A79" w:rsidP="00F05C44">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AF2A79" w:rsidRPr="00F05C44" w:rsidRDefault="00AF2A79" w:rsidP="00F05C44">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t>к административному регламенту</w:t>
      </w:r>
    </w:p>
    <w:p w:rsidR="00AF2A79" w:rsidRPr="00F05C44" w:rsidRDefault="00AF2A79" w:rsidP="00F05C44">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t xml:space="preserve">«Предоставление земельных участков без </w:t>
      </w:r>
    </w:p>
    <w:p w:rsidR="00AF2A79" w:rsidRPr="00F05C44" w:rsidRDefault="00AF2A79" w:rsidP="00F05C44">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t>торгов из земель, находящихся в муниципальной</w:t>
      </w:r>
    </w:p>
    <w:p w:rsidR="00AF2A79" w:rsidRPr="00F05C44" w:rsidRDefault="00AF2A79" w:rsidP="00F05C44">
      <w:pPr>
        <w:spacing w:after="0" w:line="240" w:lineRule="auto"/>
        <w:ind w:firstLine="851"/>
        <w:jc w:val="right"/>
        <w:rPr>
          <w:rFonts w:ascii="Times New Roman" w:hAnsi="Times New Roman" w:cs="Times New Roman"/>
          <w:color w:val="000000"/>
          <w:sz w:val="24"/>
          <w:szCs w:val="24"/>
        </w:rPr>
      </w:pPr>
      <w:r w:rsidRPr="00F05C44">
        <w:rPr>
          <w:rFonts w:ascii="Times New Roman" w:hAnsi="Times New Roman" w:cs="Times New Roman"/>
          <w:color w:val="000000"/>
          <w:sz w:val="24"/>
          <w:szCs w:val="24"/>
        </w:rPr>
        <w:t xml:space="preserve">собственности, или государственная собственность </w:t>
      </w:r>
    </w:p>
    <w:p w:rsidR="00AF2A79" w:rsidRPr="000113E1" w:rsidRDefault="00AF2A79" w:rsidP="00F05C44">
      <w:pPr>
        <w:spacing w:after="0" w:line="240" w:lineRule="auto"/>
        <w:ind w:firstLine="851"/>
        <w:jc w:val="right"/>
        <w:rPr>
          <w:rFonts w:ascii="Times New Roman" w:hAnsi="Times New Roman" w:cs="Times New Roman"/>
          <w:color w:val="FF0000"/>
          <w:sz w:val="24"/>
          <w:szCs w:val="24"/>
        </w:rPr>
      </w:pPr>
      <w:r w:rsidRPr="00F05C44">
        <w:rPr>
          <w:rFonts w:ascii="Times New Roman" w:hAnsi="Times New Roman" w:cs="Times New Roman"/>
          <w:color w:val="000000"/>
          <w:sz w:val="24"/>
          <w:szCs w:val="24"/>
        </w:rPr>
        <w:t>на которые не разграничена»</w:t>
      </w: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F05C44">
      <w:pPr>
        <w:ind w:left="5040"/>
        <w:rPr>
          <w:b/>
          <w:bCs/>
        </w:rPr>
      </w:pPr>
    </w:p>
    <w:p w:rsidR="00AF2A79" w:rsidRDefault="00AF2A79" w:rsidP="00F05C44">
      <w:pPr>
        <w:ind w:left="5040"/>
      </w:pPr>
      <w:r>
        <w:rPr>
          <w:b/>
          <w:bCs/>
        </w:rPr>
        <w:t xml:space="preserve">                   </w:t>
      </w:r>
      <w:r w:rsidRPr="00A0419A">
        <w:rPr>
          <w:b/>
          <w:bCs/>
        </w:rPr>
        <w:t xml:space="preserve">Главе города </w:t>
      </w:r>
      <w:r>
        <w:rPr>
          <w:b/>
          <w:bCs/>
        </w:rPr>
        <w:t>Алдан</w:t>
      </w:r>
    </w:p>
    <w:p w:rsidR="00AF2A79" w:rsidRPr="003E6148" w:rsidRDefault="00AF2A79" w:rsidP="00F05C44">
      <w:pPr>
        <w:ind w:firstLine="5040"/>
        <w:rPr>
          <w:b/>
          <w:bCs/>
        </w:rPr>
      </w:pPr>
      <w:r>
        <w:rPr>
          <w:b/>
          <w:bCs/>
        </w:rPr>
        <w:t xml:space="preserve">                   _________________________________</w:t>
      </w:r>
    </w:p>
    <w:p w:rsidR="00AF2A79" w:rsidRDefault="00AF2A79" w:rsidP="00F05C44">
      <w:pPr>
        <w:ind w:firstLine="5580"/>
      </w:pPr>
      <w:r>
        <w:t xml:space="preserve">     </w:t>
      </w:r>
    </w:p>
    <w:p w:rsidR="00AF2A79" w:rsidRDefault="00AF2A79" w:rsidP="00F05C44">
      <w:pPr>
        <w:ind w:firstLine="5040"/>
      </w:pPr>
      <w:r>
        <w:t xml:space="preserve">                 </w:t>
      </w:r>
      <w:r w:rsidRPr="00C619E9">
        <w:t>от</w:t>
      </w:r>
      <w:r>
        <w:t xml:space="preserve"> ____________________________ </w:t>
      </w:r>
    </w:p>
    <w:p w:rsidR="00AF2A79" w:rsidRDefault="00AF2A79" w:rsidP="00F05C44">
      <w:pPr>
        <w:spacing w:before="120"/>
        <w:ind w:firstLine="5041"/>
      </w:pPr>
      <w:r>
        <w:t xml:space="preserve">                  ______________________________</w:t>
      </w:r>
    </w:p>
    <w:p w:rsidR="00AF2A79" w:rsidRDefault="00AF2A79" w:rsidP="00F05C44">
      <w:pPr>
        <w:spacing w:before="120"/>
        <w:ind w:firstLine="5041"/>
      </w:pPr>
      <w:r>
        <w:t xml:space="preserve">                  ______________________________</w:t>
      </w:r>
    </w:p>
    <w:p w:rsidR="00AF2A79" w:rsidRPr="00EE733A" w:rsidRDefault="00AF2A79" w:rsidP="00F05C44">
      <w:pPr>
        <w:jc w:val="center"/>
        <w:rPr>
          <w:sz w:val="18"/>
          <w:szCs w:val="18"/>
        </w:rPr>
      </w:pPr>
      <w:r>
        <w:tab/>
      </w:r>
      <w:r>
        <w:tab/>
      </w:r>
      <w:r>
        <w:tab/>
      </w:r>
      <w:r>
        <w:tab/>
      </w:r>
      <w:r>
        <w:tab/>
      </w:r>
      <w:r>
        <w:tab/>
        <w:t xml:space="preserve">       </w:t>
      </w:r>
      <w:r w:rsidRPr="00EE733A">
        <w:rPr>
          <w:sz w:val="18"/>
          <w:szCs w:val="18"/>
        </w:rPr>
        <w:t>(контактные телефоны)</w:t>
      </w:r>
    </w:p>
    <w:p w:rsidR="00AF2A79" w:rsidRDefault="00AF2A79" w:rsidP="00F05C44">
      <w:pPr>
        <w:jc w:val="center"/>
      </w:pPr>
    </w:p>
    <w:p w:rsidR="00AF2A79" w:rsidRDefault="00AF2A79" w:rsidP="00F05C44">
      <w:pPr>
        <w:jc w:val="center"/>
      </w:pPr>
      <w:r>
        <w:t>ЗАЯВЛЕНИЕ</w:t>
      </w:r>
    </w:p>
    <w:p w:rsidR="00AF2A79" w:rsidRPr="00EE733A" w:rsidRDefault="00AF2A79" w:rsidP="00F05C44">
      <w:pPr>
        <w:jc w:val="center"/>
        <w:rPr>
          <w:b/>
          <w:bCs/>
        </w:rPr>
      </w:pPr>
      <w:r w:rsidRPr="00EE733A">
        <w:rPr>
          <w:b/>
          <w:bCs/>
        </w:rPr>
        <w:t>о предоставлении земельного участка в аренду</w:t>
      </w:r>
    </w:p>
    <w:p w:rsidR="00AF2A79" w:rsidRDefault="00AF2A79" w:rsidP="00F05C44">
      <w:pPr>
        <w:jc w:val="center"/>
      </w:pPr>
    </w:p>
    <w:p w:rsidR="00AF2A79" w:rsidRPr="00D34F39" w:rsidRDefault="00AF2A79" w:rsidP="00F05C44">
      <w:pPr>
        <w:jc w:val="both"/>
      </w:pPr>
      <w:r>
        <w:t>Прошу предоставить в аренду земельный участок, расположенный</w:t>
      </w:r>
      <w:r w:rsidRPr="00D34F39">
        <w:t>:</w:t>
      </w:r>
    </w:p>
    <w:p w:rsidR="00AF2A79" w:rsidRPr="00CF4FBF" w:rsidRDefault="00AF2A79" w:rsidP="00F05C44">
      <w:pPr>
        <w:jc w:val="both"/>
      </w:pPr>
      <w:r w:rsidRPr="00CF4FBF">
        <w:t>_______________________________________________________________________</w:t>
      </w:r>
      <w:r>
        <w:t>_</w:t>
      </w:r>
      <w:r w:rsidRPr="00CF4FBF">
        <w:t>___</w:t>
      </w:r>
    </w:p>
    <w:p w:rsidR="00AF2A79" w:rsidRDefault="00AF2A79" w:rsidP="00F05C44">
      <w:pPr>
        <w:jc w:val="center"/>
        <w:rPr>
          <w:sz w:val="18"/>
          <w:szCs w:val="18"/>
        </w:rPr>
      </w:pPr>
      <w:r w:rsidRPr="00CF4FBF">
        <w:rPr>
          <w:sz w:val="18"/>
          <w:szCs w:val="18"/>
        </w:rPr>
        <w:t>(</w:t>
      </w:r>
      <w:r>
        <w:rPr>
          <w:sz w:val="18"/>
          <w:szCs w:val="18"/>
        </w:rPr>
        <w:t>кадастровый номер земельного участка, местоположение, адрес)</w:t>
      </w:r>
    </w:p>
    <w:p w:rsidR="00AF2A79" w:rsidRDefault="00AF2A79" w:rsidP="00F05C44">
      <w:pPr>
        <w:rPr>
          <w:sz w:val="18"/>
          <w:szCs w:val="18"/>
        </w:rPr>
      </w:pPr>
      <w:r>
        <w:t>размером ___________________для ____________________________________________</w:t>
      </w:r>
    </w:p>
    <w:p w:rsidR="00AF2A79" w:rsidRDefault="00AF2A79" w:rsidP="00F05C44">
      <w:pPr>
        <w:ind w:left="2124" w:firstLine="708"/>
        <w:jc w:val="center"/>
        <w:rPr>
          <w:sz w:val="18"/>
          <w:szCs w:val="18"/>
        </w:rPr>
      </w:pPr>
      <w:r>
        <w:rPr>
          <w:sz w:val="18"/>
          <w:szCs w:val="18"/>
        </w:rPr>
        <w:t>(цель использования земельного участка)</w:t>
      </w:r>
    </w:p>
    <w:p w:rsidR="00AF2A79" w:rsidRPr="00D34F39" w:rsidRDefault="00AF2A79" w:rsidP="00F05C44">
      <w:pPr>
        <w:jc w:val="both"/>
      </w:pPr>
      <w:r w:rsidRPr="00D34F39">
        <w:t>_______________________________________________________________________</w:t>
      </w:r>
      <w:r>
        <w:t>_</w:t>
      </w:r>
      <w:r w:rsidRPr="00D34F39">
        <w:t>___</w:t>
      </w:r>
    </w:p>
    <w:p w:rsidR="00AF2A79" w:rsidRDefault="00AF2A79" w:rsidP="00F05C44">
      <w:pPr>
        <w:jc w:val="center"/>
        <w:rPr>
          <w:sz w:val="18"/>
          <w:szCs w:val="18"/>
        </w:rPr>
      </w:pPr>
      <w:r w:rsidRPr="00D34F39">
        <w:rPr>
          <w:sz w:val="18"/>
          <w:szCs w:val="18"/>
        </w:rPr>
        <w:t>(</w:t>
      </w:r>
      <w:r>
        <w:rPr>
          <w:sz w:val="18"/>
          <w:szCs w:val="18"/>
        </w:rPr>
        <w:t>наименование недвижимости, объекта, вид права, основание владения)</w:t>
      </w:r>
    </w:p>
    <w:p w:rsidR="00AF2A79" w:rsidRDefault="00AF2A79" w:rsidP="00F05C44">
      <w:pPr>
        <w:jc w:val="both"/>
        <w:rPr>
          <w:lang w:val="en-US"/>
        </w:rPr>
      </w:pPr>
      <w:r>
        <w:t>На основании следующих документов</w:t>
      </w:r>
      <w:r>
        <w:rPr>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804"/>
        <w:gridCol w:w="1808"/>
      </w:tblGrid>
      <w:tr w:rsidR="00AF2A79" w:rsidRPr="0097110D">
        <w:tc>
          <w:tcPr>
            <w:tcW w:w="959" w:type="dxa"/>
          </w:tcPr>
          <w:p w:rsidR="00AF2A79" w:rsidRPr="0097110D" w:rsidRDefault="00AF2A79" w:rsidP="000C1D67">
            <w:pPr>
              <w:jc w:val="center"/>
            </w:pPr>
            <w:r w:rsidRPr="0097110D">
              <w:t>№</w:t>
            </w:r>
          </w:p>
          <w:p w:rsidR="00AF2A79" w:rsidRPr="0097110D" w:rsidRDefault="00AF2A79" w:rsidP="000C1D67">
            <w:pPr>
              <w:jc w:val="center"/>
            </w:pPr>
            <w:r w:rsidRPr="0097110D">
              <w:t>п/п</w:t>
            </w:r>
          </w:p>
        </w:tc>
        <w:tc>
          <w:tcPr>
            <w:tcW w:w="6804" w:type="dxa"/>
          </w:tcPr>
          <w:p w:rsidR="00AF2A79" w:rsidRPr="0097110D" w:rsidRDefault="00AF2A79" w:rsidP="000C1D67">
            <w:pPr>
              <w:jc w:val="center"/>
            </w:pPr>
          </w:p>
          <w:p w:rsidR="00AF2A79" w:rsidRPr="0097110D" w:rsidRDefault="00AF2A79" w:rsidP="000C1D67">
            <w:pPr>
              <w:jc w:val="center"/>
            </w:pPr>
            <w:r w:rsidRPr="0097110D">
              <w:t>Наименование документов</w:t>
            </w:r>
          </w:p>
        </w:tc>
        <w:tc>
          <w:tcPr>
            <w:tcW w:w="1808" w:type="dxa"/>
          </w:tcPr>
          <w:p w:rsidR="00AF2A79" w:rsidRPr="0097110D" w:rsidRDefault="00AF2A79" w:rsidP="000C1D67">
            <w:pPr>
              <w:jc w:val="center"/>
            </w:pPr>
          </w:p>
          <w:p w:rsidR="00AF2A79" w:rsidRPr="0097110D" w:rsidRDefault="00AF2A79" w:rsidP="000C1D67">
            <w:pPr>
              <w:jc w:val="center"/>
            </w:pPr>
            <w:r w:rsidRPr="0097110D">
              <w:t>+/-</w:t>
            </w:r>
          </w:p>
        </w:tc>
      </w:tr>
      <w:tr w:rsidR="00AF2A79" w:rsidRPr="0097110D">
        <w:tc>
          <w:tcPr>
            <w:tcW w:w="959" w:type="dxa"/>
          </w:tcPr>
          <w:p w:rsidR="00AF2A79" w:rsidRPr="0097110D" w:rsidRDefault="00AF2A79" w:rsidP="000C1D67">
            <w:pPr>
              <w:jc w:val="center"/>
            </w:pPr>
            <w:r w:rsidRPr="0097110D">
              <w:t>1</w:t>
            </w:r>
          </w:p>
        </w:tc>
        <w:tc>
          <w:tcPr>
            <w:tcW w:w="6804" w:type="dxa"/>
          </w:tcPr>
          <w:p w:rsidR="00AF2A79" w:rsidRPr="0097110D" w:rsidRDefault="00AF2A79" w:rsidP="000C1D67">
            <w:r w:rsidRPr="0097110D">
              <w:t>Копия документа, удостоверяющего личность</w:t>
            </w:r>
          </w:p>
          <w:p w:rsidR="00AF2A79" w:rsidRPr="0097110D" w:rsidRDefault="00AF2A79" w:rsidP="000C1D67">
            <w:pPr>
              <w:rPr>
                <w:lang w:val="en-US"/>
              </w:rPr>
            </w:pPr>
          </w:p>
        </w:tc>
        <w:tc>
          <w:tcPr>
            <w:tcW w:w="1808" w:type="dxa"/>
          </w:tcPr>
          <w:p w:rsidR="00AF2A79" w:rsidRPr="0097110D" w:rsidRDefault="00AF2A79" w:rsidP="000C1D67">
            <w:pPr>
              <w:jc w:val="both"/>
              <w:rPr>
                <w:lang w:val="en-US"/>
              </w:rPr>
            </w:pPr>
          </w:p>
        </w:tc>
      </w:tr>
      <w:tr w:rsidR="00AF2A79" w:rsidRPr="0097110D">
        <w:tc>
          <w:tcPr>
            <w:tcW w:w="959" w:type="dxa"/>
          </w:tcPr>
          <w:p w:rsidR="00AF2A79" w:rsidRPr="0097110D" w:rsidRDefault="00AF2A79" w:rsidP="000C1D67">
            <w:pPr>
              <w:jc w:val="center"/>
            </w:pPr>
            <w:r w:rsidRPr="0097110D">
              <w:t>2</w:t>
            </w:r>
          </w:p>
        </w:tc>
        <w:tc>
          <w:tcPr>
            <w:tcW w:w="6804" w:type="dxa"/>
          </w:tcPr>
          <w:p w:rsidR="00AF2A79" w:rsidRPr="0097110D" w:rsidRDefault="00AF2A79" w:rsidP="000C1D67">
            <w:r w:rsidRPr="0097110D">
              <w:t>Копия документа, подтверждающего право предоставления земельного участка без проведения торгов</w:t>
            </w:r>
          </w:p>
        </w:tc>
        <w:tc>
          <w:tcPr>
            <w:tcW w:w="1808" w:type="dxa"/>
          </w:tcPr>
          <w:p w:rsidR="00AF2A79" w:rsidRPr="0097110D" w:rsidRDefault="00AF2A79" w:rsidP="000C1D67">
            <w:pPr>
              <w:jc w:val="both"/>
            </w:pPr>
          </w:p>
        </w:tc>
      </w:tr>
      <w:tr w:rsidR="00AF2A79" w:rsidRPr="0097110D">
        <w:tc>
          <w:tcPr>
            <w:tcW w:w="959" w:type="dxa"/>
          </w:tcPr>
          <w:p w:rsidR="00AF2A79" w:rsidRPr="0097110D" w:rsidRDefault="00AF2A79" w:rsidP="000C1D67">
            <w:pPr>
              <w:jc w:val="center"/>
            </w:pPr>
            <w:r w:rsidRPr="0097110D">
              <w:t>3</w:t>
            </w:r>
          </w:p>
        </w:tc>
        <w:tc>
          <w:tcPr>
            <w:tcW w:w="6804" w:type="dxa"/>
          </w:tcPr>
          <w:p w:rsidR="00AF2A79" w:rsidRPr="0097110D" w:rsidRDefault="00AF2A79" w:rsidP="000C1D67">
            <w:pPr>
              <w:jc w:val="both"/>
            </w:pPr>
            <w:r w:rsidRPr="0097110D">
              <w:t xml:space="preserve">Копия выписки из ЕГРП (ЕГРЮЛ) не ранее 6 мес. даты подачи </w:t>
            </w:r>
            <w:r w:rsidRPr="0097110D">
              <w:lastRenderedPageBreak/>
              <w:t>заявления</w:t>
            </w:r>
          </w:p>
          <w:p w:rsidR="00AF2A79" w:rsidRPr="0097110D" w:rsidRDefault="00AF2A79" w:rsidP="000C1D67">
            <w:pPr>
              <w:jc w:val="both"/>
            </w:pPr>
            <w:r w:rsidRPr="0097110D">
              <w:t>(для индивидуальных предпринимателей или юр. лиц)</w:t>
            </w:r>
          </w:p>
        </w:tc>
        <w:tc>
          <w:tcPr>
            <w:tcW w:w="1808" w:type="dxa"/>
          </w:tcPr>
          <w:p w:rsidR="00AF2A79" w:rsidRPr="0097110D" w:rsidRDefault="00AF2A79" w:rsidP="000C1D67">
            <w:pPr>
              <w:jc w:val="both"/>
            </w:pPr>
          </w:p>
        </w:tc>
      </w:tr>
      <w:tr w:rsidR="00AF2A79" w:rsidRPr="0097110D">
        <w:tc>
          <w:tcPr>
            <w:tcW w:w="959" w:type="dxa"/>
          </w:tcPr>
          <w:p w:rsidR="00AF2A79" w:rsidRPr="0097110D" w:rsidRDefault="00AF2A79" w:rsidP="000C1D67">
            <w:pPr>
              <w:jc w:val="center"/>
            </w:pPr>
            <w:r w:rsidRPr="0097110D">
              <w:lastRenderedPageBreak/>
              <w:t>4</w:t>
            </w:r>
          </w:p>
        </w:tc>
        <w:tc>
          <w:tcPr>
            <w:tcW w:w="6804" w:type="dxa"/>
          </w:tcPr>
          <w:p w:rsidR="00AF2A79" w:rsidRPr="0097110D" w:rsidRDefault="00AF2A79" w:rsidP="000C1D67">
            <w:pPr>
              <w:jc w:val="both"/>
            </w:pPr>
          </w:p>
        </w:tc>
        <w:tc>
          <w:tcPr>
            <w:tcW w:w="1808" w:type="dxa"/>
          </w:tcPr>
          <w:p w:rsidR="00AF2A79" w:rsidRPr="0097110D" w:rsidRDefault="00AF2A79" w:rsidP="000C1D67">
            <w:pPr>
              <w:jc w:val="both"/>
            </w:pPr>
          </w:p>
          <w:p w:rsidR="00AF2A79" w:rsidRPr="0097110D" w:rsidRDefault="00AF2A79" w:rsidP="000C1D67">
            <w:pPr>
              <w:jc w:val="both"/>
            </w:pPr>
          </w:p>
        </w:tc>
      </w:tr>
    </w:tbl>
    <w:p w:rsidR="00AF2A79" w:rsidRDefault="00AF2A79" w:rsidP="00F05C44">
      <w:pPr>
        <w:jc w:val="both"/>
      </w:pPr>
      <w:r>
        <w:t>Настоящим выражаю согласие на обработку своих персональных данных.</w:t>
      </w:r>
    </w:p>
    <w:p w:rsidR="00AF2A79" w:rsidRDefault="00AF2A79" w:rsidP="00F05C44">
      <w:pPr>
        <w:jc w:val="both"/>
      </w:pPr>
      <w:r>
        <w:t>Я уведомлен(а), что срок подготовки проекта договора 30 дней.</w:t>
      </w:r>
    </w:p>
    <w:p w:rsidR="00AF2A79" w:rsidRDefault="00AF2A79" w:rsidP="00F05C44">
      <w:pPr>
        <w:spacing w:before="80"/>
        <w:ind w:right="-79"/>
        <w:jc w:val="both"/>
        <w:rPr>
          <w:b/>
          <w:bCs/>
          <w:sz w:val="20"/>
          <w:szCs w:val="20"/>
        </w:rPr>
      </w:pPr>
      <w:r>
        <w:rPr>
          <w:b/>
          <w:bCs/>
          <w:sz w:val="20"/>
          <w:szCs w:val="20"/>
        </w:rPr>
        <w:t>ИНН_____________________</w:t>
      </w:r>
    </w:p>
    <w:p w:rsidR="00AF2A79" w:rsidRDefault="00AF2A79" w:rsidP="00F05C44">
      <w:pPr>
        <w:spacing w:before="80"/>
        <w:ind w:right="-79"/>
        <w:jc w:val="both"/>
        <w:rPr>
          <w:b/>
          <w:bCs/>
          <w:sz w:val="20"/>
          <w:szCs w:val="20"/>
        </w:rPr>
      </w:pPr>
      <w:r>
        <w:rPr>
          <w:b/>
          <w:bCs/>
          <w:sz w:val="20"/>
          <w:szCs w:val="20"/>
        </w:rPr>
        <w:t>Фактический (почтовый) адрес нахождения:________________________________________________</w:t>
      </w:r>
    </w:p>
    <w:p w:rsidR="00AF2A79" w:rsidRDefault="00AF2A79" w:rsidP="00F05C44">
      <w:pPr>
        <w:spacing w:before="80"/>
        <w:ind w:right="-79"/>
        <w:jc w:val="both"/>
        <w:rPr>
          <w:b/>
          <w:bCs/>
          <w:sz w:val="20"/>
          <w:szCs w:val="20"/>
        </w:rPr>
      </w:pPr>
      <w:r>
        <w:rPr>
          <w:b/>
          <w:bCs/>
          <w:sz w:val="20"/>
          <w:szCs w:val="20"/>
        </w:rPr>
        <w:t>_______________________________________________________________________________________</w:t>
      </w:r>
    </w:p>
    <w:p w:rsidR="00AF2A79" w:rsidRDefault="00AF2A79" w:rsidP="00F05C44">
      <w:pPr>
        <w:spacing w:before="80"/>
        <w:ind w:right="-79"/>
        <w:jc w:val="both"/>
        <w:rPr>
          <w:b/>
          <w:bCs/>
          <w:sz w:val="20"/>
          <w:szCs w:val="20"/>
        </w:rPr>
      </w:pPr>
      <w:r>
        <w:rPr>
          <w:b/>
          <w:bCs/>
          <w:sz w:val="20"/>
          <w:szCs w:val="20"/>
        </w:rPr>
        <w:t>Банковские реквизиты:</w:t>
      </w:r>
    </w:p>
    <w:p w:rsidR="00AF2A79" w:rsidRDefault="00AF2A79" w:rsidP="00F05C44">
      <w:pPr>
        <w:spacing w:before="80"/>
        <w:ind w:right="-79"/>
        <w:jc w:val="both"/>
        <w:rPr>
          <w:sz w:val="20"/>
          <w:szCs w:val="20"/>
        </w:rPr>
      </w:pPr>
      <w:r>
        <w:rPr>
          <w:b/>
          <w:bCs/>
          <w:sz w:val="20"/>
          <w:szCs w:val="20"/>
        </w:rPr>
        <w:t xml:space="preserve">р/счет: </w:t>
      </w:r>
      <w:r>
        <w:rPr>
          <w:sz w:val="20"/>
          <w:szCs w:val="20"/>
        </w:rPr>
        <w:t>___________________________________________________БИК___________________________</w:t>
      </w:r>
    </w:p>
    <w:p w:rsidR="00AF2A79" w:rsidRDefault="00AF2A79" w:rsidP="00F05C44">
      <w:pPr>
        <w:spacing w:before="80"/>
        <w:ind w:right="-79"/>
        <w:jc w:val="both"/>
        <w:rPr>
          <w:sz w:val="20"/>
          <w:szCs w:val="20"/>
        </w:rPr>
      </w:pPr>
      <w:r>
        <w:rPr>
          <w:b/>
          <w:bCs/>
          <w:sz w:val="20"/>
          <w:szCs w:val="20"/>
        </w:rPr>
        <w:t xml:space="preserve">Банк: </w:t>
      </w:r>
      <w:r>
        <w:rPr>
          <w:sz w:val="20"/>
          <w:szCs w:val="20"/>
        </w:rPr>
        <w:t>__________________________________________________________________________________</w:t>
      </w:r>
    </w:p>
    <w:p w:rsidR="00AF2A79" w:rsidRDefault="00AF2A79" w:rsidP="00F05C44">
      <w:pPr>
        <w:jc w:val="center"/>
      </w:pPr>
    </w:p>
    <w:p w:rsidR="00AF2A79" w:rsidRDefault="00AF2A79" w:rsidP="00F05C44">
      <w:pPr>
        <w:jc w:val="center"/>
      </w:pPr>
    </w:p>
    <w:p w:rsidR="00AF2A79" w:rsidRDefault="00AF2A79" w:rsidP="00F05C44">
      <w:pPr>
        <w:jc w:val="both"/>
        <w:rPr>
          <w:sz w:val="18"/>
          <w:szCs w:val="18"/>
        </w:rPr>
      </w:pPr>
      <w:r>
        <w:t xml:space="preserve">«______» __________________201___ г. </w:t>
      </w:r>
      <w:r>
        <w:tab/>
      </w:r>
      <w:r>
        <w:tab/>
      </w:r>
      <w:r>
        <w:tab/>
      </w:r>
      <w:r>
        <w:tab/>
        <w:t>_____________________</w:t>
      </w:r>
    </w:p>
    <w:p w:rsidR="00AF2A79" w:rsidRPr="00EE733A" w:rsidRDefault="00AF2A79" w:rsidP="00F05C44">
      <w:pPr>
        <w:ind w:left="3540" w:firstLine="708"/>
        <w:jc w:val="both"/>
        <w:rPr>
          <w:sz w:val="18"/>
          <w:szCs w:val="18"/>
        </w:rPr>
      </w:pPr>
      <w:r>
        <w:t>МП</w:t>
      </w:r>
      <w:r>
        <w:tab/>
      </w:r>
      <w:r>
        <w:tab/>
      </w:r>
      <w:r>
        <w:tab/>
      </w:r>
      <w:r>
        <w:tab/>
      </w:r>
      <w:r>
        <w:rPr>
          <w:sz w:val="18"/>
          <w:szCs w:val="18"/>
        </w:rPr>
        <w:t>(подпись)</w:t>
      </w: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9400B3" w:rsidRDefault="00AF2A79" w:rsidP="003D5975">
      <w:pPr>
        <w:pStyle w:val="ConsPlusNormal"/>
        <w:ind w:left="4678" w:firstLine="851"/>
        <w:jc w:val="right"/>
        <w:outlineLvl w:val="1"/>
        <w:rPr>
          <w:rFonts w:ascii="Times New Roman" w:hAnsi="Times New Roman" w:cs="Times New Roman"/>
          <w:sz w:val="24"/>
          <w:szCs w:val="24"/>
        </w:rPr>
      </w:pPr>
      <w:r w:rsidRPr="009400B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AF2A79" w:rsidRPr="009400B3" w:rsidRDefault="00AF2A79" w:rsidP="003D5975">
      <w:pPr>
        <w:spacing w:after="0" w:line="240" w:lineRule="auto"/>
        <w:ind w:left="4678" w:firstLine="851"/>
        <w:jc w:val="right"/>
        <w:rPr>
          <w:rFonts w:ascii="Times New Roman" w:hAnsi="Times New Roman" w:cs="Times New Roman"/>
          <w:sz w:val="24"/>
          <w:szCs w:val="24"/>
        </w:rPr>
      </w:pPr>
      <w:r w:rsidRPr="009400B3">
        <w:rPr>
          <w:rFonts w:ascii="Times New Roman" w:hAnsi="Times New Roman" w:cs="Times New Roman"/>
          <w:sz w:val="24"/>
          <w:szCs w:val="24"/>
        </w:rPr>
        <w:t>к административному регламенту</w:t>
      </w:r>
    </w:p>
    <w:p w:rsidR="00AF2A79" w:rsidRPr="009400B3" w:rsidRDefault="00AF2A79" w:rsidP="003D5975">
      <w:pPr>
        <w:spacing w:after="0" w:line="240" w:lineRule="auto"/>
        <w:ind w:left="4678" w:firstLine="851"/>
        <w:jc w:val="right"/>
        <w:rPr>
          <w:rFonts w:ascii="Times New Roman" w:hAnsi="Times New Roman" w:cs="Times New Roman"/>
          <w:sz w:val="24"/>
          <w:szCs w:val="24"/>
        </w:rPr>
      </w:pPr>
      <w:r w:rsidRPr="009400B3">
        <w:rPr>
          <w:rFonts w:ascii="Times New Roman" w:hAnsi="Times New Roman" w:cs="Times New Roman"/>
          <w:sz w:val="24"/>
          <w:szCs w:val="24"/>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AF2A79" w:rsidRPr="009400B3" w:rsidRDefault="00AF2A79" w:rsidP="003D5975">
      <w:pPr>
        <w:spacing w:after="0" w:line="240" w:lineRule="auto"/>
        <w:ind w:left="4678" w:firstLine="851"/>
        <w:jc w:val="right"/>
        <w:rPr>
          <w:rFonts w:ascii="Times New Roman" w:hAnsi="Times New Roman" w:cs="Times New Roman"/>
          <w:sz w:val="24"/>
          <w:szCs w:val="24"/>
        </w:rPr>
      </w:pPr>
      <w:r w:rsidRPr="009400B3">
        <w:rPr>
          <w:rFonts w:ascii="Times New Roman" w:hAnsi="Times New Roman" w:cs="Times New Roman"/>
          <w:sz w:val="24"/>
          <w:szCs w:val="24"/>
        </w:rPr>
        <w:t>на которые не разграничена»</w:t>
      </w: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A65824">
      <w:pPr>
        <w:ind w:left="5040"/>
        <w:rPr>
          <w:b/>
          <w:bCs/>
        </w:rPr>
      </w:pPr>
    </w:p>
    <w:p w:rsidR="00AF2A79" w:rsidRDefault="00AF2A79" w:rsidP="00A65824">
      <w:pPr>
        <w:ind w:left="5040"/>
        <w:rPr>
          <w:b/>
          <w:bCs/>
        </w:rPr>
      </w:pPr>
    </w:p>
    <w:p w:rsidR="00AF2A79" w:rsidRDefault="00AF2A79" w:rsidP="00A65824">
      <w:pPr>
        <w:ind w:left="5040"/>
        <w:rPr>
          <w:b/>
          <w:bCs/>
        </w:rPr>
      </w:pPr>
      <w:r>
        <w:rPr>
          <w:b/>
          <w:bCs/>
        </w:rPr>
        <w:t xml:space="preserve">                           Главе города Алдан</w:t>
      </w:r>
    </w:p>
    <w:p w:rsidR="00AF2A79" w:rsidRDefault="00AF2A79" w:rsidP="00A65824">
      <w:pPr>
        <w:ind w:left="5040"/>
      </w:pPr>
    </w:p>
    <w:p w:rsidR="00AF2A79" w:rsidRDefault="00AF2A79" w:rsidP="00A65824">
      <w:pPr>
        <w:ind w:firstLine="5040"/>
        <w:rPr>
          <w:b/>
          <w:bCs/>
        </w:rPr>
      </w:pPr>
      <w:r>
        <w:rPr>
          <w:b/>
          <w:bCs/>
        </w:rPr>
        <w:t xml:space="preserve">                           ________________________________</w:t>
      </w:r>
    </w:p>
    <w:p w:rsidR="00AF2A79" w:rsidRDefault="00AF2A79" w:rsidP="00A65824">
      <w:pPr>
        <w:ind w:firstLine="5580"/>
        <w:rPr>
          <w:sz w:val="24"/>
          <w:szCs w:val="24"/>
        </w:rPr>
      </w:pPr>
    </w:p>
    <w:p w:rsidR="00AF2A79" w:rsidRDefault="00AF2A79" w:rsidP="00A65824">
      <w:pPr>
        <w:ind w:firstLine="5040"/>
      </w:pPr>
      <w:r>
        <w:t xml:space="preserve">                          от ____________________________ </w:t>
      </w:r>
    </w:p>
    <w:p w:rsidR="00AF2A79" w:rsidRDefault="00AF2A79" w:rsidP="00A65824">
      <w:pPr>
        <w:spacing w:before="120"/>
        <w:ind w:firstLine="5041"/>
      </w:pPr>
      <w:r>
        <w:t xml:space="preserve">                          ______________________________</w:t>
      </w:r>
    </w:p>
    <w:p w:rsidR="00AF2A79" w:rsidRDefault="00AF2A79" w:rsidP="00A65824">
      <w:pPr>
        <w:spacing w:before="120"/>
        <w:ind w:firstLine="5041"/>
      </w:pPr>
      <w:r>
        <w:t xml:space="preserve">                          ______________________________</w:t>
      </w:r>
    </w:p>
    <w:p w:rsidR="00AF2A79" w:rsidRDefault="00AF2A79" w:rsidP="00A65824">
      <w:pPr>
        <w:jc w:val="center"/>
        <w:rPr>
          <w:sz w:val="18"/>
          <w:szCs w:val="18"/>
        </w:rPr>
      </w:pPr>
      <w:r>
        <w:tab/>
      </w:r>
      <w:r>
        <w:tab/>
      </w:r>
      <w:r>
        <w:tab/>
      </w:r>
      <w:r>
        <w:tab/>
      </w:r>
      <w:r>
        <w:tab/>
      </w:r>
      <w:r>
        <w:tab/>
        <w:t xml:space="preserve">                     </w:t>
      </w:r>
      <w:r>
        <w:rPr>
          <w:sz w:val="18"/>
          <w:szCs w:val="18"/>
        </w:rPr>
        <w:t>(контактные телефоны)</w:t>
      </w:r>
    </w:p>
    <w:p w:rsidR="00AF2A79" w:rsidRDefault="00AF2A79" w:rsidP="00A65824">
      <w:pPr>
        <w:jc w:val="center"/>
        <w:rPr>
          <w:sz w:val="24"/>
          <w:szCs w:val="24"/>
        </w:rPr>
      </w:pPr>
    </w:p>
    <w:p w:rsidR="00AF2A79" w:rsidRDefault="00AF2A79" w:rsidP="00A65824">
      <w:pPr>
        <w:jc w:val="center"/>
      </w:pPr>
      <w:r>
        <w:t>ЗАЯВЛЕНИЕ</w:t>
      </w:r>
    </w:p>
    <w:p w:rsidR="00AF2A79" w:rsidRDefault="00AF2A79" w:rsidP="00A65824">
      <w:pPr>
        <w:jc w:val="center"/>
        <w:rPr>
          <w:b/>
          <w:bCs/>
        </w:rPr>
      </w:pPr>
      <w:r>
        <w:rPr>
          <w:b/>
          <w:bCs/>
        </w:rPr>
        <w:t>о предоставлении земельного участка в безвозмездное пользование</w:t>
      </w:r>
    </w:p>
    <w:p w:rsidR="00AF2A79" w:rsidRDefault="00AF2A79" w:rsidP="00A65824">
      <w:pPr>
        <w:jc w:val="center"/>
      </w:pPr>
    </w:p>
    <w:p w:rsidR="00AF2A79" w:rsidRDefault="00AF2A79" w:rsidP="00A65824">
      <w:pPr>
        <w:jc w:val="both"/>
      </w:pPr>
      <w:r>
        <w:t>Прошу предоставить в безвозмездное пользование земельный участок, расположенный:</w:t>
      </w:r>
    </w:p>
    <w:p w:rsidR="00AF2A79" w:rsidRDefault="00AF2A79" w:rsidP="00A65824">
      <w:pPr>
        <w:jc w:val="both"/>
      </w:pPr>
      <w:r>
        <w:t>___________________________________________________________________________</w:t>
      </w:r>
    </w:p>
    <w:p w:rsidR="00AF2A79" w:rsidRDefault="00AF2A79" w:rsidP="00A65824">
      <w:pPr>
        <w:jc w:val="center"/>
        <w:rPr>
          <w:sz w:val="18"/>
          <w:szCs w:val="18"/>
        </w:rPr>
      </w:pPr>
      <w:r>
        <w:rPr>
          <w:sz w:val="18"/>
          <w:szCs w:val="18"/>
        </w:rPr>
        <w:t>(местоположение, адрес)</w:t>
      </w:r>
    </w:p>
    <w:p w:rsidR="00AF2A79" w:rsidRDefault="00AF2A79" w:rsidP="00A65824">
      <w:pPr>
        <w:rPr>
          <w:sz w:val="18"/>
          <w:szCs w:val="18"/>
        </w:rPr>
      </w:pPr>
      <w:r>
        <w:t>предполагаемым размером ___________________для _______________________________</w:t>
      </w:r>
    </w:p>
    <w:p w:rsidR="00AF2A79" w:rsidRDefault="00AF2A79" w:rsidP="00A65824">
      <w:pPr>
        <w:ind w:left="4956" w:firstLine="708"/>
        <w:jc w:val="center"/>
        <w:rPr>
          <w:sz w:val="18"/>
          <w:szCs w:val="18"/>
        </w:rPr>
      </w:pPr>
      <w:r>
        <w:rPr>
          <w:sz w:val="18"/>
          <w:szCs w:val="18"/>
        </w:rPr>
        <w:t>(цель использования земельного участка)</w:t>
      </w:r>
    </w:p>
    <w:p w:rsidR="00AF2A79" w:rsidRDefault="00AF2A79" w:rsidP="00A65824">
      <w:pPr>
        <w:jc w:val="both"/>
        <w:rPr>
          <w:sz w:val="24"/>
          <w:szCs w:val="24"/>
        </w:rPr>
      </w:pPr>
      <w:r>
        <w:t>___________________________________________________________________________</w:t>
      </w:r>
    </w:p>
    <w:p w:rsidR="00AF2A79" w:rsidRDefault="00AF2A79" w:rsidP="00A65824">
      <w:pPr>
        <w:jc w:val="center"/>
        <w:rPr>
          <w:sz w:val="18"/>
          <w:szCs w:val="18"/>
        </w:rPr>
      </w:pPr>
      <w:r>
        <w:rPr>
          <w:sz w:val="18"/>
          <w:szCs w:val="18"/>
        </w:rPr>
        <w:t>(наименование недвижимости, объекта, вид права, основание владения)</w:t>
      </w:r>
    </w:p>
    <w:p w:rsidR="00AF2A79" w:rsidRDefault="00AF2A79" w:rsidP="00A65824">
      <w:pPr>
        <w:jc w:val="both"/>
        <w:rPr>
          <w:sz w:val="24"/>
          <w:szCs w:val="24"/>
          <w:lang w:val="en-US"/>
        </w:rPr>
      </w:pPr>
      <w:r>
        <w:t>На основании следующих документов</w:t>
      </w:r>
      <w:r>
        <w:rPr>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804"/>
        <w:gridCol w:w="1808"/>
      </w:tblGrid>
      <w:tr w:rsidR="00AF2A79" w:rsidRPr="0097110D">
        <w:tc>
          <w:tcPr>
            <w:tcW w:w="959" w:type="dxa"/>
          </w:tcPr>
          <w:p w:rsidR="00AF2A79" w:rsidRDefault="00AF2A79">
            <w:pPr>
              <w:jc w:val="center"/>
              <w:rPr>
                <w:rFonts w:ascii="Times New Roman" w:hAnsi="Times New Roman" w:cs="Times New Roman"/>
                <w:sz w:val="24"/>
                <w:szCs w:val="24"/>
              </w:rPr>
            </w:pPr>
            <w:r w:rsidRPr="0097110D">
              <w:t>№</w:t>
            </w:r>
          </w:p>
          <w:p w:rsidR="00AF2A79" w:rsidRPr="0097110D" w:rsidRDefault="00AF2A79">
            <w:pPr>
              <w:jc w:val="center"/>
              <w:rPr>
                <w:rFonts w:ascii="Times New Roman" w:hAnsi="Times New Roman" w:cs="Times New Roman"/>
                <w:sz w:val="24"/>
                <w:szCs w:val="24"/>
              </w:rPr>
            </w:pPr>
            <w:r w:rsidRPr="0097110D">
              <w:t>п/п</w:t>
            </w:r>
          </w:p>
        </w:tc>
        <w:tc>
          <w:tcPr>
            <w:tcW w:w="6804" w:type="dxa"/>
          </w:tcPr>
          <w:p w:rsidR="00AF2A79" w:rsidRDefault="00AF2A79">
            <w:pPr>
              <w:jc w:val="center"/>
              <w:rPr>
                <w:rFonts w:ascii="Times New Roman" w:hAnsi="Times New Roman" w:cs="Times New Roman"/>
                <w:sz w:val="24"/>
                <w:szCs w:val="24"/>
              </w:rPr>
            </w:pPr>
          </w:p>
          <w:p w:rsidR="00AF2A79" w:rsidRPr="0097110D" w:rsidRDefault="00AF2A79">
            <w:pPr>
              <w:jc w:val="center"/>
              <w:rPr>
                <w:rFonts w:ascii="Times New Roman" w:hAnsi="Times New Roman" w:cs="Times New Roman"/>
                <w:sz w:val="24"/>
                <w:szCs w:val="24"/>
              </w:rPr>
            </w:pPr>
            <w:r w:rsidRPr="0097110D">
              <w:t>Наименование документов</w:t>
            </w:r>
          </w:p>
        </w:tc>
        <w:tc>
          <w:tcPr>
            <w:tcW w:w="1808" w:type="dxa"/>
          </w:tcPr>
          <w:p w:rsidR="00AF2A79" w:rsidRDefault="00AF2A79">
            <w:pPr>
              <w:jc w:val="center"/>
              <w:rPr>
                <w:rFonts w:ascii="Times New Roman" w:hAnsi="Times New Roman" w:cs="Times New Roman"/>
                <w:sz w:val="24"/>
                <w:szCs w:val="24"/>
              </w:rPr>
            </w:pPr>
          </w:p>
          <w:p w:rsidR="00AF2A79" w:rsidRPr="0097110D" w:rsidRDefault="00AF2A79">
            <w:pPr>
              <w:jc w:val="center"/>
              <w:rPr>
                <w:rFonts w:ascii="Times New Roman" w:hAnsi="Times New Roman" w:cs="Times New Roman"/>
                <w:sz w:val="24"/>
                <w:szCs w:val="24"/>
              </w:rPr>
            </w:pPr>
            <w:r w:rsidRPr="0097110D">
              <w:t>+/-</w:t>
            </w:r>
          </w:p>
        </w:tc>
      </w:tr>
      <w:tr w:rsidR="00AF2A79" w:rsidRPr="0097110D">
        <w:tc>
          <w:tcPr>
            <w:tcW w:w="959" w:type="dxa"/>
          </w:tcPr>
          <w:p w:rsidR="00AF2A79" w:rsidRPr="0097110D" w:rsidRDefault="00AF2A79">
            <w:pPr>
              <w:jc w:val="center"/>
              <w:rPr>
                <w:rFonts w:ascii="Times New Roman" w:hAnsi="Times New Roman" w:cs="Times New Roman"/>
                <w:sz w:val="24"/>
                <w:szCs w:val="24"/>
              </w:rPr>
            </w:pPr>
            <w:r w:rsidRPr="0097110D">
              <w:t>1</w:t>
            </w:r>
          </w:p>
        </w:tc>
        <w:tc>
          <w:tcPr>
            <w:tcW w:w="6804" w:type="dxa"/>
          </w:tcPr>
          <w:p w:rsidR="00AF2A79" w:rsidRDefault="00AF2A79">
            <w:pPr>
              <w:rPr>
                <w:rFonts w:ascii="Times New Roman" w:hAnsi="Times New Roman" w:cs="Times New Roman"/>
                <w:sz w:val="24"/>
                <w:szCs w:val="24"/>
              </w:rPr>
            </w:pPr>
            <w:r w:rsidRPr="0097110D">
              <w:t>Копия документа, удостоверяющего личность</w:t>
            </w:r>
          </w:p>
          <w:p w:rsidR="00AF2A79" w:rsidRPr="0097110D" w:rsidRDefault="00AF2A79">
            <w:pPr>
              <w:rPr>
                <w:rFonts w:ascii="Times New Roman" w:hAnsi="Times New Roman" w:cs="Times New Roman"/>
                <w:sz w:val="24"/>
                <w:szCs w:val="24"/>
                <w:lang w:val="en-US"/>
              </w:rPr>
            </w:pPr>
          </w:p>
        </w:tc>
        <w:tc>
          <w:tcPr>
            <w:tcW w:w="1808" w:type="dxa"/>
          </w:tcPr>
          <w:p w:rsidR="00AF2A79" w:rsidRPr="0097110D" w:rsidRDefault="00AF2A79">
            <w:pPr>
              <w:jc w:val="both"/>
              <w:rPr>
                <w:rFonts w:ascii="Times New Roman" w:hAnsi="Times New Roman" w:cs="Times New Roman"/>
                <w:sz w:val="24"/>
                <w:szCs w:val="24"/>
                <w:lang w:val="en-US"/>
              </w:rPr>
            </w:pPr>
          </w:p>
        </w:tc>
      </w:tr>
      <w:tr w:rsidR="00AF2A79" w:rsidRPr="0097110D">
        <w:tc>
          <w:tcPr>
            <w:tcW w:w="959" w:type="dxa"/>
          </w:tcPr>
          <w:p w:rsidR="00AF2A79" w:rsidRPr="0097110D" w:rsidRDefault="00AF2A79">
            <w:pPr>
              <w:jc w:val="center"/>
              <w:rPr>
                <w:rFonts w:ascii="Times New Roman" w:hAnsi="Times New Roman" w:cs="Times New Roman"/>
                <w:sz w:val="24"/>
                <w:szCs w:val="24"/>
              </w:rPr>
            </w:pPr>
            <w:r w:rsidRPr="0097110D">
              <w:lastRenderedPageBreak/>
              <w:t>2</w:t>
            </w:r>
          </w:p>
        </w:tc>
        <w:tc>
          <w:tcPr>
            <w:tcW w:w="6804" w:type="dxa"/>
          </w:tcPr>
          <w:p w:rsidR="00AF2A79" w:rsidRPr="0097110D" w:rsidRDefault="00AF2A79">
            <w:pPr>
              <w:jc w:val="both"/>
              <w:rPr>
                <w:rFonts w:ascii="Times New Roman" w:hAnsi="Times New Roman" w:cs="Times New Roman"/>
                <w:sz w:val="24"/>
                <w:szCs w:val="24"/>
              </w:rPr>
            </w:pPr>
            <w:r w:rsidRPr="0097110D">
              <w:t xml:space="preserve">Копия документа, подтверждающего право предоставления земельного участка в безвозмездное пользование </w:t>
            </w:r>
          </w:p>
        </w:tc>
        <w:tc>
          <w:tcPr>
            <w:tcW w:w="1808" w:type="dxa"/>
          </w:tcPr>
          <w:p w:rsidR="00AF2A79" w:rsidRPr="0097110D" w:rsidRDefault="00AF2A79">
            <w:pPr>
              <w:jc w:val="both"/>
              <w:rPr>
                <w:rFonts w:ascii="Times New Roman" w:hAnsi="Times New Roman" w:cs="Times New Roman"/>
                <w:sz w:val="24"/>
                <w:szCs w:val="24"/>
              </w:rPr>
            </w:pPr>
          </w:p>
        </w:tc>
      </w:tr>
      <w:tr w:rsidR="00AF2A79" w:rsidRPr="0097110D">
        <w:tc>
          <w:tcPr>
            <w:tcW w:w="959" w:type="dxa"/>
          </w:tcPr>
          <w:p w:rsidR="00AF2A79" w:rsidRPr="0097110D" w:rsidRDefault="00AF2A79">
            <w:pPr>
              <w:jc w:val="center"/>
              <w:rPr>
                <w:rFonts w:ascii="Times New Roman" w:hAnsi="Times New Roman" w:cs="Times New Roman"/>
                <w:sz w:val="24"/>
                <w:szCs w:val="24"/>
              </w:rPr>
            </w:pPr>
            <w:r w:rsidRPr="0097110D">
              <w:t>3</w:t>
            </w:r>
          </w:p>
        </w:tc>
        <w:tc>
          <w:tcPr>
            <w:tcW w:w="6804" w:type="dxa"/>
          </w:tcPr>
          <w:p w:rsidR="00AF2A79" w:rsidRDefault="00AF2A79">
            <w:pPr>
              <w:jc w:val="both"/>
              <w:rPr>
                <w:rFonts w:ascii="Times New Roman" w:hAnsi="Times New Roman" w:cs="Times New Roman"/>
                <w:sz w:val="24"/>
                <w:szCs w:val="24"/>
              </w:rPr>
            </w:pPr>
            <w:r w:rsidRPr="0097110D">
              <w:t>Копия выписки из ЕГРП (ЕГРЮЛ) не ранее 6 мес. даты подачи заявления</w:t>
            </w:r>
          </w:p>
          <w:p w:rsidR="00AF2A79" w:rsidRPr="0097110D" w:rsidRDefault="00AF2A79">
            <w:pPr>
              <w:jc w:val="both"/>
              <w:rPr>
                <w:rFonts w:ascii="Times New Roman" w:hAnsi="Times New Roman" w:cs="Times New Roman"/>
                <w:sz w:val="24"/>
                <w:szCs w:val="24"/>
              </w:rPr>
            </w:pPr>
            <w:r w:rsidRPr="0097110D">
              <w:t>(для индивидуальных предпринимателей или юр. лиц)</w:t>
            </w:r>
          </w:p>
        </w:tc>
        <w:tc>
          <w:tcPr>
            <w:tcW w:w="1808" w:type="dxa"/>
          </w:tcPr>
          <w:p w:rsidR="00AF2A79" w:rsidRPr="0097110D" w:rsidRDefault="00AF2A79">
            <w:pPr>
              <w:jc w:val="both"/>
              <w:rPr>
                <w:rFonts w:ascii="Times New Roman" w:hAnsi="Times New Roman" w:cs="Times New Roman"/>
                <w:sz w:val="24"/>
                <w:szCs w:val="24"/>
              </w:rPr>
            </w:pPr>
          </w:p>
        </w:tc>
      </w:tr>
      <w:tr w:rsidR="00AF2A79" w:rsidRPr="0097110D">
        <w:tc>
          <w:tcPr>
            <w:tcW w:w="959" w:type="dxa"/>
          </w:tcPr>
          <w:p w:rsidR="00AF2A79" w:rsidRPr="0097110D" w:rsidRDefault="00AF2A79">
            <w:pPr>
              <w:jc w:val="center"/>
              <w:rPr>
                <w:rFonts w:ascii="Times New Roman" w:hAnsi="Times New Roman" w:cs="Times New Roman"/>
                <w:sz w:val="24"/>
                <w:szCs w:val="24"/>
              </w:rPr>
            </w:pPr>
            <w:r w:rsidRPr="0097110D">
              <w:t>4</w:t>
            </w:r>
          </w:p>
        </w:tc>
        <w:tc>
          <w:tcPr>
            <w:tcW w:w="6804" w:type="dxa"/>
          </w:tcPr>
          <w:p w:rsidR="00AF2A79" w:rsidRPr="0097110D" w:rsidRDefault="00AF2A79">
            <w:pPr>
              <w:jc w:val="both"/>
              <w:rPr>
                <w:rFonts w:ascii="Times New Roman" w:hAnsi="Times New Roman" w:cs="Times New Roman"/>
                <w:sz w:val="24"/>
                <w:szCs w:val="24"/>
              </w:rPr>
            </w:pPr>
          </w:p>
        </w:tc>
        <w:tc>
          <w:tcPr>
            <w:tcW w:w="1808" w:type="dxa"/>
          </w:tcPr>
          <w:p w:rsidR="00AF2A79" w:rsidRDefault="00AF2A79">
            <w:pPr>
              <w:jc w:val="both"/>
              <w:rPr>
                <w:rFonts w:ascii="Times New Roman" w:hAnsi="Times New Roman" w:cs="Times New Roman"/>
                <w:sz w:val="24"/>
                <w:szCs w:val="24"/>
              </w:rPr>
            </w:pPr>
          </w:p>
          <w:p w:rsidR="00AF2A79" w:rsidRPr="0097110D" w:rsidRDefault="00AF2A79">
            <w:pPr>
              <w:jc w:val="both"/>
              <w:rPr>
                <w:rFonts w:ascii="Times New Roman" w:hAnsi="Times New Roman" w:cs="Times New Roman"/>
                <w:sz w:val="24"/>
                <w:szCs w:val="24"/>
              </w:rPr>
            </w:pPr>
          </w:p>
        </w:tc>
      </w:tr>
    </w:tbl>
    <w:p w:rsidR="00AF2A79" w:rsidRDefault="00AF2A79" w:rsidP="00A65824">
      <w:pPr>
        <w:jc w:val="both"/>
      </w:pPr>
      <w:r>
        <w:t>Настоящим выражаю согласие на обработку своих персональных данных.</w:t>
      </w:r>
    </w:p>
    <w:p w:rsidR="00AF2A79" w:rsidRDefault="00AF2A79" w:rsidP="00A65824">
      <w:pPr>
        <w:jc w:val="both"/>
      </w:pPr>
      <w:r>
        <w:t>Я уведомлен(а), что срок подготовки проекта договора 30 дней.</w:t>
      </w:r>
    </w:p>
    <w:p w:rsidR="00AF2A79" w:rsidRDefault="00AF2A79" w:rsidP="00A65824">
      <w:pPr>
        <w:spacing w:before="80"/>
        <w:ind w:right="-79"/>
        <w:jc w:val="both"/>
        <w:rPr>
          <w:b/>
          <w:bCs/>
          <w:sz w:val="20"/>
          <w:szCs w:val="20"/>
        </w:rPr>
      </w:pPr>
      <w:r>
        <w:rPr>
          <w:b/>
          <w:bCs/>
          <w:sz w:val="20"/>
          <w:szCs w:val="20"/>
        </w:rPr>
        <w:t>ИНН_____________________</w:t>
      </w:r>
    </w:p>
    <w:p w:rsidR="00AF2A79" w:rsidRDefault="00AF2A79" w:rsidP="00A65824">
      <w:pPr>
        <w:spacing w:before="80"/>
        <w:ind w:right="-79"/>
        <w:jc w:val="both"/>
        <w:rPr>
          <w:b/>
          <w:bCs/>
          <w:sz w:val="20"/>
          <w:szCs w:val="20"/>
        </w:rPr>
      </w:pPr>
    </w:p>
    <w:p w:rsidR="00AF2A79" w:rsidRDefault="00AF2A79" w:rsidP="00A65824">
      <w:pPr>
        <w:spacing w:before="80"/>
        <w:ind w:right="-79"/>
        <w:jc w:val="both"/>
        <w:rPr>
          <w:b/>
          <w:bCs/>
          <w:sz w:val="20"/>
          <w:szCs w:val="20"/>
        </w:rPr>
      </w:pPr>
      <w:r>
        <w:rPr>
          <w:b/>
          <w:bCs/>
          <w:sz w:val="20"/>
          <w:szCs w:val="20"/>
        </w:rPr>
        <w:t>Фактический (почтовый) адрес нахождения:________________________________________________</w:t>
      </w:r>
    </w:p>
    <w:p w:rsidR="00AF2A79" w:rsidRDefault="00AF2A79" w:rsidP="00A65824">
      <w:pPr>
        <w:spacing w:before="80"/>
        <w:ind w:right="-79"/>
        <w:jc w:val="both"/>
        <w:rPr>
          <w:b/>
          <w:bCs/>
          <w:sz w:val="20"/>
          <w:szCs w:val="20"/>
        </w:rPr>
      </w:pPr>
      <w:r>
        <w:rPr>
          <w:b/>
          <w:bCs/>
          <w:sz w:val="20"/>
          <w:szCs w:val="20"/>
        </w:rPr>
        <w:t>Банковские реквизиты:</w:t>
      </w:r>
    </w:p>
    <w:p w:rsidR="00AF2A79" w:rsidRDefault="00AF2A79" w:rsidP="00A65824">
      <w:pPr>
        <w:spacing w:before="80"/>
        <w:ind w:right="-79"/>
        <w:jc w:val="both"/>
        <w:rPr>
          <w:sz w:val="20"/>
          <w:szCs w:val="20"/>
        </w:rPr>
      </w:pPr>
      <w:r>
        <w:rPr>
          <w:b/>
          <w:bCs/>
          <w:sz w:val="20"/>
          <w:szCs w:val="20"/>
        </w:rPr>
        <w:t xml:space="preserve">р/счет: </w:t>
      </w:r>
      <w:r>
        <w:rPr>
          <w:sz w:val="20"/>
          <w:szCs w:val="20"/>
        </w:rPr>
        <w:t>_______________________________________________________БИК_______________________</w:t>
      </w:r>
    </w:p>
    <w:p w:rsidR="00AF2A79" w:rsidRDefault="00AF2A79" w:rsidP="00A65824">
      <w:pPr>
        <w:spacing w:before="80"/>
        <w:ind w:right="-79"/>
        <w:jc w:val="both"/>
        <w:rPr>
          <w:sz w:val="20"/>
          <w:szCs w:val="20"/>
        </w:rPr>
      </w:pPr>
      <w:r>
        <w:rPr>
          <w:b/>
          <w:bCs/>
          <w:sz w:val="20"/>
          <w:szCs w:val="20"/>
        </w:rPr>
        <w:t xml:space="preserve">Банк: </w:t>
      </w:r>
      <w:r>
        <w:rPr>
          <w:sz w:val="20"/>
          <w:szCs w:val="20"/>
        </w:rPr>
        <w:t>__________________________________________________________________________________</w:t>
      </w:r>
    </w:p>
    <w:p w:rsidR="00AF2A79" w:rsidRDefault="00AF2A79" w:rsidP="00A65824">
      <w:pPr>
        <w:jc w:val="both"/>
        <w:rPr>
          <w:sz w:val="24"/>
          <w:szCs w:val="24"/>
        </w:rPr>
      </w:pPr>
    </w:p>
    <w:p w:rsidR="00AF2A79" w:rsidRDefault="00AF2A79" w:rsidP="00A65824">
      <w:pPr>
        <w:jc w:val="both"/>
        <w:rPr>
          <w:sz w:val="18"/>
          <w:szCs w:val="18"/>
        </w:rPr>
      </w:pPr>
      <w:r>
        <w:t xml:space="preserve">«______» __________________201_____ г. </w:t>
      </w:r>
      <w:r>
        <w:tab/>
      </w:r>
      <w:r>
        <w:tab/>
      </w:r>
      <w:r>
        <w:tab/>
        <w:t>_____________________</w:t>
      </w:r>
    </w:p>
    <w:p w:rsidR="00AF2A79" w:rsidRDefault="00AF2A79" w:rsidP="00A65824">
      <w:pPr>
        <w:ind w:left="3540" w:firstLine="708"/>
        <w:jc w:val="both"/>
        <w:rPr>
          <w:sz w:val="18"/>
          <w:szCs w:val="18"/>
        </w:rPr>
      </w:pPr>
      <w:r>
        <w:t>МП</w:t>
      </w:r>
      <w:r>
        <w:tab/>
      </w:r>
      <w:r>
        <w:tab/>
      </w:r>
      <w:r>
        <w:tab/>
      </w:r>
      <w:r>
        <w:tab/>
      </w:r>
      <w:r>
        <w:rPr>
          <w:sz w:val="18"/>
          <w:szCs w:val="18"/>
        </w:rPr>
        <w:t>(подпись)</w:t>
      </w: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0113E1" w:rsidRDefault="00AF2A79" w:rsidP="009400B3">
      <w:pPr>
        <w:pStyle w:val="ConsPlusNormal"/>
        <w:ind w:left="4678" w:firstLine="851"/>
        <w:jc w:val="both"/>
        <w:outlineLvl w:val="1"/>
        <w:rPr>
          <w:rFonts w:ascii="Times New Roman" w:hAnsi="Times New Roman" w:cs="Times New Roman"/>
          <w:color w:val="FF0000"/>
          <w:sz w:val="24"/>
          <w:szCs w:val="24"/>
        </w:rPr>
      </w:pPr>
    </w:p>
    <w:p w:rsidR="00AF2A79" w:rsidRPr="009400B3" w:rsidRDefault="00AF2A79" w:rsidP="00B54778">
      <w:pPr>
        <w:pStyle w:val="ConsPlusNormal"/>
        <w:ind w:left="4678" w:firstLine="851"/>
        <w:jc w:val="right"/>
        <w:outlineLvl w:val="1"/>
        <w:rPr>
          <w:rFonts w:ascii="Times New Roman" w:hAnsi="Times New Roman" w:cs="Times New Roman"/>
          <w:sz w:val="24"/>
          <w:szCs w:val="24"/>
        </w:rPr>
      </w:pPr>
      <w:r w:rsidRPr="009400B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AF2A79" w:rsidRPr="009400B3" w:rsidRDefault="00AF2A79" w:rsidP="00B54778">
      <w:pPr>
        <w:spacing w:after="0" w:line="240" w:lineRule="auto"/>
        <w:ind w:left="4678" w:firstLine="851"/>
        <w:jc w:val="right"/>
        <w:rPr>
          <w:rFonts w:ascii="Times New Roman" w:hAnsi="Times New Roman" w:cs="Times New Roman"/>
          <w:sz w:val="24"/>
          <w:szCs w:val="24"/>
        </w:rPr>
      </w:pPr>
      <w:r w:rsidRPr="009400B3">
        <w:rPr>
          <w:rFonts w:ascii="Times New Roman" w:hAnsi="Times New Roman" w:cs="Times New Roman"/>
          <w:sz w:val="24"/>
          <w:szCs w:val="24"/>
        </w:rPr>
        <w:t>к административному регламенту</w:t>
      </w:r>
    </w:p>
    <w:p w:rsidR="00AF2A79" w:rsidRPr="009400B3" w:rsidRDefault="00AF2A79" w:rsidP="00B54778">
      <w:pPr>
        <w:spacing w:after="0" w:line="240" w:lineRule="auto"/>
        <w:ind w:left="4678" w:firstLine="851"/>
        <w:jc w:val="right"/>
        <w:rPr>
          <w:rFonts w:ascii="Times New Roman" w:hAnsi="Times New Roman" w:cs="Times New Roman"/>
          <w:sz w:val="24"/>
          <w:szCs w:val="24"/>
        </w:rPr>
      </w:pPr>
      <w:r w:rsidRPr="009400B3">
        <w:rPr>
          <w:rFonts w:ascii="Times New Roman" w:hAnsi="Times New Roman" w:cs="Times New Roman"/>
          <w:sz w:val="24"/>
          <w:szCs w:val="24"/>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AF2A79" w:rsidRPr="009400B3" w:rsidRDefault="00AF2A79" w:rsidP="00B54778">
      <w:pPr>
        <w:spacing w:after="0" w:line="240" w:lineRule="auto"/>
        <w:ind w:left="4678" w:firstLine="851"/>
        <w:jc w:val="right"/>
        <w:rPr>
          <w:rFonts w:ascii="Times New Roman" w:hAnsi="Times New Roman" w:cs="Times New Roman"/>
          <w:sz w:val="24"/>
          <w:szCs w:val="24"/>
        </w:rPr>
      </w:pPr>
      <w:r w:rsidRPr="009400B3">
        <w:rPr>
          <w:rFonts w:ascii="Times New Roman" w:hAnsi="Times New Roman" w:cs="Times New Roman"/>
          <w:sz w:val="24"/>
          <w:szCs w:val="24"/>
        </w:rPr>
        <w:t>на которые не разграничена»</w:t>
      </w: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D521EE">
      <w:pPr>
        <w:spacing w:line="240" w:lineRule="atLeast"/>
        <w:ind w:left="5040"/>
      </w:pPr>
      <w:r>
        <w:rPr>
          <w:b/>
          <w:bCs/>
        </w:rPr>
        <w:t xml:space="preserve">                          Главе города Алдан</w:t>
      </w:r>
    </w:p>
    <w:p w:rsidR="00AF2A79" w:rsidRDefault="00AF2A79" w:rsidP="00D521EE">
      <w:pPr>
        <w:spacing w:line="240" w:lineRule="atLeast"/>
        <w:ind w:firstLine="5040"/>
        <w:rPr>
          <w:b/>
          <w:bCs/>
        </w:rPr>
      </w:pPr>
    </w:p>
    <w:p w:rsidR="00AF2A79" w:rsidRDefault="00AF2A79" w:rsidP="00D521EE">
      <w:pPr>
        <w:spacing w:line="240" w:lineRule="atLeast"/>
        <w:ind w:firstLine="5040"/>
        <w:rPr>
          <w:b/>
          <w:bCs/>
        </w:rPr>
      </w:pPr>
      <w:r>
        <w:rPr>
          <w:b/>
          <w:bCs/>
        </w:rPr>
        <w:t xml:space="preserve">                          ________________________________</w:t>
      </w:r>
    </w:p>
    <w:p w:rsidR="00AF2A79" w:rsidRDefault="00AF2A79" w:rsidP="00D521EE">
      <w:pPr>
        <w:spacing w:line="240" w:lineRule="atLeast"/>
        <w:ind w:firstLine="5580"/>
        <w:rPr>
          <w:sz w:val="24"/>
          <w:szCs w:val="24"/>
        </w:rPr>
      </w:pPr>
    </w:p>
    <w:p w:rsidR="00AF2A79" w:rsidRDefault="00AF2A79" w:rsidP="00D521EE">
      <w:pPr>
        <w:spacing w:line="240" w:lineRule="atLeast"/>
        <w:ind w:firstLine="5040"/>
      </w:pPr>
      <w:r>
        <w:t xml:space="preserve">                          от ____________________________ </w:t>
      </w:r>
    </w:p>
    <w:p w:rsidR="00AF2A79" w:rsidRDefault="00AF2A79" w:rsidP="00D521EE">
      <w:pPr>
        <w:spacing w:before="120" w:line="240" w:lineRule="atLeast"/>
        <w:ind w:firstLine="5041"/>
      </w:pPr>
      <w:r>
        <w:t xml:space="preserve">                          в лице:</w:t>
      </w:r>
    </w:p>
    <w:p w:rsidR="00AF2A79" w:rsidRDefault="00AF2A79" w:rsidP="00D521EE">
      <w:pPr>
        <w:spacing w:before="120" w:line="240" w:lineRule="atLeast"/>
        <w:ind w:firstLine="5041"/>
        <w:rPr>
          <w:sz w:val="16"/>
          <w:szCs w:val="16"/>
        </w:rPr>
      </w:pPr>
      <w:r>
        <w:t xml:space="preserve">                          _______________________________</w:t>
      </w:r>
    </w:p>
    <w:p w:rsidR="00AF2A79" w:rsidRDefault="00AF2A79" w:rsidP="00D521EE">
      <w:pPr>
        <w:spacing w:before="120" w:line="240" w:lineRule="atLeast"/>
        <w:ind w:firstLine="5041"/>
        <w:jc w:val="center"/>
        <w:rPr>
          <w:sz w:val="16"/>
          <w:szCs w:val="16"/>
        </w:rPr>
      </w:pPr>
      <w:r>
        <w:rPr>
          <w:sz w:val="16"/>
          <w:szCs w:val="16"/>
        </w:rPr>
        <w:t xml:space="preserve">        (должность, Ф.И.О. должностного лица)</w:t>
      </w:r>
    </w:p>
    <w:p w:rsidR="00AF2A79" w:rsidRDefault="00AF2A79" w:rsidP="00D521EE">
      <w:pPr>
        <w:spacing w:before="120" w:line="240" w:lineRule="atLeast"/>
        <w:ind w:firstLine="5041"/>
        <w:rPr>
          <w:sz w:val="24"/>
          <w:szCs w:val="24"/>
        </w:rPr>
      </w:pPr>
      <w:r>
        <w:t xml:space="preserve">                          _______________________________</w:t>
      </w:r>
    </w:p>
    <w:p w:rsidR="00AF2A79" w:rsidRDefault="00AF2A79" w:rsidP="00D521EE">
      <w:pPr>
        <w:spacing w:before="120" w:line="240" w:lineRule="atLeast"/>
        <w:ind w:firstLine="5041"/>
      </w:pPr>
      <w:r>
        <w:t xml:space="preserve">                         ______________________________</w:t>
      </w:r>
    </w:p>
    <w:p w:rsidR="00AF2A79" w:rsidRDefault="00AF2A79" w:rsidP="00D521EE">
      <w:pPr>
        <w:spacing w:line="240" w:lineRule="atLeast"/>
        <w:jc w:val="center"/>
        <w:rPr>
          <w:sz w:val="18"/>
          <w:szCs w:val="18"/>
        </w:rPr>
      </w:pPr>
      <w:r>
        <w:tab/>
      </w:r>
      <w:r>
        <w:tab/>
      </w:r>
      <w:r>
        <w:tab/>
      </w:r>
      <w:r>
        <w:tab/>
      </w:r>
      <w:r>
        <w:tab/>
      </w:r>
      <w:r>
        <w:tab/>
        <w:t xml:space="preserve">                        </w:t>
      </w:r>
      <w:r>
        <w:rPr>
          <w:sz w:val="18"/>
          <w:szCs w:val="18"/>
        </w:rPr>
        <w:t>(контактные телефоны)</w:t>
      </w:r>
    </w:p>
    <w:p w:rsidR="00AF2A79" w:rsidRDefault="00AF2A79" w:rsidP="00D521EE">
      <w:pPr>
        <w:jc w:val="center"/>
        <w:rPr>
          <w:sz w:val="24"/>
          <w:szCs w:val="24"/>
        </w:rPr>
      </w:pPr>
    </w:p>
    <w:p w:rsidR="00AF2A79" w:rsidRDefault="00AF2A79" w:rsidP="00D521EE">
      <w:pPr>
        <w:jc w:val="center"/>
      </w:pPr>
      <w:r>
        <w:t>ЗАЯВЛЕНИЕ</w:t>
      </w:r>
    </w:p>
    <w:p w:rsidR="00AF2A79" w:rsidRDefault="00AF2A79" w:rsidP="00D521EE">
      <w:pPr>
        <w:jc w:val="center"/>
        <w:rPr>
          <w:b/>
          <w:bCs/>
        </w:rPr>
      </w:pPr>
      <w:r>
        <w:rPr>
          <w:b/>
          <w:bCs/>
        </w:rPr>
        <w:t>о предоставлении земельного участка в постоянное (бессрочное) пользование</w:t>
      </w:r>
    </w:p>
    <w:p w:rsidR="00AF2A79" w:rsidRDefault="00AF2A79" w:rsidP="00D521EE">
      <w:pPr>
        <w:jc w:val="center"/>
      </w:pPr>
    </w:p>
    <w:p w:rsidR="00AF2A79" w:rsidRDefault="00AF2A79" w:rsidP="00D521EE">
      <w:pPr>
        <w:jc w:val="both"/>
      </w:pPr>
      <w:r>
        <w:t>Прошу предоставить в постоянное (бесрочное) земельный участок, расположенный:</w:t>
      </w:r>
    </w:p>
    <w:p w:rsidR="00AF2A79" w:rsidRDefault="00AF2A79" w:rsidP="00D521EE">
      <w:pPr>
        <w:jc w:val="both"/>
      </w:pPr>
      <w:r>
        <w:t>___________________________________________________________________________</w:t>
      </w:r>
    </w:p>
    <w:p w:rsidR="00AF2A79" w:rsidRDefault="00AF2A79" w:rsidP="00D521EE">
      <w:pPr>
        <w:jc w:val="center"/>
        <w:rPr>
          <w:sz w:val="18"/>
          <w:szCs w:val="18"/>
        </w:rPr>
      </w:pPr>
      <w:r>
        <w:rPr>
          <w:sz w:val="18"/>
          <w:szCs w:val="18"/>
        </w:rPr>
        <w:t>(местоположение, адрес)</w:t>
      </w:r>
    </w:p>
    <w:p w:rsidR="00AF2A79" w:rsidRDefault="00AF2A79" w:rsidP="00D521EE">
      <w:pPr>
        <w:rPr>
          <w:sz w:val="18"/>
          <w:szCs w:val="18"/>
        </w:rPr>
      </w:pPr>
      <w:r>
        <w:t>предполагаемым размером ___________________для _______________________________</w:t>
      </w:r>
    </w:p>
    <w:p w:rsidR="00AF2A79" w:rsidRDefault="00AF2A79" w:rsidP="00D521EE">
      <w:pPr>
        <w:ind w:left="4956" w:firstLine="708"/>
        <w:jc w:val="center"/>
        <w:rPr>
          <w:sz w:val="18"/>
          <w:szCs w:val="18"/>
        </w:rPr>
      </w:pPr>
      <w:r>
        <w:rPr>
          <w:sz w:val="18"/>
          <w:szCs w:val="18"/>
        </w:rPr>
        <w:t>(цель использования земельного участка)</w:t>
      </w:r>
    </w:p>
    <w:p w:rsidR="00AF2A79" w:rsidRDefault="00AF2A79" w:rsidP="00D521EE">
      <w:pPr>
        <w:jc w:val="both"/>
        <w:rPr>
          <w:sz w:val="24"/>
          <w:szCs w:val="24"/>
        </w:rPr>
      </w:pPr>
      <w:r>
        <w:t>______________________________________________________________________________</w:t>
      </w:r>
    </w:p>
    <w:p w:rsidR="00AF2A79" w:rsidRDefault="00AF2A79" w:rsidP="00D521EE">
      <w:pPr>
        <w:jc w:val="center"/>
        <w:rPr>
          <w:sz w:val="18"/>
          <w:szCs w:val="18"/>
        </w:rPr>
      </w:pPr>
      <w:r>
        <w:rPr>
          <w:sz w:val="18"/>
          <w:szCs w:val="18"/>
        </w:rPr>
        <w:t>(наименование недвижимости, объекта, вид права, основание владения)</w:t>
      </w:r>
    </w:p>
    <w:p w:rsidR="00AF2A79" w:rsidRDefault="00AF2A79" w:rsidP="00D521EE">
      <w:pPr>
        <w:jc w:val="both"/>
        <w:rPr>
          <w:sz w:val="24"/>
          <w:szCs w:val="24"/>
          <w:lang w:val="en-US"/>
        </w:rPr>
      </w:pPr>
      <w:r>
        <w:t>На основании следующих документов</w:t>
      </w:r>
      <w:r>
        <w:rPr>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804"/>
        <w:gridCol w:w="1808"/>
      </w:tblGrid>
      <w:tr w:rsidR="00AF2A79" w:rsidRPr="0097110D">
        <w:tc>
          <w:tcPr>
            <w:tcW w:w="959" w:type="dxa"/>
          </w:tcPr>
          <w:p w:rsidR="00AF2A79" w:rsidRDefault="00AF2A79">
            <w:pPr>
              <w:jc w:val="center"/>
              <w:rPr>
                <w:rFonts w:ascii="Times New Roman" w:hAnsi="Times New Roman" w:cs="Times New Roman"/>
                <w:sz w:val="24"/>
                <w:szCs w:val="24"/>
              </w:rPr>
            </w:pPr>
            <w:r w:rsidRPr="0097110D">
              <w:t>№</w:t>
            </w:r>
          </w:p>
          <w:p w:rsidR="00AF2A79" w:rsidRPr="0097110D" w:rsidRDefault="00AF2A79">
            <w:pPr>
              <w:jc w:val="center"/>
              <w:rPr>
                <w:rFonts w:ascii="Times New Roman" w:hAnsi="Times New Roman" w:cs="Times New Roman"/>
                <w:sz w:val="24"/>
                <w:szCs w:val="24"/>
              </w:rPr>
            </w:pPr>
            <w:r w:rsidRPr="0097110D">
              <w:t>п/п</w:t>
            </w:r>
          </w:p>
        </w:tc>
        <w:tc>
          <w:tcPr>
            <w:tcW w:w="6804" w:type="dxa"/>
          </w:tcPr>
          <w:p w:rsidR="00AF2A79" w:rsidRDefault="00AF2A79">
            <w:pPr>
              <w:jc w:val="center"/>
              <w:rPr>
                <w:rFonts w:ascii="Times New Roman" w:hAnsi="Times New Roman" w:cs="Times New Roman"/>
                <w:sz w:val="24"/>
                <w:szCs w:val="24"/>
              </w:rPr>
            </w:pPr>
          </w:p>
          <w:p w:rsidR="00AF2A79" w:rsidRPr="0097110D" w:rsidRDefault="00AF2A79">
            <w:pPr>
              <w:jc w:val="center"/>
              <w:rPr>
                <w:rFonts w:ascii="Times New Roman" w:hAnsi="Times New Roman" w:cs="Times New Roman"/>
                <w:sz w:val="24"/>
                <w:szCs w:val="24"/>
              </w:rPr>
            </w:pPr>
            <w:r w:rsidRPr="0097110D">
              <w:t>Наименование документов</w:t>
            </w:r>
          </w:p>
        </w:tc>
        <w:tc>
          <w:tcPr>
            <w:tcW w:w="1808" w:type="dxa"/>
          </w:tcPr>
          <w:p w:rsidR="00AF2A79" w:rsidRDefault="00AF2A79">
            <w:pPr>
              <w:jc w:val="center"/>
              <w:rPr>
                <w:rFonts w:ascii="Times New Roman" w:hAnsi="Times New Roman" w:cs="Times New Roman"/>
                <w:sz w:val="24"/>
                <w:szCs w:val="24"/>
              </w:rPr>
            </w:pPr>
          </w:p>
          <w:p w:rsidR="00AF2A79" w:rsidRPr="0097110D" w:rsidRDefault="00AF2A79">
            <w:pPr>
              <w:jc w:val="center"/>
              <w:rPr>
                <w:rFonts w:ascii="Times New Roman" w:hAnsi="Times New Roman" w:cs="Times New Roman"/>
                <w:sz w:val="24"/>
                <w:szCs w:val="24"/>
              </w:rPr>
            </w:pPr>
            <w:r w:rsidRPr="0097110D">
              <w:t>+/-</w:t>
            </w:r>
          </w:p>
        </w:tc>
      </w:tr>
      <w:tr w:rsidR="00AF2A79" w:rsidRPr="0097110D">
        <w:tc>
          <w:tcPr>
            <w:tcW w:w="959" w:type="dxa"/>
          </w:tcPr>
          <w:p w:rsidR="00AF2A79" w:rsidRPr="0097110D" w:rsidRDefault="00AF2A79">
            <w:pPr>
              <w:jc w:val="center"/>
              <w:rPr>
                <w:rFonts w:ascii="Times New Roman" w:hAnsi="Times New Roman" w:cs="Times New Roman"/>
                <w:sz w:val="24"/>
                <w:szCs w:val="24"/>
              </w:rPr>
            </w:pPr>
            <w:r w:rsidRPr="0097110D">
              <w:t>1</w:t>
            </w:r>
          </w:p>
        </w:tc>
        <w:tc>
          <w:tcPr>
            <w:tcW w:w="6804" w:type="dxa"/>
          </w:tcPr>
          <w:p w:rsidR="00AF2A79" w:rsidRPr="0097110D" w:rsidRDefault="00AF2A79">
            <w:pPr>
              <w:rPr>
                <w:rFonts w:ascii="Times New Roman" w:hAnsi="Times New Roman" w:cs="Times New Roman"/>
                <w:sz w:val="24"/>
                <w:szCs w:val="24"/>
              </w:rPr>
            </w:pPr>
            <w:r w:rsidRPr="0097110D">
              <w:t>Копия выписки из ЕГРЮЛ не ранее 6 мес. даты подачи заявления</w:t>
            </w:r>
          </w:p>
        </w:tc>
        <w:tc>
          <w:tcPr>
            <w:tcW w:w="1808" w:type="dxa"/>
          </w:tcPr>
          <w:p w:rsidR="00AF2A79" w:rsidRPr="0097110D" w:rsidRDefault="00AF2A79">
            <w:pPr>
              <w:jc w:val="both"/>
              <w:rPr>
                <w:rFonts w:ascii="Times New Roman" w:hAnsi="Times New Roman" w:cs="Times New Roman"/>
                <w:sz w:val="24"/>
                <w:szCs w:val="24"/>
              </w:rPr>
            </w:pPr>
          </w:p>
        </w:tc>
      </w:tr>
      <w:tr w:rsidR="00AF2A79" w:rsidRPr="0097110D">
        <w:tc>
          <w:tcPr>
            <w:tcW w:w="959" w:type="dxa"/>
          </w:tcPr>
          <w:p w:rsidR="00AF2A79" w:rsidRPr="0097110D" w:rsidRDefault="00AF2A79">
            <w:pPr>
              <w:jc w:val="center"/>
              <w:rPr>
                <w:rFonts w:ascii="Times New Roman" w:hAnsi="Times New Roman" w:cs="Times New Roman"/>
                <w:sz w:val="24"/>
                <w:szCs w:val="24"/>
              </w:rPr>
            </w:pPr>
            <w:r w:rsidRPr="0097110D">
              <w:lastRenderedPageBreak/>
              <w:t>2</w:t>
            </w:r>
          </w:p>
        </w:tc>
        <w:tc>
          <w:tcPr>
            <w:tcW w:w="6804" w:type="dxa"/>
          </w:tcPr>
          <w:p w:rsidR="00AF2A79" w:rsidRDefault="00AF2A79">
            <w:pPr>
              <w:jc w:val="both"/>
              <w:rPr>
                <w:rFonts w:ascii="Times New Roman" w:hAnsi="Times New Roman" w:cs="Times New Roman"/>
                <w:sz w:val="24"/>
                <w:szCs w:val="24"/>
              </w:rPr>
            </w:pPr>
            <w:r w:rsidRPr="0097110D">
              <w:t>Доверенность, копия документа, удостоверяющего личность</w:t>
            </w:r>
          </w:p>
          <w:p w:rsidR="00AF2A79" w:rsidRPr="0097110D" w:rsidRDefault="00AF2A79">
            <w:pPr>
              <w:jc w:val="both"/>
              <w:rPr>
                <w:rFonts w:ascii="Times New Roman" w:hAnsi="Times New Roman" w:cs="Times New Roman"/>
                <w:sz w:val="24"/>
                <w:szCs w:val="24"/>
              </w:rPr>
            </w:pPr>
          </w:p>
        </w:tc>
        <w:tc>
          <w:tcPr>
            <w:tcW w:w="1808" w:type="dxa"/>
          </w:tcPr>
          <w:p w:rsidR="00AF2A79" w:rsidRPr="0097110D" w:rsidRDefault="00AF2A79">
            <w:pPr>
              <w:jc w:val="both"/>
              <w:rPr>
                <w:rFonts w:ascii="Times New Roman" w:hAnsi="Times New Roman" w:cs="Times New Roman"/>
                <w:sz w:val="24"/>
                <w:szCs w:val="24"/>
              </w:rPr>
            </w:pPr>
          </w:p>
        </w:tc>
      </w:tr>
      <w:tr w:rsidR="00AF2A79" w:rsidRPr="0097110D">
        <w:tc>
          <w:tcPr>
            <w:tcW w:w="959" w:type="dxa"/>
          </w:tcPr>
          <w:p w:rsidR="00AF2A79" w:rsidRPr="0097110D" w:rsidRDefault="00AF2A79">
            <w:pPr>
              <w:jc w:val="center"/>
              <w:rPr>
                <w:rFonts w:ascii="Times New Roman" w:hAnsi="Times New Roman" w:cs="Times New Roman"/>
                <w:sz w:val="24"/>
                <w:szCs w:val="24"/>
              </w:rPr>
            </w:pPr>
            <w:r w:rsidRPr="0097110D">
              <w:t>3</w:t>
            </w:r>
          </w:p>
        </w:tc>
        <w:tc>
          <w:tcPr>
            <w:tcW w:w="6804" w:type="dxa"/>
          </w:tcPr>
          <w:p w:rsidR="00AF2A79" w:rsidRPr="0097110D" w:rsidRDefault="00AF2A79">
            <w:pPr>
              <w:jc w:val="both"/>
              <w:rPr>
                <w:rFonts w:ascii="Times New Roman" w:hAnsi="Times New Roman" w:cs="Times New Roman"/>
                <w:sz w:val="24"/>
                <w:szCs w:val="24"/>
              </w:rPr>
            </w:pPr>
          </w:p>
        </w:tc>
        <w:tc>
          <w:tcPr>
            <w:tcW w:w="1808" w:type="dxa"/>
          </w:tcPr>
          <w:p w:rsidR="00AF2A79" w:rsidRDefault="00AF2A79">
            <w:pPr>
              <w:jc w:val="both"/>
              <w:rPr>
                <w:rFonts w:ascii="Times New Roman" w:hAnsi="Times New Roman" w:cs="Times New Roman"/>
                <w:sz w:val="24"/>
                <w:szCs w:val="24"/>
              </w:rPr>
            </w:pPr>
          </w:p>
          <w:p w:rsidR="00AF2A79" w:rsidRPr="0097110D" w:rsidRDefault="00AF2A79">
            <w:pPr>
              <w:jc w:val="both"/>
              <w:rPr>
                <w:rFonts w:ascii="Times New Roman" w:hAnsi="Times New Roman" w:cs="Times New Roman"/>
                <w:sz w:val="24"/>
                <w:szCs w:val="24"/>
              </w:rPr>
            </w:pPr>
          </w:p>
        </w:tc>
      </w:tr>
    </w:tbl>
    <w:p w:rsidR="00AF2A79" w:rsidRDefault="00AF2A79" w:rsidP="00D521EE">
      <w:pPr>
        <w:jc w:val="both"/>
      </w:pPr>
      <w:r>
        <w:t>Срок подготовки проекта постановления 30 дней.</w:t>
      </w:r>
    </w:p>
    <w:p w:rsidR="00AF2A79" w:rsidRDefault="00AF2A79" w:rsidP="00D521EE">
      <w:pPr>
        <w:spacing w:before="80"/>
        <w:ind w:right="-79"/>
        <w:jc w:val="both"/>
        <w:rPr>
          <w:b/>
          <w:bCs/>
          <w:sz w:val="20"/>
          <w:szCs w:val="20"/>
        </w:rPr>
      </w:pPr>
      <w:r>
        <w:rPr>
          <w:b/>
          <w:bCs/>
          <w:sz w:val="20"/>
          <w:szCs w:val="20"/>
        </w:rPr>
        <w:t>ИНН_____________________</w:t>
      </w:r>
    </w:p>
    <w:p w:rsidR="00AF2A79" w:rsidRDefault="00AF2A79" w:rsidP="00D521EE">
      <w:pPr>
        <w:spacing w:before="80"/>
        <w:ind w:right="-79"/>
        <w:jc w:val="both"/>
        <w:rPr>
          <w:b/>
          <w:bCs/>
          <w:sz w:val="20"/>
          <w:szCs w:val="20"/>
        </w:rPr>
      </w:pPr>
      <w:r>
        <w:rPr>
          <w:b/>
          <w:bCs/>
          <w:sz w:val="20"/>
          <w:szCs w:val="20"/>
        </w:rPr>
        <w:t>Фактический (почтовый) адрес нахождения:________________________________________________</w:t>
      </w:r>
    </w:p>
    <w:p w:rsidR="00AF2A79" w:rsidRDefault="00AF2A79" w:rsidP="00D521EE">
      <w:pPr>
        <w:spacing w:before="80"/>
        <w:ind w:right="-79"/>
        <w:jc w:val="both"/>
        <w:rPr>
          <w:b/>
          <w:bCs/>
          <w:sz w:val="20"/>
          <w:szCs w:val="20"/>
        </w:rPr>
      </w:pPr>
      <w:r>
        <w:rPr>
          <w:b/>
          <w:bCs/>
          <w:sz w:val="20"/>
          <w:szCs w:val="20"/>
        </w:rPr>
        <w:t>Банковские реквизиты:</w:t>
      </w:r>
    </w:p>
    <w:p w:rsidR="00AF2A79" w:rsidRDefault="00AF2A79" w:rsidP="00D521EE">
      <w:pPr>
        <w:spacing w:before="80"/>
        <w:ind w:right="-79"/>
        <w:jc w:val="both"/>
        <w:rPr>
          <w:sz w:val="20"/>
          <w:szCs w:val="20"/>
        </w:rPr>
      </w:pPr>
      <w:r>
        <w:rPr>
          <w:b/>
          <w:bCs/>
          <w:sz w:val="20"/>
          <w:szCs w:val="20"/>
        </w:rPr>
        <w:t xml:space="preserve">р/счет: </w:t>
      </w:r>
      <w:r>
        <w:rPr>
          <w:sz w:val="20"/>
          <w:szCs w:val="20"/>
        </w:rPr>
        <w:t>_______________________________________________________БИК_______________________</w:t>
      </w:r>
    </w:p>
    <w:p w:rsidR="00AF2A79" w:rsidRDefault="00AF2A79" w:rsidP="00D521EE">
      <w:pPr>
        <w:spacing w:before="80"/>
        <w:ind w:right="-79"/>
        <w:jc w:val="both"/>
        <w:rPr>
          <w:sz w:val="20"/>
          <w:szCs w:val="20"/>
        </w:rPr>
      </w:pPr>
      <w:r>
        <w:rPr>
          <w:b/>
          <w:bCs/>
          <w:sz w:val="20"/>
          <w:szCs w:val="20"/>
        </w:rPr>
        <w:t xml:space="preserve">Банк: </w:t>
      </w:r>
      <w:r>
        <w:rPr>
          <w:sz w:val="20"/>
          <w:szCs w:val="20"/>
        </w:rPr>
        <w:t>__________________________________________________________________________________</w:t>
      </w:r>
    </w:p>
    <w:p w:rsidR="00AF2A79" w:rsidRDefault="00AF2A79" w:rsidP="00D521EE">
      <w:pPr>
        <w:jc w:val="both"/>
        <w:rPr>
          <w:sz w:val="24"/>
          <w:szCs w:val="24"/>
        </w:rPr>
      </w:pPr>
    </w:p>
    <w:p w:rsidR="00AF2A79" w:rsidRDefault="00AF2A79" w:rsidP="00D521EE">
      <w:pPr>
        <w:jc w:val="both"/>
        <w:rPr>
          <w:sz w:val="18"/>
          <w:szCs w:val="18"/>
        </w:rPr>
      </w:pPr>
      <w:r>
        <w:t xml:space="preserve">«______» __________________201___ г. </w:t>
      </w:r>
      <w:r>
        <w:tab/>
      </w:r>
      <w:r>
        <w:tab/>
      </w:r>
      <w:r>
        <w:tab/>
      </w:r>
      <w:r>
        <w:tab/>
        <w:t>_____________________</w:t>
      </w:r>
    </w:p>
    <w:p w:rsidR="00AF2A79" w:rsidRDefault="00AF2A79" w:rsidP="00D521EE">
      <w:pPr>
        <w:ind w:left="3540" w:firstLine="708"/>
        <w:jc w:val="both"/>
        <w:rPr>
          <w:sz w:val="18"/>
          <w:szCs w:val="18"/>
        </w:rPr>
      </w:pPr>
      <w:r>
        <w:t>МП</w:t>
      </w:r>
      <w:r>
        <w:tab/>
      </w:r>
      <w:r>
        <w:tab/>
      </w:r>
      <w:r>
        <w:tab/>
      </w:r>
      <w:r>
        <w:tab/>
      </w:r>
      <w:r>
        <w:rPr>
          <w:sz w:val="18"/>
          <w:szCs w:val="18"/>
        </w:rPr>
        <w:t>(подпись)</w:t>
      </w: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Pr="009400B3" w:rsidRDefault="00AF2A79" w:rsidP="00D521EE">
      <w:pPr>
        <w:pStyle w:val="ConsPlusNormal"/>
        <w:ind w:left="4678" w:firstLine="851"/>
        <w:jc w:val="right"/>
        <w:outlineLvl w:val="1"/>
        <w:rPr>
          <w:rFonts w:ascii="Times New Roman" w:hAnsi="Times New Roman" w:cs="Times New Roman"/>
          <w:sz w:val="24"/>
          <w:szCs w:val="24"/>
        </w:rPr>
      </w:pPr>
      <w:r w:rsidRPr="009400B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AF2A79" w:rsidRPr="009400B3" w:rsidRDefault="00AF2A79" w:rsidP="00D521EE">
      <w:pPr>
        <w:spacing w:after="0" w:line="240" w:lineRule="auto"/>
        <w:ind w:left="4678" w:firstLine="851"/>
        <w:jc w:val="right"/>
        <w:rPr>
          <w:rFonts w:ascii="Times New Roman" w:hAnsi="Times New Roman" w:cs="Times New Roman"/>
          <w:sz w:val="24"/>
          <w:szCs w:val="24"/>
        </w:rPr>
      </w:pPr>
      <w:r w:rsidRPr="009400B3">
        <w:rPr>
          <w:rFonts w:ascii="Times New Roman" w:hAnsi="Times New Roman" w:cs="Times New Roman"/>
          <w:sz w:val="24"/>
          <w:szCs w:val="24"/>
        </w:rPr>
        <w:t>к административному регламенту</w:t>
      </w:r>
    </w:p>
    <w:p w:rsidR="00AF2A79" w:rsidRPr="009400B3" w:rsidRDefault="00AF2A79" w:rsidP="00D521EE">
      <w:pPr>
        <w:spacing w:after="0" w:line="240" w:lineRule="auto"/>
        <w:ind w:left="4678" w:firstLine="851"/>
        <w:jc w:val="right"/>
        <w:rPr>
          <w:rFonts w:ascii="Times New Roman" w:hAnsi="Times New Roman" w:cs="Times New Roman"/>
          <w:sz w:val="24"/>
          <w:szCs w:val="24"/>
        </w:rPr>
      </w:pPr>
      <w:r w:rsidRPr="009400B3">
        <w:rPr>
          <w:rFonts w:ascii="Times New Roman" w:hAnsi="Times New Roman" w:cs="Times New Roman"/>
          <w:sz w:val="24"/>
          <w:szCs w:val="24"/>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AF2A79" w:rsidRPr="009400B3" w:rsidRDefault="00AF2A79" w:rsidP="00D521EE">
      <w:pPr>
        <w:spacing w:after="0" w:line="240" w:lineRule="auto"/>
        <w:ind w:left="4678" w:firstLine="851"/>
        <w:jc w:val="right"/>
        <w:rPr>
          <w:rFonts w:ascii="Times New Roman" w:hAnsi="Times New Roman" w:cs="Times New Roman"/>
          <w:sz w:val="24"/>
          <w:szCs w:val="24"/>
        </w:rPr>
      </w:pPr>
      <w:r w:rsidRPr="009400B3">
        <w:rPr>
          <w:rFonts w:ascii="Times New Roman" w:hAnsi="Times New Roman" w:cs="Times New Roman"/>
          <w:sz w:val="24"/>
          <w:szCs w:val="24"/>
        </w:rPr>
        <w:t>на которые не разграничена»</w:t>
      </w: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Pr="009400B3" w:rsidRDefault="00AF2A79" w:rsidP="009400B3">
      <w:pPr>
        <w:spacing w:after="0" w:line="240" w:lineRule="auto"/>
        <w:ind w:firstLine="851"/>
        <w:jc w:val="both"/>
        <w:rPr>
          <w:rFonts w:ascii="Times New Roman" w:hAnsi="Times New Roman" w:cs="Times New Roman"/>
          <w:sz w:val="24"/>
          <w:szCs w:val="24"/>
        </w:rPr>
      </w:pPr>
    </w:p>
    <w:p w:rsidR="00AF2A79" w:rsidRPr="009400B3" w:rsidRDefault="00AF2A79" w:rsidP="00B54778">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9400B3">
        <w:rPr>
          <w:rFonts w:ascii="Times New Roman" w:hAnsi="Times New Roman" w:cs="Times New Roman"/>
          <w:sz w:val="24"/>
          <w:szCs w:val="24"/>
        </w:rPr>
        <w:t>БЛОК-СХЕМА</w:t>
      </w:r>
    </w:p>
    <w:p w:rsidR="00AF2A79" w:rsidRPr="009400B3" w:rsidRDefault="00AF2A79" w:rsidP="00B54778">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9400B3">
        <w:rPr>
          <w:rFonts w:ascii="Times New Roman" w:hAnsi="Times New Roman" w:cs="Times New Roman"/>
          <w:sz w:val="24"/>
          <w:szCs w:val="24"/>
        </w:rPr>
        <w:t>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w:t>
      </w:r>
    </w:p>
    <w:p w:rsidR="00AF2A79" w:rsidRPr="009400B3" w:rsidRDefault="00AF2A79" w:rsidP="00B54778">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9400B3">
        <w:rPr>
          <w:rFonts w:ascii="Times New Roman" w:hAnsi="Times New Roman" w:cs="Times New Roman"/>
          <w:sz w:val="24"/>
          <w:szCs w:val="24"/>
        </w:rPr>
        <w:t>НЕ РАЗГРАНИЧЕНА»</w:t>
      </w:r>
    </w:p>
    <w:p w:rsidR="00AF2A79" w:rsidRPr="009400B3" w:rsidRDefault="00AF2A79" w:rsidP="009400B3">
      <w:pPr>
        <w:spacing w:after="0" w:line="240" w:lineRule="auto"/>
        <w:ind w:firstLine="851"/>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AF2A79" w:rsidRPr="0097110D">
        <w:trPr>
          <w:trHeight w:val="535"/>
        </w:trPr>
        <w:tc>
          <w:tcPr>
            <w:tcW w:w="3686" w:type="dxa"/>
          </w:tcPr>
          <w:p w:rsidR="00AF2A79" w:rsidRPr="00EB03AC" w:rsidRDefault="00AF2A79" w:rsidP="00EB03AC">
            <w:pPr>
              <w:spacing w:after="0" w:line="240" w:lineRule="auto"/>
              <w:jc w:val="center"/>
              <w:rPr>
                <w:rFonts w:ascii="Times New Roman" w:hAnsi="Times New Roman" w:cs="Times New Roman"/>
                <w:sz w:val="20"/>
                <w:szCs w:val="20"/>
              </w:rPr>
            </w:pPr>
            <w:r w:rsidRPr="00EB03AC">
              <w:rPr>
                <w:rFonts w:ascii="Times New Roman" w:hAnsi="Times New Roman" w:cs="Times New Roman"/>
                <w:sz w:val="20"/>
                <w:szCs w:val="20"/>
              </w:rPr>
              <w:t>Подача заявления о предоставлении земельного участка</w:t>
            </w:r>
          </w:p>
        </w:tc>
      </w:tr>
    </w:tbl>
    <w:p w:rsidR="00AF2A79" w:rsidRPr="00EB03AC" w:rsidRDefault="004411F1" w:rsidP="00EB03AC">
      <w:pPr>
        <w:spacing w:after="0" w:line="240" w:lineRule="auto"/>
        <w:jc w:val="center"/>
        <w:rPr>
          <w:rFonts w:ascii="Times New Roman" w:hAnsi="Times New Roman" w:cs="Times New Roman"/>
          <w:sz w:val="20"/>
          <w:szCs w:val="20"/>
        </w:rPr>
      </w:pPr>
      <w:r w:rsidRPr="004411F1">
        <w:rPr>
          <w:noProof/>
        </w:rPr>
        <w:pict>
          <v:shapetype id="_x0000_t32" coordsize="21600,21600" o:spt="32" o:oned="t" path="m,l21600,21600e" filled="f">
            <v:path arrowok="t" fillok="f" o:connecttype="none"/>
            <o:lock v:ext="edit" shapetype="t"/>
          </v:shapetype>
          <v:shape id="AutoShape 5" o:spid="_x0000_s1026" type="#_x0000_t32" style="position:absolute;left:0;text-align:left;margin-left:130.5pt;margin-top:1.25pt;width:28.5pt;height:9.75pt;flip:x;z-index:2;visibility:visible;mso-position-horizontal-relative:text;mso-position-vertical-relative:text">
            <v:stroke endarrow="block"/>
          </v:shape>
        </w:pict>
      </w:r>
      <w:r w:rsidRPr="004411F1">
        <w:rPr>
          <w:noProof/>
        </w:rPr>
        <w:pict>
          <v:shape id="AutoShape 4" o:spid="_x0000_s1027" type="#_x0000_t32" style="position:absolute;left:0;text-align:left;margin-left:302.25pt;margin-top:1.25pt;width:16.5pt;height:9.75pt;z-index:1;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AF2A79" w:rsidRPr="0097110D">
        <w:trPr>
          <w:trHeight w:val="415"/>
        </w:trPr>
        <w:tc>
          <w:tcPr>
            <w:tcW w:w="1875" w:type="dxa"/>
          </w:tcPr>
          <w:p w:rsidR="00AF2A79" w:rsidRPr="00EB03AC" w:rsidRDefault="00AF2A79" w:rsidP="00EB03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Землеустроители</w:t>
            </w:r>
          </w:p>
        </w:tc>
        <w:tc>
          <w:tcPr>
            <w:tcW w:w="3315" w:type="dxa"/>
            <w:tcBorders>
              <w:top w:val="nil"/>
              <w:bottom w:val="nil"/>
            </w:tcBorders>
          </w:tcPr>
          <w:p w:rsidR="00AF2A79" w:rsidRPr="00EB03AC" w:rsidRDefault="00AF2A79" w:rsidP="00EB03AC">
            <w:pPr>
              <w:jc w:val="center"/>
              <w:rPr>
                <w:rFonts w:ascii="Times New Roman" w:hAnsi="Times New Roman" w:cs="Times New Roman"/>
                <w:sz w:val="20"/>
                <w:szCs w:val="20"/>
              </w:rPr>
            </w:pPr>
          </w:p>
        </w:tc>
        <w:tc>
          <w:tcPr>
            <w:tcW w:w="2070" w:type="dxa"/>
          </w:tcPr>
          <w:p w:rsidR="00AF2A79" w:rsidRPr="00EB03AC" w:rsidRDefault="00AF2A79" w:rsidP="00EB03AC">
            <w:pPr>
              <w:jc w:val="center"/>
              <w:rPr>
                <w:rFonts w:ascii="Times New Roman" w:hAnsi="Times New Roman" w:cs="Times New Roman"/>
                <w:sz w:val="20"/>
                <w:szCs w:val="20"/>
              </w:rPr>
            </w:pPr>
            <w:r w:rsidRPr="00EB03AC">
              <w:rPr>
                <w:rFonts w:ascii="Times New Roman" w:hAnsi="Times New Roman" w:cs="Times New Roman"/>
                <w:sz w:val="20"/>
                <w:szCs w:val="20"/>
              </w:rPr>
              <w:t>МФЦ</w:t>
            </w:r>
          </w:p>
        </w:tc>
      </w:tr>
    </w:tbl>
    <w:p w:rsidR="00AF2A79" w:rsidRPr="00EB03AC" w:rsidRDefault="004411F1" w:rsidP="00EB03AC">
      <w:pPr>
        <w:spacing w:after="0" w:line="240" w:lineRule="auto"/>
        <w:jc w:val="center"/>
        <w:rPr>
          <w:rFonts w:ascii="Times New Roman" w:hAnsi="Times New Roman" w:cs="Times New Roman"/>
          <w:sz w:val="20"/>
          <w:szCs w:val="20"/>
        </w:rPr>
      </w:pPr>
      <w:r w:rsidRPr="004411F1">
        <w:rPr>
          <w:noProof/>
        </w:rPr>
        <w:pict>
          <v:shape id="AutoShape 7" o:spid="_x0000_s1028" type="#_x0000_t32" style="position:absolute;left:0;text-align:left;margin-left:367.4pt;margin-top:2.6pt;width:19.5pt;height:9.75pt;flip:x;z-index:4;visibility:visible;mso-position-horizontal-relative:text;mso-position-vertical-relative:text">
            <v:stroke endarrow="block"/>
          </v:shape>
        </w:pict>
      </w:r>
      <w:r w:rsidRPr="004411F1">
        <w:rPr>
          <w:noProof/>
        </w:rPr>
        <w:pict>
          <v:shape id="AutoShape 6" o:spid="_x0000_s1029" type="#_x0000_t32" style="position:absolute;left:0;text-align:left;margin-left:86.1pt;margin-top:2.6pt;width:20.25pt;height:9.75pt;z-index:3;visibility:visible;mso-position-horizontal-relative:text;mso-position-vertical-relative:text">
            <v:stroke endarrow="block"/>
          </v:shape>
        </w:pict>
      </w:r>
      <w:r w:rsidRPr="004411F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0" type="#_x0000_t34" style="position:absolute;left:0;text-align:left;margin-left:350.35pt;margin-top:45.3pt;width:85.45pt;height:.05pt;rotation:270;z-index:7;visibility:visible;mso-position-horizontal-relative:text;mso-position-vertical-relative:text" adj="10794,-175802400,-120854">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AF2A79" w:rsidRPr="0097110D">
        <w:trPr>
          <w:trHeight w:val="1290"/>
        </w:trPr>
        <w:tc>
          <w:tcPr>
            <w:tcW w:w="5235" w:type="dxa"/>
          </w:tcPr>
          <w:p w:rsidR="00AF2A79" w:rsidRPr="00EB03AC" w:rsidRDefault="004411F1" w:rsidP="0072314A">
            <w:pPr>
              <w:spacing w:after="0" w:line="240" w:lineRule="auto"/>
              <w:jc w:val="center"/>
              <w:rPr>
                <w:rFonts w:ascii="Times New Roman" w:hAnsi="Times New Roman" w:cs="Times New Roman"/>
                <w:sz w:val="20"/>
                <w:szCs w:val="20"/>
              </w:rPr>
            </w:pPr>
            <w:r w:rsidRPr="004411F1">
              <w:rPr>
                <w:noProof/>
              </w:rPr>
              <w:pict>
                <v:shape id="AutoShape 8" o:spid="_x0000_s1031" type="#_x0000_t32" style="position:absolute;left:0;text-align:left;margin-left:26.3pt;margin-top:64.05pt;width:8.25pt;height:12pt;flip:x;z-index:5;visibility:visible">
                  <v:stroke endarrow="block"/>
                </v:shape>
              </w:pict>
            </w:r>
            <w:r w:rsidRPr="004411F1">
              <w:rPr>
                <w:noProof/>
              </w:rPr>
              <w:pict>
                <v:shape id="AutoShape 9" o:spid="_x0000_s1032" type="#_x0000_t32" style="position:absolute;left:0;text-align:left;margin-left:211.35pt;margin-top:64.05pt;width:12.75pt;height:12pt;z-index:6;visibility:visible">
                  <v:stroke endarrow="block"/>
                </v:shape>
              </w:pict>
            </w:r>
            <w:r w:rsidR="00AF2A79">
              <w:rPr>
                <w:rFonts w:ascii="Times New Roman" w:hAnsi="Times New Roman" w:cs="Times New Roman"/>
                <w:sz w:val="20"/>
                <w:szCs w:val="20"/>
              </w:rPr>
              <w:t>Специалист</w:t>
            </w:r>
            <w:r w:rsidR="00AF2A79" w:rsidRPr="00EB03AC">
              <w:rPr>
                <w:rFonts w:ascii="Times New Roman" w:hAnsi="Times New Roman" w:cs="Times New Roman"/>
                <w:sz w:val="20"/>
                <w:szCs w:val="20"/>
              </w:rPr>
              <w:t xml:space="preserve">  осуществляет рассмотрение заявления и полного комплекта документов на предмет соответствия требования настоящего Регламента (в день поступления заявления)</w:t>
            </w:r>
          </w:p>
        </w:tc>
      </w:tr>
    </w:tbl>
    <w:p w:rsidR="00AF2A79" w:rsidRPr="00EB03AC" w:rsidRDefault="00AF2A79" w:rsidP="00EB03AC">
      <w:pPr>
        <w:spacing w:after="0" w:line="240" w:lineRule="auto"/>
        <w:jc w:val="center"/>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5"/>
        <w:gridCol w:w="1215"/>
        <w:gridCol w:w="4560"/>
      </w:tblGrid>
      <w:tr w:rsidR="00AF2A79" w:rsidRPr="0097110D">
        <w:trPr>
          <w:trHeight w:val="2028"/>
        </w:trPr>
        <w:tc>
          <w:tcPr>
            <w:tcW w:w="4455" w:type="dxa"/>
          </w:tcPr>
          <w:p w:rsidR="00AF2A79" w:rsidRPr="00EB03AC" w:rsidRDefault="00AF2A79" w:rsidP="00DB26C2">
            <w:pPr>
              <w:pStyle w:val="ConsPlusNonformat"/>
              <w:jc w:val="center"/>
              <w:rPr>
                <w:rFonts w:ascii="Times New Roman" w:hAnsi="Times New Roman" w:cs="Times New Roman"/>
              </w:rPr>
            </w:pPr>
            <w:r w:rsidRPr="0097110D">
              <w:rPr>
                <w:rFonts w:ascii="Times New Roman" w:hAnsi="Times New Roman" w:cs="Times New Roman"/>
              </w:rPr>
              <w:t xml:space="preserve">В случае наличия полного комплекта документов специалист </w:t>
            </w:r>
            <w:r>
              <w:rPr>
                <w:rFonts w:ascii="Times New Roman" w:hAnsi="Times New Roman" w:cs="Times New Roman"/>
              </w:rPr>
              <w:t>о</w:t>
            </w:r>
            <w:r w:rsidRPr="0097110D">
              <w:rPr>
                <w:rFonts w:ascii="Times New Roman" w:hAnsi="Times New Roman" w:cs="Times New Roman"/>
              </w:rPr>
              <w:t xml:space="preserve">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AF2A79" w:rsidRPr="00EB03AC" w:rsidRDefault="00AF2A79" w:rsidP="00EB03AC">
            <w:pPr>
              <w:jc w:val="center"/>
              <w:rPr>
                <w:rFonts w:ascii="Times New Roman" w:hAnsi="Times New Roman" w:cs="Times New Roman"/>
                <w:sz w:val="20"/>
                <w:szCs w:val="20"/>
              </w:rPr>
            </w:pPr>
          </w:p>
        </w:tc>
        <w:tc>
          <w:tcPr>
            <w:tcW w:w="4560" w:type="dxa"/>
          </w:tcPr>
          <w:p w:rsidR="00AF2A79" w:rsidRPr="00EB03AC" w:rsidRDefault="00AF2A79" w:rsidP="000C1E9D">
            <w:pPr>
              <w:jc w:val="center"/>
              <w:rPr>
                <w:rFonts w:ascii="Times New Roman" w:hAnsi="Times New Roman" w:cs="Times New Roman"/>
                <w:sz w:val="20"/>
                <w:szCs w:val="20"/>
              </w:rPr>
            </w:pPr>
            <w:r w:rsidRPr="00EB03AC">
              <w:rPr>
                <w:rFonts w:ascii="Times New Roman" w:hAnsi="Times New Roman" w:cs="Times New Roman"/>
                <w:sz w:val="20"/>
                <w:szCs w:val="20"/>
              </w:rPr>
              <w:t xml:space="preserve">В случае если представленные документы не соответствуют требованиям Регламента, </w:t>
            </w:r>
            <w:r>
              <w:rPr>
                <w:rFonts w:ascii="Times New Roman" w:hAnsi="Times New Roman" w:cs="Times New Roman"/>
                <w:sz w:val="20"/>
                <w:szCs w:val="20"/>
              </w:rPr>
              <w:t>землеустроитель</w:t>
            </w:r>
            <w:r w:rsidRPr="00EB03AC">
              <w:rPr>
                <w:rFonts w:ascii="Times New Roman" w:hAnsi="Times New Roman" w:cs="Times New Roman"/>
                <w:sz w:val="20"/>
                <w:szCs w:val="20"/>
              </w:rPr>
              <w:t xml:space="preserve"> осуществляет возврат заявления с приложением документов в МФЦ</w:t>
            </w:r>
          </w:p>
        </w:tc>
      </w:tr>
    </w:tbl>
    <w:p w:rsidR="00AF2A79" w:rsidRPr="00EB03AC" w:rsidRDefault="004411F1" w:rsidP="00EB03AC">
      <w:pPr>
        <w:spacing w:after="0" w:line="240" w:lineRule="auto"/>
        <w:jc w:val="center"/>
        <w:rPr>
          <w:rFonts w:ascii="Times New Roman" w:hAnsi="Times New Roman" w:cs="Times New Roman"/>
          <w:sz w:val="20"/>
          <w:szCs w:val="20"/>
        </w:rPr>
      </w:pPr>
      <w:r w:rsidRPr="004411F1">
        <w:rPr>
          <w:noProof/>
        </w:rPr>
        <w:pict>
          <v:shape id="AutoShape 11" o:spid="_x0000_s1033" type="#_x0000_t32" style="position:absolute;left:0;text-align:left;margin-left:49.5pt;margin-top:3.3pt;width:9pt;height:10.5pt;z-index:8;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tblGrid>
      <w:tr w:rsidR="00AF2A79" w:rsidRPr="0097110D">
        <w:trPr>
          <w:trHeight w:val="431"/>
        </w:trPr>
        <w:tc>
          <w:tcPr>
            <w:tcW w:w="6804" w:type="dxa"/>
            <w:vAlign w:val="center"/>
          </w:tcPr>
          <w:p w:rsidR="00AF2A79" w:rsidRPr="00EB03AC" w:rsidRDefault="00AF2A79" w:rsidP="00EB03AC">
            <w:pPr>
              <w:spacing w:after="0" w:line="240" w:lineRule="auto"/>
              <w:jc w:val="center"/>
              <w:rPr>
                <w:rFonts w:ascii="Times New Roman" w:hAnsi="Times New Roman" w:cs="Times New Roman"/>
                <w:sz w:val="20"/>
                <w:szCs w:val="20"/>
              </w:rPr>
            </w:pPr>
            <w:r w:rsidRPr="00EB03AC">
              <w:rPr>
                <w:rFonts w:ascii="Times New Roman" w:hAnsi="Times New Roman" w:cs="Times New Roman"/>
                <w:sz w:val="20"/>
                <w:szCs w:val="20"/>
              </w:rPr>
              <w:t>Направление запросов в территориальные органы</w:t>
            </w:r>
          </w:p>
          <w:p w:rsidR="00AF2A79" w:rsidRPr="00EB03AC" w:rsidRDefault="00AF2A79" w:rsidP="00EB03AC">
            <w:pPr>
              <w:spacing w:after="0" w:line="240" w:lineRule="auto"/>
              <w:jc w:val="center"/>
              <w:rPr>
                <w:rFonts w:ascii="Times New Roman" w:hAnsi="Times New Roman" w:cs="Times New Roman"/>
                <w:sz w:val="20"/>
                <w:szCs w:val="20"/>
              </w:rPr>
            </w:pPr>
            <w:r w:rsidRPr="00EB03AC">
              <w:rPr>
                <w:rFonts w:ascii="Times New Roman" w:hAnsi="Times New Roman" w:cs="Times New Roman"/>
                <w:sz w:val="20"/>
                <w:szCs w:val="20"/>
              </w:rPr>
              <w:t>федеральных органов государственной власти и иные</w:t>
            </w:r>
          </w:p>
          <w:p w:rsidR="00AF2A79" w:rsidRPr="00EB03AC" w:rsidRDefault="00AF2A79" w:rsidP="00EB03AC">
            <w:pPr>
              <w:spacing w:after="0" w:line="240" w:lineRule="auto"/>
              <w:jc w:val="center"/>
              <w:rPr>
                <w:rFonts w:ascii="Times New Roman" w:hAnsi="Times New Roman" w:cs="Times New Roman"/>
                <w:sz w:val="20"/>
                <w:szCs w:val="20"/>
              </w:rPr>
            </w:pPr>
            <w:r w:rsidRPr="00EB03AC">
              <w:rPr>
                <w:rFonts w:ascii="Times New Roman" w:hAnsi="Times New Roman" w:cs="Times New Roman"/>
                <w:sz w:val="20"/>
                <w:szCs w:val="20"/>
              </w:rPr>
              <w:t>организации для получения документов, необходимых</w:t>
            </w:r>
          </w:p>
          <w:p w:rsidR="00AF2A79" w:rsidRPr="00EB03AC" w:rsidRDefault="00AF2A79" w:rsidP="00EB03AC">
            <w:pPr>
              <w:spacing w:after="0" w:line="240" w:lineRule="auto"/>
              <w:jc w:val="center"/>
              <w:rPr>
                <w:rFonts w:ascii="Times New Roman" w:hAnsi="Times New Roman" w:cs="Times New Roman"/>
                <w:sz w:val="20"/>
                <w:szCs w:val="20"/>
              </w:rPr>
            </w:pPr>
            <w:r w:rsidRPr="00EB03AC">
              <w:rPr>
                <w:rFonts w:ascii="Times New Roman" w:hAnsi="Times New Roman" w:cs="Times New Roman"/>
                <w:sz w:val="20"/>
                <w:szCs w:val="20"/>
              </w:rPr>
              <w:t>для предоставления муниципальной услуги (6 раб. дней)</w:t>
            </w:r>
          </w:p>
        </w:tc>
      </w:tr>
    </w:tbl>
    <w:p w:rsidR="00AF2A79" w:rsidRPr="00EB03AC" w:rsidRDefault="004411F1" w:rsidP="00EB03AC">
      <w:pPr>
        <w:spacing w:after="0" w:line="240" w:lineRule="auto"/>
        <w:jc w:val="center"/>
        <w:rPr>
          <w:rFonts w:ascii="Times New Roman" w:hAnsi="Times New Roman" w:cs="Times New Roman"/>
          <w:sz w:val="20"/>
          <w:szCs w:val="20"/>
        </w:rPr>
      </w:pPr>
      <w:r w:rsidRPr="004411F1">
        <w:rPr>
          <w:noProof/>
        </w:rPr>
        <w:pict>
          <v:shape id="_x0000_s1034" type="#_x0000_t32" style="position:absolute;left:0;text-align:left;margin-left:223.65pt;margin-top:15.4pt;width:27.2pt;height:0;rotation:90;z-index:12;visibility:visible;mso-position-horizontal-relative:text;mso-position-vertical-relative:text" adj="-255944,-1,-255944">
            <v:stroke endarrow="block"/>
          </v:shape>
        </w:pict>
      </w:r>
    </w:p>
    <w:p w:rsidR="00AF2A79" w:rsidRPr="00EB03AC" w:rsidRDefault="00AF2A79" w:rsidP="00EB03AC">
      <w:pPr>
        <w:spacing w:after="0" w:line="240" w:lineRule="auto"/>
        <w:jc w:val="center"/>
        <w:rPr>
          <w:rFonts w:ascii="Times New Roman" w:hAnsi="Times New Roman" w:cs="Times New Roman"/>
          <w:sz w:val="20"/>
          <w:szCs w:val="20"/>
        </w:rPr>
      </w:pPr>
    </w:p>
    <w:tbl>
      <w:tblPr>
        <w:tblpPr w:leftFromText="180" w:rightFromText="180" w:vertAnchor="text" w:horzAnchor="page" w:tblpX="328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5"/>
      </w:tblGrid>
      <w:tr w:rsidR="00AF2A79" w:rsidRPr="0097110D">
        <w:trPr>
          <w:trHeight w:val="431"/>
        </w:trPr>
        <w:tc>
          <w:tcPr>
            <w:tcW w:w="6525" w:type="dxa"/>
            <w:vAlign w:val="center"/>
          </w:tcPr>
          <w:p w:rsidR="00AF2A79" w:rsidRPr="00EB03AC" w:rsidRDefault="00AF2A79" w:rsidP="00EB03AC">
            <w:pPr>
              <w:spacing w:after="0" w:line="240" w:lineRule="auto"/>
              <w:jc w:val="center"/>
              <w:rPr>
                <w:rFonts w:ascii="Times New Roman" w:hAnsi="Times New Roman" w:cs="Times New Roman"/>
                <w:sz w:val="20"/>
                <w:szCs w:val="20"/>
              </w:rPr>
            </w:pPr>
            <w:r w:rsidRPr="00EB03AC">
              <w:rPr>
                <w:rFonts w:ascii="Times New Roman" w:hAnsi="Times New Roman" w:cs="Times New Roman"/>
                <w:sz w:val="20"/>
                <w:szCs w:val="20"/>
              </w:rPr>
              <w:t>Экспертиза полного пакета документов (3 раб. дня)</w:t>
            </w:r>
          </w:p>
        </w:tc>
      </w:tr>
    </w:tbl>
    <w:p w:rsidR="00AF2A79" w:rsidRPr="00EB03AC" w:rsidRDefault="00AF2A79" w:rsidP="00EB03AC">
      <w:pPr>
        <w:spacing w:after="0" w:line="240" w:lineRule="auto"/>
        <w:jc w:val="center"/>
        <w:rPr>
          <w:rFonts w:ascii="Times New Roman" w:hAnsi="Times New Roman" w:cs="Times New Roman"/>
          <w:sz w:val="20"/>
          <w:szCs w:val="20"/>
        </w:rPr>
      </w:pPr>
    </w:p>
    <w:p w:rsidR="00AF2A79" w:rsidRPr="00EB03AC" w:rsidRDefault="00AF2A79" w:rsidP="00EB03AC">
      <w:pPr>
        <w:spacing w:after="0" w:line="240" w:lineRule="auto"/>
        <w:jc w:val="center"/>
        <w:rPr>
          <w:rFonts w:ascii="Times New Roman" w:hAnsi="Times New Roman" w:cs="Times New Roman"/>
          <w:sz w:val="20"/>
          <w:szCs w:val="20"/>
        </w:rPr>
      </w:pPr>
    </w:p>
    <w:p w:rsidR="00AF2A79" w:rsidRPr="00EB03AC" w:rsidRDefault="004411F1" w:rsidP="00EB03AC">
      <w:pPr>
        <w:spacing w:after="0" w:line="240" w:lineRule="auto"/>
        <w:jc w:val="center"/>
        <w:rPr>
          <w:rFonts w:ascii="Times New Roman" w:hAnsi="Times New Roman" w:cs="Times New Roman"/>
          <w:sz w:val="20"/>
          <w:szCs w:val="20"/>
        </w:rPr>
      </w:pPr>
      <w:r w:rsidRPr="004411F1">
        <w:rPr>
          <w:noProof/>
        </w:rPr>
        <w:pict>
          <v:shape id="AutoShape 18" o:spid="_x0000_s1035" type="#_x0000_t34" style="position:absolute;left:0;text-align:left;margin-left:351.35pt;margin-top:16.8pt;width:29.85pt;height:12.35pt;rotation:90;flip:x;z-index:11;visibility:visible" adj="10782,1088483,-322119">
            <v:stroke endarrow="block"/>
          </v:shape>
        </w:pict>
      </w:r>
      <w:r w:rsidRPr="004411F1">
        <w:rPr>
          <w:noProof/>
        </w:rPr>
        <w:pict>
          <v:shape id="AutoShape 17" o:spid="_x0000_s1036" type="#_x0000_t32" style="position:absolute;left:0;text-align:left;margin-left:207.5pt;margin-top:23pt;width:29.85pt;height:0;rotation:90;z-index:10;visibility:visible" adj="-222513,-1,-222513">
            <v:stroke endarrow="block"/>
          </v:shape>
        </w:pict>
      </w:r>
      <w:r w:rsidRPr="004411F1">
        <w:rPr>
          <w:noProof/>
        </w:rPr>
        <w:pict>
          <v:shape id="AutoShape 16" o:spid="_x0000_s1037" type="#_x0000_t34" style="position:absolute;left:0;text-align:left;margin-left:87pt;margin-top:11.5pt;width:29.85pt;height:22.95pt;rotation:90;z-index:9;visibility:visible" adj="10782,-585741,-143602">
            <v:stroke endarrow="block"/>
          </v:shape>
        </w:pict>
      </w:r>
    </w:p>
    <w:p w:rsidR="00AF2A79" w:rsidRPr="00EB03AC" w:rsidRDefault="00AF2A79" w:rsidP="00EB03AC">
      <w:pPr>
        <w:jc w:val="center"/>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570"/>
        <w:gridCol w:w="3000"/>
        <w:gridCol w:w="510"/>
        <w:gridCol w:w="3135"/>
      </w:tblGrid>
      <w:tr w:rsidR="00AF2A79" w:rsidRPr="0097110D">
        <w:trPr>
          <w:trHeight w:val="1482"/>
        </w:trPr>
        <w:tc>
          <w:tcPr>
            <w:tcW w:w="2880" w:type="dxa"/>
            <w:vAlign w:val="center"/>
          </w:tcPr>
          <w:p w:rsidR="00AF2A79" w:rsidRPr="00EB03AC" w:rsidRDefault="00AF2A79" w:rsidP="00EB03AC">
            <w:pPr>
              <w:ind w:left="162"/>
              <w:jc w:val="center"/>
              <w:rPr>
                <w:rFonts w:ascii="Times New Roman" w:hAnsi="Times New Roman" w:cs="Times New Roman"/>
                <w:sz w:val="20"/>
                <w:szCs w:val="20"/>
              </w:rPr>
            </w:pPr>
            <w:r w:rsidRPr="00EB03AC">
              <w:rPr>
                <w:rFonts w:ascii="Times New Roman" w:hAnsi="Times New Roman" w:cs="Times New Roman"/>
                <w:sz w:val="20"/>
                <w:szCs w:val="20"/>
              </w:rPr>
              <w:t>Подготовка, подписание и вручение соответствующего решения (12 раб. дней)</w:t>
            </w:r>
          </w:p>
        </w:tc>
        <w:tc>
          <w:tcPr>
            <w:tcW w:w="570" w:type="dxa"/>
            <w:tcBorders>
              <w:top w:val="nil"/>
              <w:bottom w:val="nil"/>
            </w:tcBorders>
          </w:tcPr>
          <w:p w:rsidR="00AF2A79" w:rsidRPr="00EB03AC" w:rsidRDefault="00AF2A79" w:rsidP="00EB03AC">
            <w:pPr>
              <w:jc w:val="center"/>
              <w:rPr>
                <w:rFonts w:ascii="Times New Roman" w:hAnsi="Times New Roman" w:cs="Times New Roman"/>
                <w:sz w:val="20"/>
                <w:szCs w:val="20"/>
              </w:rPr>
            </w:pPr>
          </w:p>
        </w:tc>
        <w:tc>
          <w:tcPr>
            <w:tcW w:w="3000" w:type="dxa"/>
            <w:vAlign w:val="center"/>
          </w:tcPr>
          <w:p w:rsidR="00AF2A79" w:rsidRPr="00EB03AC" w:rsidRDefault="00AF2A79" w:rsidP="00EB03AC">
            <w:pPr>
              <w:jc w:val="center"/>
              <w:rPr>
                <w:rFonts w:ascii="Times New Roman" w:hAnsi="Times New Roman" w:cs="Times New Roman"/>
                <w:sz w:val="20"/>
                <w:szCs w:val="20"/>
              </w:rPr>
            </w:pPr>
            <w:r w:rsidRPr="00EB03AC">
              <w:rPr>
                <w:rFonts w:ascii="Times New Roman" w:hAnsi="Times New Roman" w:cs="Times New Roman"/>
                <w:sz w:val="20"/>
                <w:szCs w:val="20"/>
              </w:rPr>
              <w:t>Подготовка, подписание и вручение договора аренды, купли-продажи, безвозмездного пользования земельным участком(12 раб. дней)</w:t>
            </w:r>
          </w:p>
        </w:tc>
        <w:tc>
          <w:tcPr>
            <w:tcW w:w="510" w:type="dxa"/>
            <w:tcBorders>
              <w:top w:val="nil"/>
              <w:bottom w:val="nil"/>
            </w:tcBorders>
          </w:tcPr>
          <w:p w:rsidR="00AF2A79" w:rsidRPr="00EB03AC" w:rsidRDefault="00AF2A79" w:rsidP="00EB03AC">
            <w:pPr>
              <w:jc w:val="center"/>
              <w:rPr>
                <w:rFonts w:ascii="Times New Roman" w:hAnsi="Times New Roman" w:cs="Times New Roman"/>
                <w:sz w:val="20"/>
                <w:szCs w:val="20"/>
              </w:rPr>
            </w:pPr>
          </w:p>
        </w:tc>
        <w:tc>
          <w:tcPr>
            <w:tcW w:w="3135" w:type="dxa"/>
            <w:vAlign w:val="center"/>
          </w:tcPr>
          <w:p w:rsidR="00AF2A79" w:rsidRPr="00EB03AC" w:rsidRDefault="00AF2A79" w:rsidP="00EB03AC">
            <w:pPr>
              <w:jc w:val="center"/>
              <w:rPr>
                <w:rFonts w:ascii="Times New Roman" w:hAnsi="Times New Roman" w:cs="Times New Roman"/>
                <w:sz w:val="20"/>
                <w:szCs w:val="20"/>
              </w:rPr>
            </w:pPr>
            <w:r w:rsidRPr="00EB03AC">
              <w:rPr>
                <w:rFonts w:ascii="Times New Roman" w:hAnsi="Times New Roman" w:cs="Times New Roman"/>
                <w:sz w:val="20"/>
                <w:szCs w:val="20"/>
              </w:rPr>
              <w:t>Подготовка, подписание и вручение решение об отказе в предоставлении земельного участка(12 раб. дней)</w:t>
            </w:r>
          </w:p>
        </w:tc>
      </w:tr>
    </w:tbl>
    <w:p w:rsidR="00AF2A79" w:rsidRPr="009400B3" w:rsidRDefault="00AF2A79" w:rsidP="009400B3">
      <w:pPr>
        <w:spacing w:after="0" w:line="240" w:lineRule="auto"/>
        <w:ind w:firstLine="851"/>
        <w:jc w:val="both"/>
        <w:rPr>
          <w:rFonts w:ascii="Times New Roman" w:hAnsi="Times New Roman" w:cs="Times New Roman"/>
          <w:sz w:val="24"/>
          <w:szCs w:val="24"/>
        </w:rPr>
      </w:pPr>
    </w:p>
    <w:p w:rsidR="00AF2A79" w:rsidRPr="009400B3"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Default="00AF2A79" w:rsidP="009400B3">
      <w:pPr>
        <w:spacing w:after="0" w:line="240" w:lineRule="auto"/>
        <w:ind w:firstLine="851"/>
        <w:jc w:val="both"/>
        <w:rPr>
          <w:rFonts w:ascii="Times New Roman" w:hAnsi="Times New Roman" w:cs="Times New Roman"/>
          <w:sz w:val="24"/>
          <w:szCs w:val="24"/>
        </w:rPr>
      </w:pPr>
    </w:p>
    <w:p w:rsidR="00AF2A79" w:rsidRPr="00A60BA9" w:rsidRDefault="00AF2A79" w:rsidP="00B54778">
      <w:pPr>
        <w:pStyle w:val="ConsPlusNormal"/>
        <w:ind w:left="4678" w:firstLine="851"/>
        <w:jc w:val="right"/>
        <w:outlineLvl w:val="1"/>
        <w:rPr>
          <w:rFonts w:ascii="Times New Roman" w:hAnsi="Times New Roman" w:cs="Times New Roman"/>
          <w:color w:val="000000"/>
          <w:sz w:val="24"/>
          <w:szCs w:val="24"/>
        </w:rPr>
      </w:pPr>
      <w:r w:rsidRPr="00A60BA9">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6</w:t>
      </w:r>
    </w:p>
    <w:p w:rsidR="00AF2A79" w:rsidRPr="00A60BA9" w:rsidRDefault="00AF2A79" w:rsidP="00B54778">
      <w:pPr>
        <w:spacing w:after="0" w:line="240" w:lineRule="auto"/>
        <w:ind w:left="4678" w:firstLine="851"/>
        <w:jc w:val="right"/>
        <w:rPr>
          <w:rFonts w:ascii="Times New Roman" w:hAnsi="Times New Roman" w:cs="Times New Roman"/>
          <w:color w:val="000000"/>
          <w:sz w:val="24"/>
          <w:szCs w:val="24"/>
        </w:rPr>
      </w:pPr>
      <w:r w:rsidRPr="00A60BA9">
        <w:rPr>
          <w:rFonts w:ascii="Times New Roman" w:hAnsi="Times New Roman" w:cs="Times New Roman"/>
          <w:color w:val="000000"/>
          <w:sz w:val="24"/>
          <w:szCs w:val="24"/>
        </w:rPr>
        <w:t>к административному регламенту</w:t>
      </w:r>
    </w:p>
    <w:p w:rsidR="00AF2A79" w:rsidRPr="00A60BA9" w:rsidRDefault="00AF2A79" w:rsidP="00B54778">
      <w:pPr>
        <w:spacing w:after="0" w:line="240" w:lineRule="auto"/>
        <w:ind w:left="4678" w:firstLine="851"/>
        <w:jc w:val="right"/>
        <w:rPr>
          <w:rFonts w:ascii="Times New Roman" w:hAnsi="Times New Roman" w:cs="Times New Roman"/>
          <w:color w:val="000000"/>
          <w:sz w:val="24"/>
          <w:szCs w:val="24"/>
        </w:rPr>
      </w:pPr>
      <w:r w:rsidRPr="00A60BA9">
        <w:rPr>
          <w:rFonts w:ascii="Times New Roman" w:hAnsi="Times New Roman" w:cs="Times New Roman"/>
          <w:color w:val="000000"/>
          <w:sz w:val="24"/>
          <w:szCs w:val="24"/>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AF2A79" w:rsidRPr="00A60BA9" w:rsidRDefault="00AF2A79" w:rsidP="00B54778">
      <w:pPr>
        <w:spacing w:after="0" w:line="240" w:lineRule="auto"/>
        <w:ind w:left="4678" w:firstLine="851"/>
        <w:jc w:val="right"/>
        <w:rPr>
          <w:rFonts w:ascii="Times New Roman" w:hAnsi="Times New Roman" w:cs="Times New Roman"/>
          <w:color w:val="000000"/>
          <w:sz w:val="24"/>
          <w:szCs w:val="24"/>
        </w:rPr>
      </w:pPr>
      <w:r w:rsidRPr="00A60BA9">
        <w:rPr>
          <w:rFonts w:ascii="Times New Roman" w:hAnsi="Times New Roman" w:cs="Times New Roman"/>
          <w:color w:val="000000"/>
          <w:sz w:val="24"/>
          <w:szCs w:val="24"/>
        </w:rPr>
        <w:t>на которые не разграничена»</w:t>
      </w:r>
    </w:p>
    <w:p w:rsidR="00AF2A79" w:rsidRPr="00A60BA9" w:rsidRDefault="00AF2A79" w:rsidP="009400B3">
      <w:pPr>
        <w:spacing w:after="0" w:line="240" w:lineRule="auto"/>
        <w:ind w:left="4678" w:firstLine="851"/>
        <w:jc w:val="both"/>
        <w:rPr>
          <w:rFonts w:ascii="Times New Roman" w:hAnsi="Times New Roman" w:cs="Times New Roman"/>
          <w:color w:val="000000"/>
          <w:sz w:val="24"/>
          <w:szCs w:val="24"/>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A60BA9">
      <w:pPr>
        <w:pStyle w:val="22"/>
        <w:shd w:val="clear" w:color="auto" w:fill="auto"/>
        <w:spacing w:after="0"/>
        <w:ind w:left="80"/>
      </w:pPr>
    </w:p>
    <w:p w:rsidR="00AF2A79" w:rsidRDefault="00AF2A79" w:rsidP="00A60BA9">
      <w:pPr>
        <w:pStyle w:val="22"/>
        <w:shd w:val="clear" w:color="auto" w:fill="auto"/>
        <w:spacing w:after="0"/>
        <w:ind w:left="80"/>
      </w:pPr>
      <w:r>
        <w:t>Договор № ____ /_____</w:t>
      </w:r>
    </w:p>
    <w:p w:rsidR="00AF2A79" w:rsidRDefault="00AF2A79" w:rsidP="00A60BA9">
      <w:pPr>
        <w:pStyle w:val="22"/>
        <w:shd w:val="clear" w:color="auto" w:fill="auto"/>
        <w:spacing w:after="0"/>
        <w:ind w:left="80"/>
      </w:pPr>
      <w:r>
        <w:t>аренды земельного участка</w:t>
      </w:r>
    </w:p>
    <w:p w:rsidR="00AF2A79" w:rsidRDefault="00AF2A79" w:rsidP="00A60BA9">
      <w:pPr>
        <w:pStyle w:val="22"/>
        <w:shd w:val="clear" w:color="auto" w:fill="auto"/>
        <w:spacing w:after="0"/>
        <w:ind w:left="80"/>
      </w:pPr>
    </w:p>
    <w:p w:rsidR="00AF2A79" w:rsidRDefault="00AF2A79" w:rsidP="00A60BA9">
      <w:pPr>
        <w:pStyle w:val="22"/>
        <w:shd w:val="clear" w:color="auto" w:fill="auto"/>
        <w:tabs>
          <w:tab w:val="right" w:pos="9433"/>
          <w:tab w:val="left" w:pos="9505"/>
        </w:tabs>
        <w:spacing w:after="195" w:line="170" w:lineRule="exact"/>
        <w:ind w:left="20"/>
      </w:pPr>
      <w:r>
        <w:t>г. Алдан</w:t>
      </w:r>
      <w:r>
        <w:tab/>
        <w:t>«______»_____________ 201__ г.</w:t>
      </w:r>
    </w:p>
    <w:p w:rsidR="00AF2A79" w:rsidRPr="00E312E3" w:rsidRDefault="00AF2A79" w:rsidP="00A60BA9">
      <w:pPr>
        <w:pStyle w:val="22"/>
        <w:shd w:val="clear" w:color="auto" w:fill="auto"/>
        <w:spacing w:after="0" w:line="211" w:lineRule="exact"/>
        <w:ind w:left="20" w:right="20" w:firstLine="580"/>
        <w:jc w:val="both"/>
        <w:rPr>
          <w:b w:val="0"/>
          <w:bCs w:val="0"/>
        </w:rPr>
      </w:pPr>
      <w:r>
        <w:t xml:space="preserve">Администрация муниципального образования «Город Алдан», </w:t>
      </w:r>
      <w:r>
        <w:rPr>
          <w:rStyle w:val="23"/>
          <w:rFonts w:ascii="Calibri" w:hAnsi="Calibri"/>
        </w:rPr>
        <w:t xml:space="preserve">именуемая в дальнейшем </w:t>
      </w:r>
      <w:r>
        <w:t>«Арендодатель»,</w:t>
      </w:r>
      <w:r w:rsidRPr="00A6544E">
        <w:rPr>
          <w:b w:val="0"/>
          <w:bCs w:val="0"/>
        </w:rPr>
        <w:t xml:space="preserve"> в</w:t>
      </w:r>
      <w:r>
        <w:rPr>
          <w:b w:val="0"/>
          <w:bCs w:val="0"/>
        </w:rPr>
        <w:t xml:space="preserve"> </w:t>
      </w:r>
      <w:r>
        <w:rPr>
          <w:rStyle w:val="23"/>
          <w:rFonts w:ascii="Calibri" w:hAnsi="Calibri"/>
        </w:rPr>
        <w:t xml:space="preserve">лице </w:t>
      </w:r>
      <w:r>
        <w:rPr>
          <w:b w:val="0"/>
          <w:bCs w:val="0"/>
        </w:rPr>
        <w:t>главы города ____________________________________________________________________________</w:t>
      </w:r>
      <w:r>
        <w:t xml:space="preserve">, </w:t>
      </w:r>
      <w:r>
        <w:rPr>
          <w:rStyle w:val="23"/>
          <w:rFonts w:ascii="Calibri" w:hAnsi="Calibri"/>
        </w:rPr>
        <w:t xml:space="preserve">действующего на основании Устава, с одной стороны и ______________________________________________________________________________________________________________ именуемый в дальнейшем </w:t>
      </w:r>
      <w:r w:rsidRPr="00A6544E">
        <w:rPr>
          <w:rStyle w:val="23"/>
          <w:rFonts w:ascii="Calibri" w:hAnsi="Calibri"/>
        </w:rPr>
        <w:t>«Арендатор»</w:t>
      </w:r>
      <w:r>
        <w:rPr>
          <w:rStyle w:val="23"/>
          <w:rFonts w:ascii="Calibri" w:hAnsi="Calibri"/>
        </w:rPr>
        <w:t xml:space="preserve">, с </w:t>
      </w:r>
      <w:r w:rsidRPr="00E312E3">
        <w:rPr>
          <w:b w:val="0"/>
          <w:bCs w:val="0"/>
        </w:rPr>
        <w:t>другой стороны</w:t>
      </w:r>
      <w:r>
        <w:t xml:space="preserve">, </w:t>
      </w:r>
      <w:r w:rsidRPr="00E312E3">
        <w:rPr>
          <w:b w:val="0"/>
          <w:bCs w:val="0"/>
        </w:rPr>
        <w:t>заключили настоящий Договор аренды (далее Договор) о нижеследующем:</w:t>
      </w:r>
    </w:p>
    <w:p w:rsidR="00AF2A79" w:rsidRDefault="00AF2A79" w:rsidP="00A60BA9">
      <w:pPr>
        <w:pStyle w:val="22"/>
        <w:shd w:val="clear" w:color="auto" w:fill="auto"/>
        <w:spacing w:after="0" w:line="211" w:lineRule="exact"/>
        <w:ind w:left="80"/>
        <w:jc w:val="both"/>
      </w:pPr>
    </w:p>
    <w:p w:rsidR="00AF2A79" w:rsidRDefault="00AF2A79" w:rsidP="00A60BA9">
      <w:pPr>
        <w:pStyle w:val="22"/>
        <w:shd w:val="clear" w:color="auto" w:fill="auto"/>
        <w:spacing w:after="0" w:line="211" w:lineRule="exact"/>
        <w:ind w:left="80"/>
        <w:jc w:val="both"/>
      </w:pPr>
      <w:r>
        <w:t>1. Предмет Договора</w:t>
      </w:r>
    </w:p>
    <w:p w:rsidR="00AF2A79" w:rsidRDefault="00AF2A79" w:rsidP="00A60BA9">
      <w:pPr>
        <w:pStyle w:val="24"/>
        <w:numPr>
          <w:ilvl w:val="0"/>
          <w:numId w:val="11"/>
        </w:numPr>
        <w:shd w:val="clear" w:color="auto" w:fill="auto"/>
        <w:tabs>
          <w:tab w:val="left" w:pos="505"/>
        </w:tabs>
        <w:ind w:left="20" w:right="20"/>
      </w:pPr>
      <w:r>
        <w:t xml:space="preserve">В соответствии с условиями Договора Арендодатель обязуется предоставить Арендатору за плату и во временное пользование земельный участок, находящийся в государственной собственности из земель населенных пунктов с кадастровым номером: </w:t>
      </w:r>
      <w:r>
        <w:rPr>
          <w:rStyle w:val="af5"/>
          <w:rFonts w:ascii="Calibri" w:hAnsi="Calibri"/>
        </w:rPr>
        <w:t xml:space="preserve">_____:____:________:_____, </w:t>
      </w:r>
      <w:r>
        <w:t xml:space="preserve">общей площадью </w:t>
      </w:r>
      <w:r>
        <w:rPr>
          <w:rStyle w:val="af5"/>
          <w:rFonts w:ascii="Calibri" w:hAnsi="Calibri"/>
        </w:rPr>
        <w:t xml:space="preserve">____________кв.м., </w:t>
      </w:r>
      <w:r>
        <w:t>(далее - Участок), расположенный:_______________________________________ _________________________________________________</w:t>
      </w:r>
      <w:r>
        <w:rPr>
          <w:rStyle w:val="af5"/>
          <w:rFonts w:ascii="Calibri" w:hAnsi="Calibri"/>
        </w:rPr>
        <w:t xml:space="preserve">, </w:t>
      </w:r>
      <w:r>
        <w:t>адресные ориентиры, согласно сведений Государственного кадастра недвижимости.</w:t>
      </w:r>
    </w:p>
    <w:p w:rsidR="00AF2A79" w:rsidRDefault="00AF2A79" w:rsidP="00A60BA9">
      <w:pPr>
        <w:pStyle w:val="24"/>
        <w:numPr>
          <w:ilvl w:val="0"/>
          <w:numId w:val="11"/>
        </w:numPr>
        <w:shd w:val="clear" w:color="auto" w:fill="auto"/>
        <w:tabs>
          <w:tab w:val="left" w:pos="505"/>
        </w:tabs>
        <w:ind w:left="20"/>
      </w:pPr>
      <w:r>
        <w:t>Арендатор использует земельный участок в следующих целях: для эксплуатация индивидуального гаража.</w:t>
      </w:r>
    </w:p>
    <w:p w:rsidR="00AF2A79" w:rsidRDefault="00AF2A79" w:rsidP="00A60BA9">
      <w:pPr>
        <w:pStyle w:val="24"/>
        <w:numPr>
          <w:ilvl w:val="0"/>
          <w:numId w:val="11"/>
        </w:numPr>
        <w:shd w:val="clear" w:color="auto" w:fill="auto"/>
        <w:tabs>
          <w:tab w:val="left" w:pos="505"/>
        </w:tabs>
        <w:ind w:left="20" w:right="20"/>
      </w:pPr>
      <w:r>
        <w:t xml:space="preserve">На земельном участке расположен гараж, принадлежащий _______________________________ на праве собственности, зарегистрированном в ___________________________________, запись регистрации </w:t>
      </w:r>
      <w:r>
        <w:rPr>
          <w:rStyle w:val="af5"/>
          <w:rFonts w:ascii="Calibri" w:hAnsi="Calibri"/>
        </w:rPr>
        <w:t xml:space="preserve">№_______________________. Разрешенное использование: </w:t>
      </w:r>
      <w:r>
        <w:t>___________________________________________________________________________________________________________</w:t>
      </w:r>
    </w:p>
    <w:p w:rsidR="00AF2A79" w:rsidRDefault="00AF2A79" w:rsidP="00A60BA9">
      <w:pPr>
        <w:pStyle w:val="24"/>
        <w:numPr>
          <w:ilvl w:val="0"/>
          <w:numId w:val="11"/>
        </w:numPr>
        <w:shd w:val="clear" w:color="auto" w:fill="auto"/>
        <w:tabs>
          <w:tab w:val="left" w:pos="505"/>
        </w:tabs>
        <w:ind w:left="20" w:right="20"/>
      </w:pPr>
      <w:r>
        <w:t>Арендодатель довел до сведения Арендатора, а Арендатор принял к сведению, что по земельному участку, являющемуся предметом Договора, не имеется земельных и иных имущественных споров.</w:t>
      </w:r>
    </w:p>
    <w:p w:rsidR="00AF2A79" w:rsidRDefault="00AF2A79" w:rsidP="00A60BA9">
      <w:pPr>
        <w:pStyle w:val="24"/>
        <w:numPr>
          <w:ilvl w:val="0"/>
          <w:numId w:val="11"/>
        </w:numPr>
        <w:shd w:val="clear" w:color="auto" w:fill="auto"/>
        <w:tabs>
          <w:tab w:val="left" w:pos="505"/>
        </w:tabs>
        <w:ind w:left="20"/>
      </w:pPr>
      <w:r>
        <w:t>Земельный участок не обременен сервитутами.</w:t>
      </w:r>
    </w:p>
    <w:p w:rsidR="00AF2A79" w:rsidRDefault="00AF2A79" w:rsidP="00A60BA9">
      <w:pPr>
        <w:pStyle w:val="24"/>
        <w:numPr>
          <w:ilvl w:val="0"/>
          <w:numId w:val="11"/>
        </w:numPr>
        <w:shd w:val="clear" w:color="auto" w:fill="auto"/>
        <w:tabs>
          <w:tab w:val="left" w:pos="505"/>
        </w:tabs>
        <w:ind w:left="20"/>
      </w:pPr>
      <w:r>
        <w:t>На земельный участок не распространяются права третьих лиц.</w:t>
      </w:r>
    </w:p>
    <w:p w:rsidR="00AF2A79" w:rsidRDefault="00AF2A79" w:rsidP="00A60BA9">
      <w:pPr>
        <w:pStyle w:val="22"/>
        <w:shd w:val="clear" w:color="auto" w:fill="auto"/>
        <w:spacing w:after="0" w:line="211" w:lineRule="exact"/>
        <w:ind w:left="80"/>
        <w:jc w:val="both"/>
      </w:pPr>
      <w:r>
        <w:t>2. Срок действия договора</w:t>
      </w:r>
    </w:p>
    <w:p w:rsidR="00AF2A79" w:rsidRDefault="00AF2A79" w:rsidP="00A60BA9">
      <w:pPr>
        <w:pStyle w:val="24"/>
        <w:numPr>
          <w:ilvl w:val="0"/>
          <w:numId w:val="12"/>
        </w:numPr>
        <w:shd w:val="clear" w:color="auto" w:fill="auto"/>
        <w:tabs>
          <w:tab w:val="left" w:pos="505"/>
        </w:tabs>
        <w:ind w:left="20" w:right="20"/>
      </w:pPr>
      <w:r>
        <w:t xml:space="preserve">Срок аренды земельного участка установлен с </w:t>
      </w:r>
      <w:r>
        <w:rPr>
          <w:rStyle w:val="af5"/>
          <w:rFonts w:ascii="Calibri" w:hAnsi="Calibri"/>
        </w:rPr>
        <w:t>__________________</w:t>
      </w:r>
      <w:r>
        <w:t xml:space="preserve">года до </w:t>
      </w:r>
      <w:r>
        <w:rPr>
          <w:rStyle w:val="af5"/>
          <w:rFonts w:ascii="Calibri" w:hAnsi="Calibri"/>
        </w:rPr>
        <w:t>_________________</w:t>
      </w:r>
      <w:r>
        <w:t>года и распространяет свое действие на правоотношения, возникшие с ____________________г.</w:t>
      </w:r>
    </w:p>
    <w:p w:rsidR="00AF2A79" w:rsidRDefault="00AF2A79" w:rsidP="00A60BA9">
      <w:pPr>
        <w:pStyle w:val="24"/>
        <w:numPr>
          <w:ilvl w:val="0"/>
          <w:numId w:val="12"/>
        </w:numPr>
        <w:shd w:val="clear" w:color="auto" w:fill="auto"/>
        <w:tabs>
          <w:tab w:val="left" w:pos="505"/>
        </w:tabs>
        <w:ind w:left="20"/>
      </w:pPr>
      <w:r>
        <w:t>Арендная плата исчисляется с ____________________ года.</w:t>
      </w:r>
    </w:p>
    <w:p w:rsidR="00AF2A79" w:rsidRDefault="00AF2A79" w:rsidP="00A60BA9">
      <w:pPr>
        <w:pStyle w:val="24"/>
        <w:numPr>
          <w:ilvl w:val="0"/>
          <w:numId w:val="12"/>
        </w:numPr>
        <w:shd w:val="clear" w:color="auto" w:fill="auto"/>
        <w:tabs>
          <w:tab w:val="left" w:pos="505"/>
        </w:tabs>
        <w:ind w:left="20" w:right="20"/>
      </w:pPr>
      <w:r>
        <w:t>По истечении срока предусмотренного п. 2.1. Договора, Договор прекращает свое действие, и Арендатор обязуются передать земельный участок по акту приема - передачи Арендодателю в надлежащем виде.</w:t>
      </w:r>
    </w:p>
    <w:p w:rsidR="00AF2A79" w:rsidRDefault="00AF2A79" w:rsidP="00A60BA9">
      <w:pPr>
        <w:pStyle w:val="22"/>
        <w:numPr>
          <w:ilvl w:val="0"/>
          <w:numId w:val="13"/>
        </w:numPr>
        <w:shd w:val="clear" w:color="auto" w:fill="auto"/>
        <w:tabs>
          <w:tab w:val="left" w:pos="4411"/>
        </w:tabs>
        <w:spacing w:after="0" w:line="211" w:lineRule="exact"/>
        <w:ind w:left="4200"/>
        <w:jc w:val="both"/>
      </w:pPr>
      <w:r>
        <w:t>Права и обязанности сторон</w:t>
      </w:r>
    </w:p>
    <w:p w:rsidR="00AF2A79" w:rsidRDefault="00AF2A79" w:rsidP="00A60BA9">
      <w:pPr>
        <w:pStyle w:val="22"/>
        <w:numPr>
          <w:ilvl w:val="1"/>
          <w:numId w:val="13"/>
        </w:numPr>
        <w:shd w:val="clear" w:color="auto" w:fill="auto"/>
        <w:tabs>
          <w:tab w:val="left" w:pos="971"/>
        </w:tabs>
        <w:spacing w:after="0" w:line="211" w:lineRule="exact"/>
        <w:ind w:left="20" w:firstLine="580"/>
        <w:jc w:val="both"/>
      </w:pPr>
      <w:r>
        <w:t>Арендодатель обязуется:</w:t>
      </w:r>
    </w:p>
    <w:p w:rsidR="00AF2A79" w:rsidRDefault="00AF2A79" w:rsidP="00A60BA9">
      <w:pPr>
        <w:pStyle w:val="24"/>
        <w:numPr>
          <w:ilvl w:val="2"/>
          <w:numId w:val="13"/>
        </w:numPr>
        <w:shd w:val="clear" w:color="auto" w:fill="auto"/>
        <w:tabs>
          <w:tab w:val="left" w:pos="505"/>
        </w:tabs>
        <w:ind w:left="20"/>
      </w:pPr>
      <w:r>
        <w:t>Передать земельный участок в порядке и на условиях Договора в состоянии, в целях согласно Договора.</w:t>
      </w:r>
    </w:p>
    <w:p w:rsidR="00AF2A79" w:rsidRDefault="00AF2A79" w:rsidP="00A60BA9">
      <w:pPr>
        <w:pStyle w:val="24"/>
        <w:numPr>
          <w:ilvl w:val="2"/>
          <w:numId w:val="13"/>
        </w:numPr>
        <w:shd w:val="clear" w:color="auto" w:fill="auto"/>
        <w:tabs>
          <w:tab w:val="left" w:pos="627"/>
        </w:tabs>
        <w:ind w:left="20" w:right="20"/>
      </w:pPr>
      <w:r>
        <w:t>Передать земельный участок по акту приема-передачи земельного участка, который является неотъемлемой частью Договора.</w:t>
      </w:r>
    </w:p>
    <w:p w:rsidR="00AF2A79" w:rsidRDefault="00AF2A79" w:rsidP="00A60BA9">
      <w:pPr>
        <w:pStyle w:val="24"/>
        <w:numPr>
          <w:ilvl w:val="2"/>
          <w:numId w:val="13"/>
        </w:numPr>
        <w:shd w:val="clear" w:color="auto" w:fill="auto"/>
        <w:tabs>
          <w:tab w:val="left" w:pos="505"/>
        </w:tabs>
        <w:ind w:left="20"/>
      </w:pPr>
      <w:r>
        <w:t>Письменно уведомить Арендатора обо всех изменениях, вносимых в Договор, в том числе о его расторжении.</w:t>
      </w:r>
    </w:p>
    <w:p w:rsidR="00AF2A79" w:rsidRDefault="00AF2A79" w:rsidP="00A60BA9">
      <w:pPr>
        <w:pStyle w:val="24"/>
        <w:numPr>
          <w:ilvl w:val="2"/>
          <w:numId w:val="13"/>
        </w:numPr>
        <w:shd w:val="clear" w:color="auto" w:fill="auto"/>
        <w:tabs>
          <w:tab w:val="left" w:pos="505"/>
        </w:tabs>
        <w:ind w:left="20"/>
      </w:pPr>
      <w:r>
        <w:t>Внести соответствующие изменения в Договор, в случае получения письменного уведомления.</w:t>
      </w:r>
    </w:p>
    <w:p w:rsidR="00AF2A79" w:rsidRDefault="00AF2A79" w:rsidP="00A60BA9">
      <w:pPr>
        <w:pStyle w:val="22"/>
        <w:numPr>
          <w:ilvl w:val="1"/>
          <w:numId w:val="13"/>
        </w:numPr>
        <w:shd w:val="clear" w:color="auto" w:fill="auto"/>
        <w:tabs>
          <w:tab w:val="left" w:pos="971"/>
        </w:tabs>
        <w:spacing w:after="0" w:line="211" w:lineRule="exact"/>
        <w:ind w:left="20" w:firstLine="580"/>
        <w:jc w:val="both"/>
      </w:pPr>
      <w:r>
        <w:t>Арендодатель имеет право:</w:t>
      </w:r>
    </w:p>
    <w:p w:rsidR="00AF2A79" w:rsidRDefault="00AF2A79" w:rsidP="00A60BA9">
      <w:pPr>
        <w:pStyle w:val="24"/>
        <w:numPr>
          <w:ilvl w:val="2"/>
          <w:numId w:val="13"/>
        </w:numPr>
        <w:shd w:val="clear" w:color="auto" w:fill="auto"/>
        <w:tabs>
          <w:tab w:val="left" w:pos="505"/>
        </w:tabs>
        <w:ind w:left="20"/>
      </w:pPr>
      <w:r>
        <w:t>Требовать своевременного и в полном объеме внесения Арендатором арендной платы предусмотренной Договором.</w:t>
      </w:r>
    </w:p>
    <w:p w:rsidR="00AF2A79" w:rsidRDefault="00AF2A79" w:rsidP="00A60BA9">
      <w:pPr>
        <w:pStyle w:val="24"/>
        <w:numPr>
          <w:ilvl w:val="2"/>
          <w:numId w:val="13"/>
        </w:numPr>
        <w:shd w:val="clear" w:color="auto" w:fill="auto"/>
        <w:tabs>
          <w:tab w:val="left" w:pos="505"/>
        </w:tabs>
        <w:ind w:left="20" w:right="20"/>
      </w:pPr>
      <w:r>
        <w:t>Вносить в Договор необходимые изменения и дополнения в отношении всех разделов Договора, в случае изменения действующего законодательства и нормативно - правовых актов, регулирующих правоотношения в области предоставления земельных участков в аренду.</w:t>
      </w:r>
    </w:p>
    <w:p w:rsidR="00AF2A79" w:rsidRDefault="00AF2A79" w:rsidP="00A60BA9">
      <w:pPr>
        <w:pStyle w:val="24"/>
        <w:numPr>
          <w:ilvl w:val="2"/>
          <w:numId w:val="13"/>
        </w:numPr>
        <w:shd w:val="clear" w:color="auto" w:fill="auto"/>
        <w:tabs>
          <w:tab w:val="left" w:pos="505"/>
        </w:tabs>
        <w:ind w:left="20" w:right="20"/>
      </w:pPr>
      <w:r>
        <w:t>Беспрепятственно посещать земельный участок с целью проведения проверки соблюдения действующего земельного законодательства и соблюдения условий Договора.</w:t>
      </w:r>
    </w:p>
    <w:p w:rsidR="00AF2A79" w:rsidRDefault="00AF2A79" w:rsidP="00A60BA9">
      <w:pPr>
        <w:pStyle w:val="24"/>
        <w:numPr>
          <w:ilvl w:val="2"/>
          <w:numId w:val="13"/>
        </w:numPr>
        <w:shd w:val="clear" w:color="auto" w:fill="auto"/>
        <w:tabs>
          <w:tab w:val="left" w:pos="627"/>
        </w:tabs>
        <w:ind w:left="20" w:right="20"/>
      </w:pPr>
      <w:r>
        <w:t>На возмещение убытков, понесенных Арендодателем, в результате нарушения Арендатором действующего законодательства при использовании земельного участка.</w:t>
      </w:r>
    </w:p>
    <w:p w:rsidR="00AF2A79" w:rsidRDefault="00AF2A79" w:rsidP="00A60BA9">
      <w:pPr>
        <w:pStyle w:val="24"/>
        <w:numPr>
          <w:ilvl w:val="2"/>
          <w:numId w:val="13"/>
        </w:numPr>
        <w:shd w:val="clear" w:color="auto" w:fill="auto"/>
        <w:tabs>
          <w:tab w:val="left" w:pos="505"/>
        </w:tabs>
        <w:ind w:left="20"/>
      </w:pPr>
      <w:r>
        <w:t>Приостанавливать работы, производимые Арендатором с нарушением условий Договора и действующего законодательства.</w:t>
      </w:r>
    </w:p>
    <w:p w:rsidR="00AF2A79" w:rsidRDefault="00AF2A79" w:rsidP="00A60BA9">
      <w:pPr>
        <w:pStyle w:val="24"/>
        <w:numPr>
          <w:ilvl w:val="2"/>
          <w:numId w:val="13"/>
        </w:numPr>
        <w:shd w:val="clear" w:color="auto" w:fill="auto"/>
        <w:tabs>
          <w:tab w:val="left" w:pos="505"/>
        </w:tabs>
        <w:ind w:left="20" w:right="20"/>
      </w:pPr>
      <w:r>
        <w:t>Требовать расторжения Договора в любое время до истечения срока действия Договора, в случаях, предусмотренных пунктом 6.1. Договора.</w:t>
      </w:r>
    </w:p>
    <w:p w:rsidR="00AF2A79" w:rsidRDefault="00AF2A79" w:rsidP="00A60BA9">
      <w:pPr>
        <w:pStyle w:val="24"/>
        <w:numPr>
          <w:ilvl w:val="2"/>
          <w:numId w:val="13"/>
        </w:numPr>
        <w:shd w:val="clear" w:color="auto" w:fill="auto"/>
        <w:tabs>
          <w:tab w:val="left" w:pos="627"/>
        </w:tabs>
        <w:ind w:left="20" w:right="20"/>
      </w:pPr>
      <w:r>
        <w:t>Отказать Арендатору в заключение Договора на новый срок, в случае отсутствия письменного уведомления Арендодателя о заключении Договора на новый срок, направленного не позднее 30 (тридцати) рабочих дней до окончания срока действия Договора.</w:t>
      </w:r>
    </w:p>
    <w:p w:rsidR="00AF2A79" w:rsidRDefault="00AF2A79" w:rsidP="00A60BA9">
      <w:pPr>
        <w:pStyle w:val="24"/>
        <w:numPr>
          <w:ilvl w:val="2"/>
          <w:numId w:val="13"/>
        </w:numPr>
        <w:shd w:val="clear" w:color="auto" w:fill="auto"/>
        <w:tabs>
          <w:tab w:val="left" w:pos="505"/>
        </w:tabs>
        <w:ind w:left="20"/>
      </w:pPr>
      <w:r>
        <w:t>В случае не исполнения Арендатором условий Договора, обратиться в суд с исковым заявлением.</w:t>
      </w:r>
    </w:p>
    <w:p w:rsidR="00AF2A79" w:rsidRDefault="00AF2A79" w:rsidP="00A60BA9">
      <w:pPr>
        <w:pStyle w:val="22"/>
        <w:numPr>
          <w:ilvl w:val="1"/>
          <w:numId w:val="13"/>
        </w:numPr>
        <w:shd w:val="clear" w:color="auto" w:fill="auto"/>
        <w:tabs>
          <w:tab w:val="left" w:pos="971"/>
        </w:tabs>
        <w:spacing w:after="0" w:line="211" w:lineRule="exact"/>
        <w:ind w:left="20" w:firstLine="580"/>
        <w:jc w:val="both"/>
      </w:pPr>
      <w:r>
        <w:t>Арендатор обязуется:</w:t>
      </w:r>
    </w:p>
    <w:p w:rsidR="00AF2A79" w:rsidRDefault="00AF2A79" w:rsidP="00A60BA9">
      <w:pPr>
        <w:pStyle w:val="24"/>
        <w:numPr>
          <w:ilvl w:val="2"/>
          <w:numId w:val="13"/>
        </w:numPr>
        <w:shd w:val="clear" w:color="auto" w:fill="auto"/>
        <w:tabs>
          <w:tab w:val="left" w:pos="505"/>
        </w:tabs>
        <w:ind w:left="20" w:right="20"/>
      </w:pPr>
      <w:r>
        <w:t>Своевременно и в полном объеме вносить арендную плату, предусмотренную Договором (с учетом последующих изменений размера арендной платы), при этом, предоставив Арендодателю оригинал и копию платежного поручения о внесении арендной платы.</w:t>
      </w:r>
    </w:p>
    <w:p w:rsidR="00AF2A79" w:rsidRDefault="00AF2A79" w:rsidP="00A60BA9">
      <w:pPr>
        <w:pStyle w:val="24"/>
        <w:numPr>
          <w:ilvl w:val="2"/>
          <w:numId w:val="13"/>
        </w:numPr>
        <w:shd w:val="clear" w:color="auto" w:fill="auto"/>
        <w:tabs>
          <w:tab w:val="left" w:pos="627"/>
        </w:tabs>
        <w:ind w:left="20" w:right="20"/>
      </w:pPr>
      <w:r>
        <w:t xml:space="preserve">Возместить убытки, понесенные Арендодателем, в результате нарушения условий Договора и действующего законодательства </w:t>
      </w:r>
      <w:r>
        <w:lastRenderedPageBreak/>
        <w:t>при использовании земельного участка.</w:t>
      </w:r>
    </w:p>
    <w:p w:rsidR="00AF2A79" w:rsidRDefault="00AF2A79" w:rsidP="00A60BA9">
      <w:pPr>
        <w:pStyle w:val="24"/>
        <w:numPr>
          <w:ilvl w:val="2"/>
          <w:numId w:val="13"/>
        </w:numPr>
        <w:shd w:val="clear" w:color="auto" w:fill="auto"/>
        <w:tabs>
          <w:tab w:val="left" w:pos="505"/>
        </w:tabs>
        <w:ind w:left="20"/>
      </w:pPr>
      <w:r>
        <w:t>Использовать земельный участок в соответствии с его целевым назначением, предусмотренным в п. 1.2. Договора.</w:t>
      </w:r>
    </w:p>
    <w:p w:rsidR="00AF2A79" w:rsidRDefault="00AF2A79" w:rsidP="00A60BA9">
      <w:pPr>
        <w:pStyle w:val="24"/>
        <w:numPr>
          <w:ilvl w:val="2"/>
          <w:numId w:val="13"/>
        </w:numPr>
        <w:shd w:val="clear" w:color="auto" w:fill="auto"/>
        <w:tabs>
          <w:tab w:val="left" w:pos="505"/>
        </w:tabs>
        <w:ind w:left="20"/>
      </w:pPr>
      <w:r>
        <w:t>Производить благоустройство прилегающей территории.</w:t>
      </w:r>
    </w:p>
    <w:p w:rsidR="00AF2A79" w:rsidRDefault="00AF2A79" w:rsidP="00A60BA9">
      <w:pPr>
        <w:pStyle w:val="24"/>
        <w:numPr>
          <w:ilvl w:val="2"/>
          <w:numId w:val="13"/>
        </w:numPr>
        <w:shd w:val="clear" w:color="auto" w:fill="auto"/>
        <w:tabs>
          <w:tab w:val="left" w:pos="505"/>
        </w:tabs>
        <w:ind w:left="20"/>
      </w:pPr>
      <w:r>
        <w:t>Не допускать загрязнение прилегающей территории и подъездных дорог.</w:t>
      </w:r>
    </w:p>
    <w:p w:rsidR="00AF2A79" w:rsidRDefault="00AF2A79" w:rsidP="00A60BA9">
      <w:pPr>
        <w:pStyle w:val="24"/>
        <w:numPr>
          <w:ilvl w:val="2"/>
          <w:numId w:val="13"/>
        </w:numPr>
        <w:shd w:val="clear" w:color="auto" w:fill="auto"/>
        <w:tabs>
          <w:tab w:val="left" w:pos="505"/>
        </w:tabs>
        <w:ind w:left="20" w:right="1320"/>
      </w:pPr>
      <w:r>
        <w:t>По окончанию действия договора передать Арендодателю по акту приема - передачи земельный участок в состоянии, в котором Арендатор его получил, с учетом нормального износа.</w:t>
      </w:r>
    </w:p>
    <w:p w:rsidR="00AF2A79" w:rsidRDefault="00AF2A79" w:rsidP="00A60BA9">
      <w:pPr>
        <w:pStyle w:val="24"/>
        <w:numPr>
          <w:ilvl w:val="2"/>
          <w:numId w:val="13"/>
        </w:numPr>
        <w:shd w:val="clear" w:color="auto" w:fill="auto"/>
        <w:tabs>
          <w:tab w:val="left" w:pos="505"/>
        </w:tabs>
        <w:ind w:left="20" w:right="480"/>
      </w:pPr>
      <w:r>
        <w:t>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w:t>
      </w:r>
    </w:p>
    <w:p w:rsidR="00AF2A79" w:rsidRDefault="00AF2A79" w:rsidP="00A60BA9">
      <w:pPr>
        <w:pStyle w:val="24"/>
        <w:shd w:val="clear" w:color="auto" w:fill="auto"/>
        <w:ind w:left="20"/>
      </w:pPr>
      <w:r>
        <w:t>Рекультивировать нарушенные им земли.</w:t>
      </w:r>
    </w:p>
    <w:p w:rsidR="00AF2A79" w:rsidRDefault="00AF2A79" w:rsidP="00A60BA9">
      <w:pPr>
        <w:pStyle w:val="24"/>
        <w:numPr>
          <w:ilvl w:val="2"/>
          <w:numId w:val="13"/>
        </w:numPr>
        <w:shd w:val="clear" w:color="auto" w:fill="auto"/>
        <w:tabs>
          <w:tab w:val="left" w:pos="505"/>
        </w:tabs>
        <w:ind w:left="20" w:right="20"/>
      </w:pPr>
      <w:r>
        <w:t>Обеспечивать Арендодателю свободный доступ на земельный участок с целью проведения проверки соблюдения действующего земельного законодательства и условий Договора.</w:t>
      </w:r>
    </w:p>
    <w:p w:rsidR="00AF2A79" w:rsidRDefault="00AF2A79" w:rsidP="00A60BA9">
      <w:pPr>
        <w:pStyle w:val="24"/>
        <w:numPr>
          <w:ilvl w:val="2"/>
          <w:numId w:val="13"/>
        </w:numPr>
        <w:shd w:val="clear" w:color="auto" w:fill="auto"/>
        <w:tabs>
          <w:tab w:val="left" w:pos="627"/>
        </w:tabs>
        <w:ind w:left="20" w:right="20"/>
      </w:pPr>
      <w:r>
        <w:t>Письменно уведомить в течение 14 (четырнадцати) рабочих дней Арендодателя о смене организационно-правовой формы Арендатора, либо о прекращении его деятельности (смерти), а также об изменении его реквизитов и юридического адреса.</w:t>
      </w:r>
    </w:p>
    <w:p w:rsidR="00AF2A79" w:rsidRDefault="00AF2A79" w:rsidP="00A60BA9">
      <w:pPr>
        <w:pStyle w:val="24"/>
        <w:numPr>
          <w:ilvl w:val="2"/>
          <w:numId w:val="13"/>
        </w:numPr>
        <w:shd w:val="clear" w:color="auto" w:fill="auto"/>
        <w:tabs>
          <w:tab w:val="left" w:pos="627"/>
        </w:tabs>
        <w:ind w:left="20" w:right="480"/>
      </w:pPr>
      <w:r>
        <w:t>В случае добровольного освобождения земельного участка, письменно уведомить Арендодателя не позднее, чем за один месяц до даты предполагаемого освобождения земельного участка.</w:t>
      </w:r>
    </w:p>
    <w:p w:rsidR="00AF2A79" w:rsidRDefault="00AF2A79" w:rsidP="00A60BA9">
      <w:pPr>
        <w:pStyle w:val="24"/>
        <w:numPr>
          <w:ilvl w:val="2"/>
          <w:numId w:val="13"/>
        </w:numPr>
        <w:shd w:val="clear" w:color="auto" w:fill="auto"/>
        <w:tabs>
          <w:tab w:val="left" w:pos="627"/>
        </w:tabs>
        <w:ind w:left="20"/>
      </w:pPr>
      <w:r>
        <w:t>Не производить передачу прав на земельный участок третьим лицам без письменного разрешения Арендодателя.</w:t>
      </w:r>
    </w:p>
    <w:p w:rsidR="00AF2A79" w:rsidRDefault="00AF2A79" w:rsidP="00A60BA9">
      <w:pPr>
        <w:pStyle w:val="24"/>
        <w:numPr>
          <w:ilvl w:val="2"/>
          <w:numId w:val="13"/>
        </w:numPr>
        <w:shd w:val="clear" w:color="auto" w:fill="auto"/>
        <w:tabs>
          <w:tab w:val="left" w:pos="692"/>
        </w:tabs>
        <w:ind w:left="20" w:right="20"/>
      </w:pPr>
      <w:r>
        <w:t>Использовать земельный участок исключительно в границах отведенного земельного участка, в соответствии с кадастровым паспортом и п. 1.1. Договора.</w:t>
      </w:r>
    </w:p>
    <w:p w:rsidR="00AF2A79" w:rsidRDefault="00AF2A79" w:rsidP="00A60BA9">
      <w:pPr>
        <w:pStyle w:val="22"/>
        <w:numPr>
          <w:ilvl w:val="1"/>
          <w:numId w:val="13"/>
        </w:numPr>
        <w:shd w:val="clear" w:color="auto" w:fill="auto"/>
        <w:tabs>
          <w:tab w:val="left" w:pos="1035"/>
        </w:tabs>
        <w:spacing w:after="0" w:line="211" w:lineRule="exact"/>
        <w:ind w:left="680"/>
        <w:jc w:val="both"/>
      </w:pPr>
      <w:r>
        <w:t>Арендатор имеет право:</w:t>
      </w:r>
    </w:p>
    <w:p w:rsidR="00AF2A79" w:rsidRDefault="00AF2A79" w:rsidP="00A60BA9">
      <w:pPr>
        <w:pStyle w:val="24"/>
        <w:numPr>
          <w:ilvl w:val="2"/>
          <w:numId w:val="13"/>
        </w:numPr>
        <w:shd w:val="clear" w:color="auto" w:fill="auto"/>
        <w:tabs>
          <w:tab w:val="left" w:pos="447"/>
        </w:tabs>
        <w:ind w:left="20"/>
      </w:pPr>
      <w:r>
        <w:t>Требовать передачи Арендодателем по акту приема - передачи земельного участка, в соответствии с условиями Договора.</w:t>
      </w:r>
    </w:p>
    <w:p w:rsidR="00AF2A79" w:rsidRDefault="00AF2A79" w:rsidP="00A60BA9">
      <w:pPr>
        <w:pStyle w:val="24"/>
        <w:numPr>
          <w:ilvl w:val="2"/>
          <w:numId w:val="13"/>
        </w:numPr>
        <w:shd w:val="clear" w:color="auto" w:fill="auto"/>
        <w:tabs>
          <w:tab w:val="left" w:pos="692"/>
        </w:tabs>
        <w:ind w:left="20"/>
      </w:pPr>
      <w:r>
        <w:t>Использовать земельный участок согласно его целевого использования, отраженного в Договоре.</w:t>
      </w:r>
    </w:p>
    <w:p w:rsidR="00AF2A79" w:rsidRDefault="00AF2A79" w:rsidP="00A60BA9">
      <w:pPr>
        <w:pStyle w:val="24"/>
        <w:numPr>
          <w:ilvl w:val="2"/>
          <w:numId w:val="13"/>
        </w:numPr>
        <w:shd w:val="clear" w:color="auto" w:fill="auto"/>
        <w:tabs>
          <w:tab w:val="left" w:pos="452"/>
        </w:tabs>
        <w:ind w:left="20" w:right="20"/>
      </w:pPr>
      <w:r>
        <w:t>На преимущественное заключение Договора на новый срок, в случае надлежащего Арендатором исполнения условий Договора, при этом направив Арендодателю не позднее 30 дней до окончания срока действия Договора письменное обращение о желании заключить Договор на новый срок.</w:t>
      </w:r>
    </w:p>
    <w:p w:rsidR="00AF2A79" w:rsidRDefault="00AF2A79" w:rsidP="00A60BA9">
      <w:pPr>
        <w:pStyle w:val="22"/>
        <w:numPr>
          <w:ilvl w:val="0"/>
          <w:numId w:val="13"/>
        </w:numPr>
        <w:shd w:val="clear" w:color="auto" w:fill="auto"/>
        <w:tabs>
          <w:tab w:val="left" w:pos="3866"/>
        </w:tabs>
        <w:spacing w:after="0" w:line="211" w:lineRule="exact"/>
        <w:ind w:left="3660"/>
        <w:jc w:val="both"/>
      </w:pPr>
      <w:r>
        <w:t>Арендная плата и порядок расчетов</w:t>
      </w:r>
    </w:p>
    <w:p w:rsidR="00AF2A79" w:rsidRDefault="00AF2A79" w:rsidP="00A60BA9">
      <w:pPr>
        <w:pStyle w:val="24"/>
        <w:numPr>
          <w:ilvl w:val="1"/>
          <w:numId w:val="13"/>
        </w:numPr>
        <w:shd w:val="clear" w:color="auto" w:fill="auto"/>
        <w:tabs>
          <w:tab w:val="left" w:pos="447"/>
        </w:tabs>
        <w:ind w:left="20" w:right="20"/>
      </w:pPr>
      <w:r>
        <w:t xml:space="preserve">Арендная плата в размере </w:t>
      </w:r>
      <w:r>
        <w:rPr>
          <w:rStyle w:val="af5"/>
          <w:rFonts w:ascii="Calibri" w:hAnsi="Calibri"/>
        </w:rPr>
        <w:t xml:space="preserve">______ руб., </w:t>
      </w:r>
      <w:r>
        <w:t xml:space="preserve">соответствии с приведенным в п. </w:t>
      </w:r>
      <w:r>
        <w:rPr>
          <w:rStyle w:val="af5"/>
          <w:rFonts w:ascii="Calibri" w:hAnsi="Calibri"/>
        </w:rPr>
        <w:t xml:space="preserve">4.2. </w:t>
      </w:r>
      <w:r>
        <w:t>Договора расчетом, вносится долями поквартально вперед не позднее 10 числа последнего месяца текущего квартала.</w:t>
      </w:r>
    </w:p>
    <w:p w:rsidR="00AF2A79" w:rsidRDefault="00AF2A79" w:rsidP="00A60BA9">
      <w:pPr>
        <w:rPr>
          <w:rFonts w:ascii="Times New Roman" w:hAnsi="Times New Roman" w:cs="Times New Roman"/>
          <w:sz w:val="18"/>
          <w:szCs w:val="18"/>
        </w:rPr>
      </w:pPr>
      <w:r>
        <w:rPr>
          <w:rFonts w:ascii="Times New Roman" w:hAnsi="Times New Roman" w:cs="Times New Roman"/>
          <w:sz w:val="18"/>
          <w:szCs w:val="18"/>
        </w:rPr>
        <w:t>Внесение арендной платы производится на следующие реквизиты: Получатель платежа: Управление Федерального казначейства по Республике Саха(Якутия) (Администрация МО "Город Алдан"),  Расчетный счет №:40101810100000010002, Банк получателя ГРКЦ НБ РС(Я) Банка России г.Якутска, БИК банка 49805001, ИНН\КПП получателя: 1402046141\140201001, КБК   011 1 11 05013 13 0000 120, ОКТМО 98603101001</w:t>
      </w:r>
    </w:p>
    <w:p w:rsidR="00AF2A79" w:rsidRDefault="00AF2A79" w:rsidP="00A60BA9">
      <w:pPr>
        <w:pStyle w:val="24"/>
        <w:shd w:val="clear" w:color="auto" w:fill="auto"/>
        <w:ind w:left="20" w:right="20" w:firstLine="360"/>
        <w:rPr>
          <w:rFonts w:ascii="Arial" w:hAnsi="Arial" w:cs="Arial"/>
          <w:b/>
          <w:bCs/>
          <w:sz w:val="20"/>
          <w:szCs w:val="20"/>
        </w:rPr>
      </w:pPr>
    </w:p>
    <w:p w:rsidR="00AF2A79" w:rsidRDefault="00AF2A79" w:rsidP="00A60BA9">
      <w:pPr>
        <w:pStyle w:val="24"/>
        <w:shd w:val="clear" w:color="auto" w:fill="auto"/>
        <w:ind w:left="20" w:right="20"/>
      </w:pPr>
      <w:r>
        <w:rPr>
          <w:rStyle w:val="af5"/>
          <w:rFonts w:ascii="Calibri" w:hAnsi="Calibri"/>
        </w:rPr>
        <w:t>4.2.</w:t>
      </w:r>
      <w:r>
        <w:t>Расчет арендной платы</w:t>
      </w:r>
      <w:r w:rsidRPr="004247CC">
        <w:t>:</w:t>
      </w:r>
    </w:p>
    <w:p w:rsidR="00AF2A79" w:rsidRPr="004247CC" w:rsidRDefault="00AF2A79" w:rsidP="00A60BA9">
      <w:pPr>
        <w:pStyle w:val="24"/>
        <w:shd w:val="clear" w:color="auto" w:fill="auto"/>
        <w:ind w:left="20" w:right="20"/>
      </w:pPr>
    </w:p>
    <w:tbl>
      <w:tblPr>
        <w:tblOverlap w:val="never"/>
        <w:tblW w:w="0" w:type="auto"/>
        <w:jc w:val="center"/>
        <w:tblLayout w:type="fixed"/>
        <w:tblCellMar>
          <w:left w:w="10" w:type="dxa"/>
          <w:right w:w="10" w:type="dxa"/>
        </w:tblCellMar>
        <w:tblLook w:val="00A0"/>
      </w:tblPr>
      <w:tblGrid>
        <w:gridCol w:w="2510"/>
        <w:gridCol w:w="609"/>
        <w:gridCol w:w="1984"/>
        <w:gridCol w:w="835"/>
        <w:gridCol w:w="989"/>
        <w:gridCol w:w="2678"/>
      </w:tblGrid>
      <w:tr w:rsidR="00AF2A79" w:rsidRPr="0097110D">
        <w:trPr>
          <w:trHeight w:val="340"/>
          <w:jc w:val="center"/>
        </w:trPr>
        <w:tc>
          <w:tcPr>
            <w:tcW w:w="2510" w:type="dxa"/>
            <w:tcBorders>
              <w:top w:val="single" w:sz="4" w:space="0" w:color="auto"/>
              <w:left w:val="single" w:sz="4" w:space="0" w:color="auto"/>
            </w:tcBorders>
            <w:shd w:val="clear" w:color="auto" w:fill="FFFFFF"/>
          </w:tcPr>
          <w:p w:rsidR="00AF2A79" w:rsidRPr="0097110D" w:rsidRDefault="00AF2A79" w:rsidP="000C1D67">
            <w:pPr>
              <w:pStyle w:val="24"/>
              <w:framePr w:w="9605" w:wrap="notBeside" w:vAnchor="text" w:hAnchor="text" w:xAlign="center" w:y="1"/>
              <w:shd w:val="clear" w:color="auto" w:fill="auto"/>
              <w:spacing w:line="170" w:lineRule="exact"/>
              <w:jc w:val="center"/>
            </w:pPr>
            <w:r w:rsidRPr="0097110D">
              <w:rPr>
                <w:rStyle w:val="11"/>
                <w:rFonts w:ascii="Calibri" w:hAnsi="Calibri"/>
              </w:rPr>
              <w:t>__________год (период)</w:t>
            </w:r>
          </w:p>
        </w:tc>
        <w:tc>
          <w:tcPr>
            <w:tcW w:w="609" w:type="dxa"/>
            <w:tcBorders>
              <w:top w:val="single" w:sz="4" w:space="0" w:color="auto"/>
              <w:left w:val="single" w:sz="4" w:space="0" w:color="auto"/>
            </w:tcBorders>
            <w:shd w:val="clear" w:color="auto" w:fill="FFFFFF"/>
          </w:tcPr>
          <w:p w:rsidR="00AF2A79" w:rsidRPr="0097110D" w:rsidRDefault="00AF2A79" w:rsidP="000C1D67">
            <w:pPr>
              <w:pStyle w:val="24"/>
              <w:framePr w:w="9605" w:wrap="notBeside" w:vAnchor="text" w:hAnchor="text" w:xAlign="center" w:y="1"/>
              <w:shd w:val="clear" w:color="auto" w:fill="auto"/>
              <w:spacing w:line="170" w:lineRule="exact"/>
            </w:pPr>
            <w:r w:rsidRPr="0097110D">
              <w:rPr>
                <w:rStyle w:val="11"/>
                <w:rFonts w:ascii="Calibri" w:hAnsi="Calibri"/>
              </w:rPr>
              <w:t>м2</w:t>
            </w:r>
          </w:p>
        </w:tc>
        <w:tc>
          <w:tcPr>
            <w:tcW w:w="1984" w:type="dxa"/>
            <w:tcBorders>
              <w:top w:val="single" w:sz="4" w:space="0" w:color="auto"/>
              <w:left w:val="single" w:sz="4" w:space="0" w:color="auto"/>
            </w:tcBorders>
            <w:shd w:val="clear" w:color="auto" w:fill="FFFFFF"/>
          </w:tcPr>
          <w:p w:rsidR="00AF2A79" w:rsidRPr="0097110D" w:rsidRDefault="00AF2A79" w:rsidP="000C1D67">
            <w:pPr>
              <w:pStyle w:val="24"/>
              <w:framePr w:w="9605" w:wrap="notBeside" w:vAnchor="text" w:hAnchor="text" w:xAlign="center" w:y="1"/>
              <w:shd w:val="clear" w:color="auto" w:fill="auto"/>
              <w:spacing w:line="170" w:lineRule="exact"/>
              <w:jc w:val="center"/>
            </w:pPr>
            <w:r w:rsidRPr="0097110D">
              <w:rPr>
                <w:rStyle w:val="11"/>
                <w:rFonts w:ascii="Calibri" w:hAnsi="Calibri"/>
              </w:rPr>
              <w:t>Кадастровая стоимость</w:t>
            </w:r>
          </w:p>
        </w:tc>
        <w:tc>
          <w:tcPr>
            <w:tcW w:w="835" w:type="dxa"/>
            <w:tcBorders>
              <w:top w:val="single" w:sz="4" w:space="0" w:color="auto"/>
              <w:left w:val="single" w:sz="4" w:space="0" w:color="auto"/>
            </w:tcBorders>
            <w:shd w:val="clear" w:color="auto" w:fill="FFFFFF"/>
          </w:tcPr>
          <w:p w:rsidR="00AF2A79" w:rsidRPr="0097110D" w:rsidRDefault="00AF2A79" w:rsidP="000C1D67">
            <w:pPr>
              <w:pStyle w:val="24"/>
              <w:framePr w:w="9605" w:wrap="notBeside" w:vAnchor="text" w:hAnchor="text" w:xAlign="center" w:y="1"/>
              <w:shd w:val="clear" w:color="auto" w:fill="auto"/>
              <w:spacing w:line="170" w:lineRule="exact"/>
            </w:pPr>
            <w:r w:rsidRPr="0097110D">
              <w:rPr>
                <w:rStyle w:val="11"/>
                <w:rFonts w:ascii="Calibri" w:hAnsi="Calibri"/>
              </w:rPr>
              <w:t>%</w:t>
            </w:r>
          </w:p>
        </w:tc>
        <w:tc>
          <w:tcPr>
            <w:tcW w:w="989" w:type="dxa"/>
            <w:tcBorders>
              <w:top w:val="single" w:sz="4" w:space="0" w:color="auto"/>
              <w:left w:val="single" w:sz="4" w:space="0" w:color="auto"/>
            </w:tcBorders>
            <w:shd w:val="clear" w:color="auto" w:fill="FFFFFF"/>
          </w:tcPr>
          <w:p w:rsidR="00AF2A79" w:rsidRPr="0097110D" w:rsidRDefault="00AF2A79" w:rsidP="000C1D67">
            <w:pPr>
              <w:pStyle w:val="24"/>
              <w:framePr w:w="9605" w:wrap="notBeside" w:vAnchor="text" w:hAnchor="text" w:xAlign="center" w:y="1"/>
              <w:shd w:val="clear" w:color="auto" w:fill="auto"/>
              <w:spacing w:line="170" w:lineRule="exact"/>
            </w:pPr>
            <w:r w:rsidRPr="0097110D">
              <w:rPr>
                <w:rStyle w:val="11"/>
                <w:rFonts w:ascii="Calibri" w:hAnsi="Calibri"/>
              </w:rPr>
              <w:t>итог</w:t>
            </w:r>
          </w:p>
        </w:tc>
        <w:tc>
          <w:tcPr>
            <w:tcW w:w="2678" w:type="dxa"/>
            <w:tcBorders>
              <w:top w:val="single" w:sz="4" w:space="0" w:color="auto"/>
              <w:left w:val="single" w:sz="4" w:space="0" w:color="auto"/>
              <w:right w:val="single" w:sz="4" w:space="0" w:color="auto"/>
            </w:tcBorders>
            <w:shd w:val="clear" w:color="auto" w:fill="FFFFFF"/>
          </w:tcPr>
          <w:p w:rsidR="00AF2A79" w:rsidRPr="0097110D" w:rsidRDefault="00AF2A79" w:rsidP="000C1D67">
            <w:pPr>
              <w:pStyle w:val="24"/>
              <w:framePr w:w="9605" w:wrap="notBeside" w:vAnchor="text" w:hAnchor="text" w:xAlign="center" w:y="1"/>
              <w:shd w:val="clear" w:color="auto" w:fill="auto"/>
              <w:spacing w:line="170" w:lineRule="exact"/>
              <w:ind w:left="40"/>
            </w:pPr>
            <w:r w:rsidRPr="0097110D">
              <w:rPr>
                <w:rStyle w:val="11"/>
                <w:rFonts w:ascii="Calibri" w:hAnsi="Calibri"/>
              </w:rPr>
              <w:t>ответственный исполнитель</w:t>
            </w:r>
          </w:p>
        </w:tc>
      </w:tr>
      <w:tr w:rsidR="00AF2A79" w:rsidRPr="0097110D">
        <w:trPr>
          <w:trHeight w:val="340"/>
          <w:jc w:val="center"/>
        </w:trPr>
        <w:tc>
          <w:tcPr>
            <w:tcW w:w="2510" w:type="dxa"/>
            <w:tcBorders>
              <w:top w:val="single" w:sz="4" w:space="0" w:color="auto"/>
              <w:left w:val="single" w:sz="4" w:space="0" w:color="auto"/>
              <w:bottom w:val="single" w:sz="4" w:space="0" w:color="auto"/>
            </w:tcBorders>
            <w:shd w:val="clear" w:color="auto" w:fill="FFFFFF"/>
          </w:tcPr>
          <w:p w:rsidR="00AF2A79" w:rsidRPr="0097110D" w:rsidRDefault="00AF2A79" w:rsidP="000C1D67">
            <w:pPr>
              <w:pStyle w:val="24"/>
              <w:framePr w:w="9605" w:wrap="notBeside" w:vAnchor="text" w:hAnchor="text" w:xAlign="center" w:y="1"/>
              <w:shd w:val="clear" w:color="auto" w:fill="auto"/>
              <w:spacing w:line="170" w:lineRule="exact"/>
              <w:jc w:val="center"/>
            </w:pPr>
            <w:r w:rsidRPr="0097110D">
              <w:rPr>
                <w:rStyle w:val="11"/>
                <w:rFonts w:ascii="Calibri" w:hAnsi="Calibri"/>
              </w:rPr>
              <w:t>__________год (период)</w:t>
            </w:r>
          </w:p>
        </w:tc>
        <w:tc>
          <w:tcPr>
            <w:tcW w:w="609" w:type="dxa"/>
            <w:tcBorders>
              <w:top w:val="single" w:sz="4" w:space="0" w:color="auto"/>
              <w:left w:val="single" w:sz="4" w:space="0" w:color="auto"/>
              <w:bottom w:val="single" w:sz="4" w:space="0" w:color="auto"/>
            </w:tcBorders>
            <w:shd w:val="clear" w:color="auto" w:fill="FFFFFF"/>
          </w:tcPr>
          <w:p w:rsidR="00AF2A79" w:rsidRPr="0097110D" w:rsidRDefault="00AF2A79" w:rsidP="000C1D67">
            <w:pPr>
              <w:pStyle w:val="24"/>
              <w:framePr w:w="9605" w:wrap="notBeside" w:vAnchor="text" w:hAnchor="text" w:xAlign="center" w:y="1"/>
              <w:shd w:val="clear" w:color="auto" w:fill="auto"/>
              <w:spacing w:line="170" w:lineRule="exact"/>
            </w:pPr>
            <w:r w:rsidRPr="0097110D">
              <w:rPr>
                <w:rStyle w:val="11"/>
                <w:rFonts w:ascii="Calibri" w:hAnsi="Calibri"/>
              </w:rPr>
              <w:t>м2</w:t>
            </w:r>
          </w:p>
        </w:tc>
        <w:tc>
          <w:tcPr>
            <w:tcW w:w="1984" w:type="dxa"/>
            <w:tcBorders>
              <w:top w:val="single" w:sz="4" w:space="0" w:color="auto"/>
              <w:left w:val="single" w:sz="4" w:space="0" w:color="auto"/>
              <w:bottom w:val="single" w:sz="4" w:space="0" w:color="auto"/>
            </w:tcBorders>
            <w:shd w:val="clear" w:color="auto" w:fill="FFFFFF"/>
          </w:tcPr>
          <w:p w:rsidR="00AF2A79" w:rsidRPr="0097110D" w:rsidRDefault="00AF2A79" w:rsidP="000C1D67">
            <w:pPr>
              <w:framePr w:w="9605" w:wrap="notBeside" w:vAnchor="text" w:hAnchor="text" w:xAlign="center" w:y="1"/>
              <w:jc w:val="both"/>
              <w:rPr>
                <w:sz w:val="10"/>
                <w:szCs w:val="10"/>
              </w:rPr>
            </w:pPr>
          </w:p>
        </w:tc>
        <w:tc>
          <w:tcPr>
            <w:tcW w:w="835" w:type="dxa"/>
            <w:tcBorders>
              <w:top w:val="single" w:sz="4" w:space="0" w:color="auto"/>
              <w:left w:val="single" w:sz="4" w:space="0" w:color="auto"/>
              <w:bottom w:val="single" w:sz="4" w:space="0" w:color="auto"/>
            </w:tcBorders>
            <w:shd w:val="clear" w:color="auto" w:fill="FFFFFF"/>
          </w:tcPr>
          <w:p w:rsidR="00AF2A79" w:rsidRPr="0097110D" w:rsidRDefault="00AF2A79" w:rsidP="000C1D67">
            <w:pPr>
              <w:framePr w:w="9605" w:wrap="notBeside" w:vAnchor="text" w:hAnchor="text" w:xAlign="center" w:y="1"/>
              <w:jc w:val="both"/>
              <w:rPr>
                <w:sz w:val="10"/>
                <w:szCs w:val="10"/>
              </w:rPr>
            </w:pPr>
          </w:p>
        </w:tc>
        <w:tc>
          <w:tcPr>
            <w:tcW w:w="989" w:type="dxa"/>
            <w:tcBorders>
              <w:top w:val="single" w:sz="4" w:space="0" w:color="auto"/>
              <w:left w:val="single" w:sz="4" w:space="0" w:color="auto"/>
              <w:bottom w:val="single" w:sz="4" w:space="0" w:color="auto"/>
            </w:tcBorders>
            <w:shd w:val="clear" w:color="auto" w:fill="FFFFFF"/>
          </w:tcPr>
          <w:p w:rsidR="00AF2A79" w:rsidRPr="0097110D" w:rsidRDefault="00AF2A79" w:rsidP="000C1D67">
            <w:pPr>
              <w:framePr w:w="9605" w:wrap="notBeside" w:vAnchor="text" w:hAnchor="text" w:xAlign="center" w:y="1"/>
              <w:jc w:val="both"/>
              <w:rPr>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AF2A79" w:rsidRPr="0097110D" w:rsidRDefault="00AF2A79" w:rsidP="000C1D67">
            <w:pPr>
              <w:framePr w:w="9605" w:wrap="notBeside" w:vAnchor="text" w:hAnchor="text" w:xAlign="center" w:y="1"/>
              <w:jc w:val="both"/>
              <w:rPr>
                <w:sz w:val="10"/>
                <w:szCs w:val="10"/>
              </w:rPr>
            </w:pPr>
          </w:p>
        </w:tc>
      </w:tr>
    </w:tbl>
    <w:p w:rsidR="00AF2A79" w:rsidRDefault="00AF2A79" w:rsidP="00A60BA9">
      <w:pPr>
        <w:jc w:val="both"/>
        <w:rPr>
          <w:sz w:val="2"/>
          <w:szCs w:val="2"/>
        </w:rPr>
      </w:pPr>
    </w:p>
    <w:p w:rsidR="00AF2A79" w:rsidRDefault="00AF2A79" w:rsidP="00A60BA9">
      <w:pPr>
        <w:pStyle w:val="24"/>
        <w:numPr>
          <w:ilvl w:val="0"/>
          <w:numId w:val="14"/>
        </w:numPr>
        <w:shd w:val="clear" w:color="auto" w:fill="auto"/>
        <w:tabs>
          <w:tab w:val="left" w:pos="447"/>
        </w:tabs>
        <w:ind w:left="20" w:right="20"/>
      </w:pPr>
      <w:r>
        <w:t>Арендная плата за землю может пересматриваться в случае изменения действующего законодательства и нормативно - правовых актов, устанавливающих размер арендной платы.</w:t>
      </w:r>
    </w:p>
    <w:p w:rsidR="00AF2A79" w:rsidRPr="004247CC" w:rsidRDefault="00AF2A79" w:rsidP="00A60BA9">
      <w:pPr>
        <w:pStyle w:val="24"/>
        <w:numPr>
          <w:ilvl w:val="0"/>
          <w:numId w:val="13"/>
        </w:numPr>
        <w:shd w:val="clear" w:color="auto" w:fill="auto"/>
        <w:tabs>
          <w:tab w:val="left" w:pos="4377"/>
        </w:tabs>
        <w:ind w:left="4180"/>
        <w:rPr>
          <w:b/>
          <w:bCs/>
        </w:rPr>
      </w:pPr>
      <w:r w:rsidRPr="004247CC">
        <w:rPr>
          <w:b/>
          <w:bCs/>
        </w:rPr>
        <w:t>Ответственность сторон</w:t>
      </w:r>
    </w:p>
    <w:p w:rsidR="00AF2A79" w:rsidRDefault="00AF2A79" w:rsidP="00A60BA9">
      <w:pPr>
        <w:pStyle w:val="24"/>
        <w:numPr>
          <w:ilvl w:val="1"/>
          <w:numId w:val="13"/>
        </w:numPr>
        <w:shd w:val="clear" w:color="auto" w:fill="auto"/>
        <w:tabs>
          <w:tab w:val="left" w:pos="447"/>
        </w:tabs>
        <w:ind w:left="20" w:right="20"/>
      </w:pPr>
      <w:r>
        <w:t>В случае неисполнения или ненадлежащего исполнения Арендатором п. 4.1. Договора, Арендатор уплачивает неустойку в размере 1/300 ставки рефинансирования ЦБ РФ, действующей на день оплаты неустойки, от суммы арендной платы за каждый день просрочки.</w:t>
      </w:r>
    </w:p>
    <w:p w:rsidR="00AF2A79" w:rsidRDefault="00AF2A79" w:rsidP="00A60BA9">
      <w:pPr>
        <w:pStyle w:val="24"/>
        <w:numPr>
          <w:ilvl w:val="1"/>
          <w:numId w:val="13"/>
        </w:numPr>
        <w:shd w:val="clear" w:color="auto" w:fill="auto"/>
        <w:tabs>
          <w:tab w:val="left" w:pos="447"/>
        </w:tabs>
        <w:ind w:left="20"/>
      </w:pPr>
      <w:r>
        <w:t>Уплата неустойки не освобождает Арендатора от исполнений обязательств по внесению арендной платы.</w:t>
      </w:r>
    </w:p>
    <w:p w:rsidR="00AF2A79" w:rsidRDefault="00AF2A79" w:rsidP="00A60BA9">
      <w:pPr>
        <w:pStyle w:val="24"/>
        <w:numPr>
          <w:ilvl w:val="1"/>
          <w:numId w:val="13"/>
        </w:numPr>
        <w:shd w:val="clear" w:color="auto" w:fill="auto"/>
        <w:tabs>
          <w:tab w:val="left" w:pos="447"/>
        </w:tabs>
        <w:ind w:left="20" w:right="20"/>
      </w:pPr>
      <w:r>
        <w:t>В случае нарушения иных условий Договора Стороны несут ответственность в порядке, установленном действующим законодательством.</w:t>
      </w:r>
    </w:p>
    <w:p w:rsidR="00AF2A79" w:rsidRDefault="00AF2A79" w:rsidP="00A60BA9">
      <w:pPr>
        <w:pStyle w:val="24"/>
        <w:shd w:val="clear" w:color="auto" w:fill="auto"/>
      </w:pPr>
      <w:r>
        <w:t>6. Изменение, расторжение, прекращение действия договора</w:t>
      </w:r>
    </w:p>
    <w:p w:rsidR="00AF2A79" w:rsidRDefault="00AF2A79" w:rsidP="00A60BA9">
      <w:pPr>
        <w:pStyle w:val="24"/>
        <w:numPr>
          <w:ilvl w:val="0"/>
          <w:numId w:val="15"/>
        </w:numPr>
        <w:shd w:val="clear" w:color="auto" w:fill="auto"/>
        <w:tabs>
          <w:tab w:val="left" w:pos="447"/>
        </w:tabs>
        <w:ind w:left="20"/>
      </w:pPr>
      <w:r>
        <w:t>Договор может быть досрочно расторгнут по инициативе Арендодателя в случаях:</w:t>
      </w:r>
    </w:p>
    <w:p w:rsidR="00AF2A79" w:rsidRDefault="00AF2A79" w:rsidP="00A60BA9">
      <w:pPr>
        <w:pStyle w:val="24"/>
        <w:numPr>
          <w:ilvl w:val="0"/>
          <w:numId w:val="16"/>
        </w:numPr>
        <w:shd w:val="clear" w:color="auto" w:fill="auto"/>
        <w:tabs>
          <w:tab w:val="left" w:pos="447"/>
        </w:tabs>
        <w:ind w:left="20" w:right="20" w:firstLine="360"/>
      </w:pPr>
      <w:r>
        <w:t>использования Арендатором земельного участка не в соответствии с его целевым назначением, оговоренным в п. 1.2. Договора;</w:t>
      </w:r>
    </w:p>
    <w:p w:rsidR="00AF2A79" w:rsidRDefault="00AF2A79" w:rsidP="00A60BA9">
      <w:pPr>
        <w:pStyle w:val="24"/>
        <w:numPr>
          <w:ilvl w:val="0"/>
          <w:numId w:val="16"/>
        </w:numPr>
        <w:shd w:val="clear" w:color="auto" w:fill="auto"/>
        <w:tabs>
          <w:tab w:val="left" w:pos="447"/>
        </w:tabs>
        <w:ind w:left="20" w:right="20" w:firstLine="360"/>
      </w:pPr>
      <w:r>
        <w:t>не внесения арендной паты в установленный срок, независимо от последующего ее внесения. При этом расторжение договора не освобождает от погашения задолженности по арендной плате;</w:t>
      </w:r>
    </w:p>
    <w:p w:rsidR="00AF2A79" w:rsidRDefault="00AF2A79" w:rsidP="00A60BA9">
      <w:pPr>
        <w:pStyle w:val="24"/>
        <w:numPr>
          <w:ilvl w:val="0"/>
          <w:numId w:val="16"/>
        </w:numPr>
        <w:shd w:val="clear" w:color="auto" w:fill="auto"/>
        <w:tabs>
          <w:tab w:val="left" w:pos="447"/>
        </w:tabs>
        <w:ind w:left="20" w:firstLine="360"/>
      </w:pPr>
      <w:r>
        <w:t>изъятия земельного участка для муниципальных и государственных нужд;</w:t>
      </w:r>
    </w:p>
    <w:p w:rsidR="00AF2A79" w:rsidRDefault="00AF2A79" w:rsidP="00A60BA9">
      <w:pPr>
        <w:pStyle w:val="24"/>
        <w:numPr>
          <w:ilvl w:val="0"/>
          <w:numId w:val="16"/>
        </w:numPr>
        <w:shd w:val="clear" w:color="auto" w:fill="auto"/>
        <w:tabs>
          <w:tab w:val="left" w:pos="447"/>
        </w:tabs>
        <w:ind w:left="20" w:firstLine="360"/>
      </w:pPr>
      <w:r>
        <w:t>реквизиции земель;</w:t>
      </w:r>
    </w:p>
    <w:p w:rsidR="00AF2A79" w:rsidRDefault="00AF2A79" w:rsidP="00A60BA9">
      <w:pPr>
        <w:pStyle w:val="24"/>
        <w:shd w:val="clear" w:color="auto" w:fill="auto"/>
        <w:ind w:left="20" w:firstLine="360"/>
      </w:pPr>
      <w:r>
        <w:t>-передачи Арендатором прав пользования земельным участком третьим лицам без получения согласия Арендодателя;</w:t>
      </w:r>
    </w:p>
    <w:p w:rsidR="00AF2A79" w:rsidRDefault="00AF2A79" w:rsidP="00A60BA9">
      <w:pPr>
        <w:pStyle w:val="24"/>
        <w:numPr>
          <w:ilvl w:val="0"/>
          <w:numId w:val="16"/>
        </w:numPr>
        <w:shd w:val="clear" w:color="auto" w:fill="auto"/>
        <w:tabs>
          <w:tab w:val="left" w:pos="447"/>
        </w:tabs>
        <w:ind w:left="20" w:firstLine="360"/>
      </w:pPr>
      <w:r>
        <w:t>не выполнения п. 3.4.4. в течение 3-х месяцев с момента заключения Договора;</w:t>
      </w:r>
    </w:p>
    <w:p w:rsidR="00AF2A79" w:rsidRDefault="00AF2A79" w:rsidP="00A60BA9">
      <w:pPr>
        <w:pStyle w:val="24"/>
        <w:numPr>
          <w:ilvl w:val="0"/>
          <w:numId w:val="16"/>
        </w:numPr>
        <w:shd w:val="clear" w:color="auto" w:fill="auto"/>
        <w:tabs>
          <w:tab w:val="left" w:pos="447"/>
        </w:tabs>
        <w:ind w:left="20" w:right="20" w:firstLine="360"/>
      </w:pPr>
      <w:r>
        <w:t>загрязнения Арендатором участка химическими и радиоактивными веществами, производственными отходами и сточными водами, заражения бактериально - паразитическими, вредными организмами сверх допустимых норм;</w:t>
      </w:r>
    </w:p>
    <w:p w:rsidR="00AF2A79" w:rsidRDefault="00AF2A79" w:rsidP="00A60BA9">
      <w:pPr>
        <w:pStyle w:val="24"/>
        <w:numPr>
          <w:ilvl w:val="0"/>
          <w:numId w:val="16"/>
        </w:numPr>
        <w:shd w:val="clear" w:color="auto" w:fill="auto"/>
        <w:tabs>
          <w:tab w:val="left" w:pos="447"/>
        </w:tabs>
        <w:ind w:left="20" w:firstLine="360"/>
      </w:pPr>
      <w:r>
        <w:t>не исполнение Арендатором п. 3.4. Договора;</w:t>
      </w:r>
    </w:p>
    <w:p w:rsidR="00AF2A79" w:rsidRDefault="00AF2A79" w:rsidP="00A60BA9">
      <w:pPr>
        <w:pStyle w:val="24"/>
        <w:numPr>
          <w:ilvl w:val="0"/>
          <w:numId w:val="16"/>
        </w:numPr>
        <w:shd w:val="clear" w:color="auto" w:fill="auto"/>
        <w:tabs>
          <w:tab w:val="left" w:pos="447"/>
        </w:tabs>
        <w:ind w:left="20" w:firstLine="360"/>
      </w:pPr>
      <w:r>
        <w:t>в иных случаях предусмотренных действующим земельным и гражданским законодательством.</w:t>
      </w:r>
    </w:p>
    <w:p w:rsidR="00AF2A79" w:rsidRDefault="00AF2A79" w:rsidP="00A60BA9">
      <w:pPr>
        <w:pStyle w:val="24"/>
        <w:numPr>
          <w:ilvl w:val="0"/>
          <w:numId w:val="15"/>
        </w:numPr>
        <w:shd w:val="clear" w:color="auto" w:fill="auto"/>
        <w:tabs>
          <w:tab w:val="left" w:pos="447"/>
        </w:tabs>
        <w:ind w:left="20"/>
      </w:pPr>
      <w:r>
        <w:t>Договор прекращает свое действие по окончанию срока действия Договора и пролонгации на новый срок не подлежит.</w:t>
      </w:r>
    </w:p>
    <w:p w:rsidR="00AF2A79" w:rsidRDefault="00AF2A79" w:rsidP="00A60BA9">
      <w:pPr>
        <w:pStyle w:val="24"/>
        <w:numPr>
          <w:ilvl w:val="0"/>
          <w:numId w:val="15"/>
        </w:numPr>
        <w:shd w:val="clear" w:color="auto" w:fill="auto"/>
        <w:tabs>
          <w:tab w:val="left" w:pos="447"/>
        </w:tabs>
        <w:ind w:left="20"/>
      </w:pPr>
      <w:r>
        <w:t>Договор прекращает свое действие по соглашению сторон.</w:t>
      </w:r>
    </w:p>
    <w:p w:rsidR="00AF2A79" w:rsidRDefault="00AF2A79" w:rsidP="00A60BA9">
      <w:pPr>
        <w:pStyle w:val="24"/>
        <w:numPr>
          <w:ilvl w:val="0"/>
          <w:numId w:val="15"/>
        </w:numPr>
        <w:shd w:val="clear" w:color="auto" w:fill="auto"/>
        <w:tabs>
          <w:tab w:val="left" w:pos="447"/>
        </w:tabs>
        <w:ind w:left="20" w:right="20"/>
      </w:pPr>
      <w:r>
        <w:t>Все дополнения и изменения к Договору, а также расторжение Договора оформляется сторонами дополнительным соглашением, подписанным уполномоченными на то лицами.</w:t>
      </w:r>
    </w:p>
    <w:p w:rsidR="00AF2A79" w:rsidRPr="004247CC" w:rsidRDefault="00AF2A79" w:rsidP="00A60BA9">
      <w:pPr>
        <w:pStyle w:val="24"/>
        <w:shd w:val="clear" w:color="auto" w:fill="auto"/>
        <w:ind w:left="4180"/>
        <w:rPr>
          <w:b/>
          <w:bCs/>
        </w:rPr>
      </w:pPr>
      <w:r w:rsidRPr="004247CC">
        <w:rPr>
          <w:b/>
          <w:bCs/>
        </w:rPr>
        <w:t>7. Порядок разрешения споров</w:t>
      </w:r>
    </w:p>
    <w:p w:rsidR="00AF2A79" w:rsidRDefault="00AF2A79" w:rsidP="00A60BA9">
      <w:pPr>
        <w:pStyle w:val="24"/>
        <w:numPr>
          <w:ilvl w:val="0"/>
          <w:numId w:val="17"/>
        </w:numPr>
        <w:shd w:val="clear" w:color="auto" w:fill="auto"/>
        <w:tabs>
          <w:tab w:val="left" w:pos="447"/>
        </w:tabs>
        <w:ind w:left="20" w:right="20"/>
      </w:pPr>
      <w:r>
        <w:t>Споры, возникающие при исполнении Договора, разрешаются по соглашению между сторонами, путем направления претензий.</w:t>
      </w:r>
    </w:p>
    <w:p w:rsidR="00AF2A79" w:rsidRDefault="00AF2A79" w:rsidP="00A60BA9">
      <w:pPr>
        <w:pStyle w:val="24"/>
        <w:numPr>
          <w:ilvl w:val="0"/>
          <w:numId w:val="17"/>
        </w:numPr>
        <w:shd w:val="clear" w:color="auto" w:fill="auto"/>
        <w:tabs>
          <w:tab w:val="left" w:pos="447"/>
        </w:tabs>
        <w:ind w:left="20" w:right="20"/>
      </w:pPr>
      <w:r>
        <w:t>При невозможности достижения соглашения, между Сторонами возникшие споры разрешаются в судебном порядке в соответствии с действующим законодательством Российской Федерации.</w:t>
      </w:r>
    </w:p>
    <w:p w:rsidR="00AF2A79" w:rsidRDefault="00AF2A79" w:rsidP="00A60BA9">
      <w:pPr>
        <w:pStyle w:val="24"/>
        <w:shd w:val="clear" w:color="auto" w:fill="auto"/>
      </w:pPr>
      <w:r>
        <w:t>8. Прочие условия</w:t>
      </w:r>
    </w:p>
    <w:p w:rsidR="00AF2A79" w:rsidRDefault="00AF2A79" w:rsidP="00A60BA9">
      <w:pPr>
        <w:pStyle w:val="24"/>
        <w:numPr>
          <w:ilvl w:val="0"/>
          <w:numId w:val="18"/>
        </w:numPr>
        <w:shd w:val="clear" w:color="auto" w:fill="auto"/>
        <w:tabs>
          <w:tab w:val="left" w:pos="447"/>
        </w:tabs>
        <w:ind w:left="20"/>
      </w:pPr>
      <w:r>
        <w:t>Договор вступает в силу с момента его подписания.</w:t>
      </w:r>
    </w:p>
    <w:p w:rsidR="00AF2A79" w:rsidRDefault="00AF2A79" w:rsidP="00A60BA9">
      <w:pPr>
        <w:pStyle w:val="24"/>
        <w:numPr>
          <w:ilvl w:val="0"/>
          <w:numId w:val="18"/>
        </w:numPr>
        <w:shd w:val="clear" w:color="auto" w:fill="auto"/>
        <w:tabs>
          <w:tab w:val="left" w:pos="447"/>
        </w:tabs>
        <w:ind w:left="20"/>
      </w:pPr>
      <w:r>
        <w:t>Договор составлен в 3-х экземплярах, имеющих равную юридическую силу, два - у Арендодателя, один - у Арендатора.</w:t>
      </w:r>
    </w:p>
    <w:p w:rsidR="00AF2A79" w:rsidRDefault="00AF2A79" w:rsidP="00A60BA9">
      <w:pPr>
        <w:pStyle w:val="24"/>
        <w:numPr>
          <w:ilvl w:val="0"/>
          <w:numId w:val="18"/>
        </w:numPr>
        <w:shd w:val="clear" w:color="auto" w:fill="auto"/>
        <w:tabs>
          <w:tab w:val="left" w:pos="447"/>
        </w:tabs>
        <w:ind w:left="20" w:right="20"/>
      </w:pPr>
      <w:r>
        <w:t>К Договору прилагаются: Постановление администрации МО «Город Алдан», акт приема - передачи земельного участка.</w:t>
      </w:r>
    </w:p>
    <w:p w:rsidR="00AF2A79" w:rsidRPr="003330A9" w:rsidRDefault="00AF2A79" w:rsidP="00A60BA9">
      <w:pPr>
        <w:pStyle w:val="22"/>
        <w:shd w:val="clear" w:color="auto" w:fill="auto"/>
        <w:spacing w:after="0" w:line="211" w:lineRule="exact"/>
        <w:ind w:left="3660"/>
        <w:jc w:val="both"/>
      </w:pPr>
      <w:r>
        <w:lastRenderedPageBreak/>
        <w:t>9. Юридические адреса и подписи сторон</w:t>
      </w:r>
    </w:p>
    <w:p w:rsidR="00AF2A79" w:rsidRPr="003330A9" w:rsidRDefault="00AF2A79" w:rsidP="00A60BA9">
      <w:pPr>
        <w:autoSpaceDE w:val="0"/>
        <w:autoSpaceDN w:val="0"/>
        <w:adjustRightInd w:val="0"/>
        <w:spacing w:line="240" w:lineRule="atLeast"/>
        <w:ind w:firstLine="708"/>
        <w:rPr>
          <w:rFonts w:ascii="Times New Roman" w:hAnsi="Times New Roman" w:cs="Times New Roman"/>
          <w:b/>
          <w:bCs/>
          <w:sz w:val="17"/>
          <w:szCs w:val="17"/>
        </w:rPr>
      </w:pPr>
      <w:r>
        <w:rPr>
          <w:rFonts w:ascii="Times New Roman" w:hAnsi="Times New Roman" w:cs="Times New Roman"/>
          <w:b/>
          <w:bCs/>
          <w:sz w:val="17"/>
          <w:szCs w:val="17"/>
        </w:rPr>
        <w:t>Арендодатель</w:t>
      </w:r>
      <w:r w:rsidRPr="00043E7A">
        <w:rPr>
          <w:rFonts w:ascii="Times New Roman" w:hAnsi="Times New Roman" w:cs="Times New Roman"/>
          <w:b/>
          <w:bCs/>
          <w:sz w:val="17"/>
          <w:szCs w:val="17"/>
        </w:rPr>
        <w:t>:</w:t>
      </w:r>
      <w:r w:rsidRPr="003330A9">
        <w:rPr>
          <w:rFonts w:ascii="Times New Roman" w:hAnsi="Times New Roman" w:cs="Times New Roman"/>
          <w:b/>
          <w:bCs/>
          <w:sz w:val="17"/>
          <w:szCs w:val="17"/>
        </w:rPr>
        <w:tab/>
      </w:r>
      <w:r w:rsidRPr="003330A9">
        <w:rPr>
          <w:rFonts w:ascii="Times New Roman" w:hAnsi="Times New Roman" w:cs="Times New Roman"/>
          <w:b/>
          <w:bCs/>
          <w:sz w:val="17"/>
          <w:szCs w:val="17"/>
        </w:rPr>
        <w:tab/>
      </w:r>
      <w:r w:rsidRPr="003330A9">
        <w:rPr>
          <w:rFonts w:ascii="Times New Roman" w:hAnsi="Times New Roman" w:cs="Times New Roman"/>
          <w:b/>
          <w:bCs/>
          <w:sz w:val="17"/>
          <w:szCs w:val="17"/>
        </w:rPr>
        <w:tab/>
      </w:r>
      <w:r w:rsidRPr="003330A9">
        <w:rPr>
          <w:rFonts w:ascii="Times New Roman" w:hAnsi="Times New Roman" w:cs="Times New Roman"/>
          <w:b/>
          <w:bCs/>
          <w:sz w:val="17"/>
          <w:szCs w:val="17"/>
        </w:rPr>
        <w:tab/>
      </w:r>
      <w:r w:rsidRPr="003330A9">
        <w:rPr>
          <w:rFonts w:ascii="Times New Roman" w:hAnsi="Times New Roman" w:cs="Times New Roman"/>
          <w:b/>
          <w:bCs/>
          <w:sz w:val="17"/>
          <w:szCs w:val="17"/>
        </w:rPr>
        <w:tab/>
      </w:r>
      <w:r w:rsidRPr="003330A9">
        <w:rPr>
          <w:rFonts w:ascii="Times New Roman" w:hAnsi="Times New Roman" w:cs="Times New Roman"/>
          <w:b/>
          <w:bCs/>
          <w:sz w:val="17"/>
          <w:szCs w:val="17"/>
        </w:rPr>
        <w:tab/>
      </w:r>
      <w:r w:rsidRPr="003330A9">
        <w:rPr>
          <w:rFonts w:ascii="Times New Roman" w:hAnsi="Times New Roman" w:cs="Times New Roman"/>
          <w:b/>
          <w:bCs/>
          <w:sz w:val="17"/>
          <w:szCs w:val="17"/>
        </w:rPr>
        <w:tab/>
      </w:r>
      <w:r w:rsidRPr="003330A9">
        <w:rPr>
          <w:rFonts w:ascii="Times New Roman" w:hAnsi="Times New Roman" w:cs="Times New Roman"/>
          <w:b/>
          <w:bCs/>
          <w:sz w:val="17"/>
          <w:szCs w:val="17"/>
        </w:rPr>
        <w:tab/>
      </w:r>
      <w:r>
        <w:rPr>
          <w:rFonts w:ascii="Times New Roman" w:hAnsi="Times New Roman" w:cs="Times New Roman"/>
          <w:b/>
          <w:bCs/>
          <w:sz w:val="17"/>
          <w:szCs w:val="17"/>
        </w:rPr>
        <w:t>Арендатор</w:t>
      </w:r>
      <w:r w:rsidRPr="003330A9">
        <w:rPr>
          <w:rFonts w:ascii="Times New Roman" w:hAnsi="Times New Roman" w:cs="Times New Roman"/>
          <w:b/>
          <w:bCs/>
          <w:sz w:val="17"/>
          <w:szCs w:val="17"/>
        </w:rPr>
        <w:t>:</w:t>
      </w:r>
    </w:p>
    <w:p w:rsidR="00AF2A79" w:rsidRPr="009F410D" w:rsidRDefault="00AF2A79" w:rsidP="00A60BA9">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t xml:space="preserve">Администрация муниципального образования «Город </w:t>
      </w:r>
      <w:r>
        <w:rPr>
          <w:rFonts w:ascii="Times New Roman" w:hAnsi="Times New Roman" w:cs="Times New Roman"/>
          <w:sz w:val="17"/>
          <w:szCs w:val="17"/>
        </w:rPr>
        <w:t>Алдан</w:t>
      </w:r>
      <w:r w:rsidRPr="009F410D">
        <w:rPr>
          <w:rFonts w:ascii="Times New Roman" w:hAnsi="Times New Roman" w:cs="Times New Roman"/>
          <w:sz w:val="17"/>
          <w:szCs w:val="17"/>
        </w:rPr>
        <w:t>»</w:t>
      </w:r>
    </w:p>
    <w:p w:rsidR="00AF2A79" w:rsidRPr="009F410D" w:rsidRDefault="00AF2A79" w:rsidP="00A60BA9">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t>Место нахождения: 678960, РФ, РС(Я), г.</w:t>
      </w:r>
      <w:r>
        <w:rPr>
          <w:rFonts w:ascii="Times New Roman" w:hAnsi="Times New Roman" w:cs="Times New Roman"/>
          <w:sz w:val="17"/>
          <w:szCs w:val="17"/>
        </w:rPr>
        <w:t>Алдан</w:t>
      </w:r>
      <w:r w:rsidRPr="009F410D">
        <w:rPr>
          <w:rFonts w:ascii="Times New Roman" w:hAnsi="Times New Roman" w:cs="Times New Roman"/>
          <w:sz w:val="17"/>
          <w:szCs w:val="17"/>
        </w:rPr>
        <w:t xml:space="preserve">, </w:t>
      </w:r>
      <w:r>
        <w:rPr>
          <w:rFonts w:ascii="Times New Roman" w:hAnsi="Times New Roman" w:cs="Times New Roman"/>
          <w:sz w:val="17"/>
          <w:szCs w:val="17"/>
        </w:rPr>
        <w:t>ул. Ленина,6</w:t>
      </w:r>
    </w:p>
    <w:p w:rsidR="00AF2A79" w:rsidRPr="009F410D" w:rsidRDefault="00AF2A79" w:rsidP="00A60BA9">
      <w:pPr>
        <w:autoSpaceDE w:val="0"/>
        <w:autoSpaceDN w:val="0"/>
        <w:adjustRightInd w:val="0"/>
        <w:spacing w:line="240" w:lineRule="atLeast"/>
        <w:jc w:val="both"/>
        <w:rPr>
          <w:rFonts w:ascii="Times New Roman" w:hAnsi="Times New Roman" w:cs="Times New Roman"/>
          <w:sz w:val="17"/>
          <w:szCs w:val="17"/>
        </w:rPr>
      </w:pPr>
      <w:r w:rsidRPr="009F410D">
        <w:rPr>
          <w:rFonts w:ascii="Times New Roman" w:hAnsi="Times New Roman" w:cs="Times New Roman"/>
          <w:sz w:val="17"/>
          <w:szCs w:val="17"/>
        </w:rPr>
        <w:t>Банковские реквизиты:</w:t>
      </w:r>
    </w:p>
    <w:p w:rsidR="00AF2A79" w:rsidRPr="005C0A14" w:rsidRDefault="00AF2A79" w:rsidP="00A60BA9">
      <w:pPr>
        <w:autoSpaceDE w:val="0"/>
        <w:autoSpaceDN w:val="0"/>
        <w:adjustRightInd w:val="0"/>
        <w:spacing w:line="240" w:lineRule="atLeast"/>
        <w:jc w:val="both"/>
        <w:rPr>
          <w:rFonts w:ascii="Times New Roman" w:hAnsi="Times New Roman" w:cs="Times New Roman"/>
          <w:sz w:val="17"/>
          <w:szCs w:val="17"/>
        </w:rPr>
      </w:pPr>
      <w:r w:rsidRPr="005C0A14">
        <w:rPr>
          <w:rFonts w:ascii="Times New Roman" w:hAnsi="Times New Roman" w:cs="Times New Roman"/>
          <w:sz w:val="17"/>
          <w:szCs w:val="17"/>
        </w:rPr>
        <w:t>р/счет: 40204810300000000065</w:t>
      </w:r>
    </w:p>
    <w:p w:rsidR="00AF2A79" w:rsidRPr="005C0A14" w:rsidRDefault="00AF2A79" w:rsidP="00A60BA9">
      <w:pPr>
        <w:autoSpaceDE w:val="0"/>
        <w:autoSpaceDN w:val="0"/>
        <w:adjustRightInd w:val="0"/>
        <w:spacing w:line="240" w:lineRule="atLeast"/>
        <w:rPr>
          <w:rFonts w:ascii="Times New Roman" w:hAnsi="Times New Roman" w:cs="Times New Roman"/>
          <w:sz w:val="17"/>
          <w:szCs w:val="17"/>
        </w:rPr>
      </w:pPr>
      <w:r w:rsidRPr="005C0A14">
        <w:rPr>
          <w:rFonts w:ascii="Times New Roman" w:hAnsi="Times New Roman" w:cs="Times New Roman"/>
          <w:sz w:val="17"/>
          <w:szCs w:val="17"/>
        </w:rPr>
        <w:t>ИНН 1402046141/140201001</w:t>
      </w:r>
    </w:p>
    <w:p w:rsidR="00AF2A79" w:rsidRPr="005C0A14" w:rsidRDefault="00AF2A79" w:rsidP="00A60BA9">
      <w:pPr>
        <w:autoSpaceDE w:val="0"/>
        <w:autoSpaceDN w:val="0"/>
        <w:adjustRightInd w:val="0"/>
        <w:spacing w:line="240" w:lineRule="atLeast"/>
        <w:rPr>
          <w:rFonts w:ascii="Times New Roman" w:hAnsi="Times New Roman" w:cs="Times New Roman"/>
          <w:sz w:val="17"/>
          <w:szCs w:val="17"/>
        </w:rPr>
      </w:pPr>
      <w:r w:rsidRPr="005C0A14">
        <w:rPr>
          <w:rFonts w:ascii="Times New Roman" w:hAnsi="Times New Roman" w:cs="Times New Roman"/>
          <w:sz w:val="17"/>
          <w:szCs w:val="17"/>
        </w:rPr>
        <w:t>Банк: ГРКЦ Н.Б Республики Саха (Якутия)                           Банка России г. Якутск</w:t>
      </w:r>
    </w:p>
    <w:p w:rsidR="00AF2A79" w:rsidRPr="005C0A14" w:rsidRDefault="00AF2A79" w:rsidP="00A60BA9">
      <w:pPr>
        <w:autoSpaceDE w:val="0"/>
        <w:autoSpaceDN w:val="0"/>
        <w:adjustRightInd w:val="0"/>
        <w:spacing w:line="240" w:lineRule="atLeast"/>
        <w:rPr>
          <w:rFonts w:ascii="Times New Roman" w:hAnsi="Times New Roman" w:cs="Times New Roman"/>
          <w:sz w:val="17"/>
          <w:szCs w:val="17"/>
        </w:rPr>
      </w:pPr>
      <w:r w:rsidRPr="005C0A14">
        <w:rPr>
          <w:rFonts w:ascii="Times New Roman" w:hAnsi="Times New Roman" w:cs="Times New Roman"/>
          <w:sz w:val="17"/>
          <w:szCs w:val="17"/>
        </w:rPr>
        <w:t>БИК: 049805001</w:t>
      </w:r>
    </w:p>
    <w:p w:rsidR="00AF2A79" w:rsidRPr="009F410D" w:rsidRDefault="00AF2A79" w:rsidP="00A60BA9">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t>Тел. Приемная (4114</w:t>
      </w:r>
      <w:r>
        <w:rPr>
          <w:rFonts w:ascii="Times New Roman" w:hAnsi="Times New Roman" w:cs="Times New Roman"/>
          <w:sz w:val="17"/>
          <w:szCs w:val="17"/>
        </w:rPr>
        <w:t>5</w:t>
      </w:r>
      <w:r w:rsidRPr="009F410D">
        <w:rPr>
          <w:rFonts w:ascii="Times New Roman" w:hAnsi="Times New Roman" w:cs="Times New Roman"/>
          <w:sz w:val="17"/>
          <w:szCs w:val="17"/>
        </w:rPr>
        <w:t>) 3-</w:t>
      </w:r>
      <w:r>
        <w:rPr>
          <w:rFonts w:ascii="Times New Roman" w:hAnsi="Times New Roman" w:cs="Times New Roman"/>
          <w:sz w:val="17"/>
          <w:szCs w:val="17"/>
        </w:rPr>
        <w:t>55</w:t>
      </w:r>
      <w:r w:rsidRPr="009F410D">
        <w:rPr>
          <w:rFonts w:ascii="Times New Roman" w:hAnsi="Times New Roman" w:cs="Times New Roman"/>
          <w:sz w:val="17"/>
          <w:szCs w:val="17"/>
        </w:rPr>
        <w:t>-</w:t>
      </w:r>
      <w:r>
        <w:rPr>
          <w:rFonts w:ascii="Times New Roman" w:hAnsi="Times New Roman" w:cs="Times New Roman"/>
          <w:sz w:val="17"/>
          <w:szCs w:val="17"/>
        </w:rPr>
        <w:t>76</w:t>
      </w:r>
    </w:p>
    <w:p w:rsidR="00AF2A79" w:rsidRPr="009F410D" w:rsidRDefault="00AF2A79" w:rsidP="00A60BA9">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t>Исп. (4114</w:t>
      </w:r>
      <w:r>
        <w:rPr>
          <w:rFonts w:ascii="Times New Roman" w:hAnsi="Times New Roman" w:cs="Times New Roman"/>
          <w:sz w:val="17"/>
          <w:szCs w:val="17"/>
        </w:rPr>
        <w:t>5</w:t>
      </w:r>
      <w:r w:rsidRPr="009F410D">
        <w:rPr>
          <w:rFonts w:ascii="Times New Roman" w:hAnsi="Times New Roman" w:cs="Times New Roman"/>
          <w:sz w:val="17"/>
          <w:szCs w:val="17"/>
        </w:rPr>
        <w:t xml:space="preserve">) </w:t>
      </w:r>
      <w:r>
        <w:rPr>
          <w:rFonts w:ascii="Times New Roman" w:hAnsi="Times New Roman" w:cs="Times New Roman"/>
          <w:sz w:val="17"/>
          <w:szCs w:val="17"/>
        </w:rPr>
        <w:t>3-68-82</w:t>
      </w:r>
    </w:p>
    <w:p w:rsidR="00AF2A79" w:rsidRPr="009F410D" w:rsidRDefault="00AF2A79" w:rsidP="00A60BA9">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t>____________________ /___________________/</w:t>
      </w:r>
    </w:p>
    <w:p w:rsidR="00AF2A79" w:rsidRPr="00043E7A" w:rsidRDefault="00AF2A79" w:rsidP="00A60BA9">
      <w:pPr>
        <w:rPr>
          <w:sz w:val="17"/>
          <w:szCs w:val="17"/>
        </w:rPr>
      </w:pPr>
      <w:r w:rsidRPr="00043E7A">
        <w:rPr>
          <w:rFonts w:ascii="Times New Roman" w:hAnsi="Times New Roman" w:cs="Times New Roman"/>
          <w:sz w:val="17"/>
          <w:szCs w:val="17"/>
          <w:lang w:eastAsia="en-US"/>
        </w:rPr>
        <w:t>М.П.</w:t>
      </w:r>
    </w:p>
    <w:p w:rsidR="00AF2A79" w:rsidRDefault="00AF2A79" w:rsidP="00A60BA9">
      <w:pPr>
        <w:rPr>
          <w:rFonts w:ascii="Times New Roman" w:hAnsi="Times New Roman" w:cs="Times New Roman"/>
          <w:sz w:val="17"/>
          <w:szCs w:val="17"/>
          <w:lang w:eastAsia="en-US"/>
        </w:rPr>
      </w:pPr>
      <w:r w:rsidRPr="00043E7A">
        <w:rPr>
          <w:rFonts w:ascii="Times New Roman" w:hAnsi="Times New Roman" w:cs="Times New Roman"/>
          <w:sz w:val="17"/>
          <w:szCs w:val="17"/>
          <w:lang w:eastAsia="en-US"/>
        </w:rPr>
        <w:t>М.П.</w:t>
      </w: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A60BA9">
      <w:pPr>
        <w:rPr>
          <w:rFonts w:ascii="Times New Roman" w:hAnsi="Times New Roman" w:cs="Times New Roman"/>
          <w:sz w:val="17"/>
          <w:szCs w:val="17"/>
          <w:lang w:eastAsia="en-US"/>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Pr="00A60BA9" w:rsidRDefault="00AF2A79" w:rsidP="00610865">
      <w:pPr>
        <w:pStyle w:val="ConsPlusNormal"/>
        <w:ind w:left="4678" w:firstLine="851"/>
        <w:jc w:val="right"/>
        <w:outlineLvl w:val="1"/>
        <w:rPr>
          <w:rFonts w:ascii="Times New Roman" w:hAnsi="Times New Roman" w:cs="Times New Roman"/>
          <w:color w:val="000000"/>
          <w:sz w:val="24"/>
          <w:szCs w:val="24"/>
        </w:rPr>
      </w:pPr>
      <w:r w:rsidRPr="00A60BA9">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7</w:t>
      </w:r>
    </w:p>
    <w:p w:rsidR="00AF2A79" w:rsidRPr="00A60BA9" w:rsidRDefault="00AF2A79" w:rsidP="00610865">
      <w:pPr>
        <w:spacing w:after="0" w:line="240" w:lineRule="auto"/>
        <w:ind w:left="4678" w:firstLine="851"/>
        <w:jc w:val="right"/>
        <w:rPr>
          <w:rFonts w:ascii="Times New Roman" w:hAnsi="Times New Roman" w:cs="Times New Roman"/>
          <w:color w:val="000000"/>
          <w:sz w:val="24"/>
          <w:szCs w:val="24"/>
        </w:rPr>
      </w:pPr>
      <w:r w:rsidRPr="00A60BA9">
        <w:rPr>
          <w:rFonts w:ascii="Times New Roman" w:hAnsi="Times New Roman" w:cs="Times New Roman"/>
          <w:color w:val="000000"/>
          <w:sz w:val="24"/>
          <w:szCs w:val="24"/>
        </w:rPr>
        <w:t>к административному регламенту</w:t>
      </w:r>
    </w:p>
    <w:p w:rsidR="00AF2A79" w:rsidRPr="00A60BA9" w:rsidRDefault="00AF2A79" w:rsidP="00610865">
      <w:pPr>
        <w:spacing w:after="0" w:line="240" w:lineRule="auto"/>
        <w:ind w:left="4678" w:firstLine="851"/>
        <w:jc w:val="right"/>
        <w:rPr>
          <w:rFonts w:ascii="Times New Roman" w:hAnsi="Times New Roman" w:cs="Times New Roman"/>
          <w:color w:val="000000"/>
          <w:sz w:val="24"/>
          <w:szCs w:val="24"/>
        </w:rPr>
      </w:pPr>
      <w:r w:rsidRPr="00A60BA9">
        <w:rPr>
          <w:rFonts w:ascii="Times New Roman" w:hAnsi="Times New Roman" w:cs="Times New Roman"/>
          <w:color w:val="000000"/>
          <w:sz w:val="24"/>
          <w:szCs w:val="24"/>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AF2A79" w:rsidRPr="00A60BA9" w:rsidRDefault="00AF2A79" w:rsidP="00610865">
      <w:pPr>
        <w:spacing w:after="0" w:line="240" w:lineRule="auto"/>
        <w:ind w:left="4678" w:firstLine="851"/>
        <w:jc w:val="right"/>
        <w:rPr>
          <w:rFonts w:ascii="Times New Roman" w:hAnsi="Times New Roman" w:cs="Times New Roman"/>
          <w:color w:val="000000"/>
          <w:sz w:val="24"/>
          <w:szCs w:val="24"/>
        </w:rPr>
      </w:pPr>
      <w:r w:rsidRPr="00A60BA9">
        <w:rPr>
          <w:rFonts w:ascii="Times New Roman" w:hAnsi="Times New Roman" w:cs="Times New Roman"/>
          <w:color w:val="000000"/>
          <w:sz w:val="24"/>
          <w:szCs w:val="24"/>
        </w:rPr>
        <w:t>на которые не разграничена»</w:t>
      </w: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1F2F2A">
      <w:pPr>
        <w:pStyle w:val="22"/>
        <w:shd w:val="clear" w:color="auto" w:fill="auto"/>
        <w:spacing w:after="0"/>
        <w:ind w:left="80"/>
      </w:pPr>
      <w:r>
        <w:t>Договор № ____ /_____</w:t>
      </w:r>
    </w:p>
    <w:p w:rsidR="00AF2A79" w:rsidRDefault="00AF2A79" w:rsidP="001F2F2A">
      <w:pPr>
        <w:pStyle w:val="22"/>
        <w:shd w:val="clear" w:color="auto" w:fill="auto"/>
        <w:spacing w:after="0"/>
        <w:ind w:left="80"/>
      </w:pPr>
      <w:r>
        <w:t>купли-продажи земельного участка</w:t>
      </w:r>
    </w:p>
    <w:p w:rsidR="00AF2A79" w:rsidRDefault="00AF2A79" w:rsidP="001F2F2A">
      <w:pPr>
        <w:pStyle w:val="22"/>
        <w:shd w:val="clear" w:color="auto" w:fill="auto"/>
        <w:spacing w:after="0"/>
        <w:ind w:left="80"/>
      </w:pPr>
    </w:p>
    <w:p w:rsidR="00AF2A79" w:rsidRDefault="00AF2A79" w:rsidP="001F2F2A">
      <w:pPr>
        <w:pStyle w:val="22"/>
        <w:shd w:val="clear" w:color="auto" w:fill="auto"/>
        <w:tabs>
          <w:tab w:val="right" w:pos="9433"/>
          <w:tab w:val="left" w:pos="9505"/>
        </w:tabs>
        <w:spacing w:after="195" w:line="170" w:lineRule="exact"/>
        <w:ind w:left="20"/>
      </w:pPr>
      <w:r>
        <w:t>г.Алдан</w:t>
      </w:r>
      <w:r>
        <w:tab/>
        <w:t>«______»_____________ 201__ г.</w:t>
      </w:r>
    </w:p>
    <w:p w:rsidR="00AF2A79" w:rsidRPr="00E312E3" w:rsidRDefault="00AF2A79" w:rsidP="001F2F2A">
      <w:pPr>
        <w:pStyle w:val="22"/>
        <w:shd w:val="clear" w:color="auto" w:fill="auto"/>
        <w:spacing w:after="0" w:line="211" w:lineRule="exact"/>
        <w:ind w:left="20" w:right="20" w:firstLine="580"/>
        <w:jc w:val="both"/>
        <w:rPr>
          <w:b w:val="0"/>
          <w:bCs w:val="0"/>
        </w:rPr>
      </w:pPr>
      <w:r>
        <w:t xml:space="preserve">Администрация муниципального образования «Город Алдан», </w:t>
      </w:r>
      <w:r>
        <w:rPr>
          <w:rStyle w:val="23"/>
          <w:rFonts w:ascii="Calibri" w:hAnsi="Calibri"/>
        </w:rPr>
        <w:t xml:space="preserve">именуемая в дальнейшем </w:t>
      </w:r>
      <w:r>
        <w:t>«Продавец»,</w:t>
      </w:r>
      <w:r w:rsidRPr="00A6544E">
        <w:rPr>
          <w:b w:val="0"/>
          <w:bCs w:val="0"/>
        </w:rPr>
        <w:t xml:space="preserve"> в</w:t>
      </w:r>
      <w:r>
        <w:rPr>
          <w:b w:val="0"/>
          <w:bCs w:val="0"/>
        </w:rPr>
        <w:t xml:space="preserve"> </w:t>
      </w:r>
      <w:r>
        <w:rPr>
          <w:rStyle w:val="23"/>
          <w:rFonts w:ascii="Calibri" w:hAnsi="Calibri"/>
        </w:rPr>
        <w:t xml:space="preserve">лице </w:t>
      </w:r>
      <w:r>
        <w:rPr>
          <w:b w:val="0"/>
          <w:bCs w:val="0"/>
        </w:rPr>
        <w:t>главы города ____________________________________________________________________________</w:t>
      </w:r>
      <w:r>
        <w:t xml:space="preserve">, </w:t>
      </w:r>
      <w:r>
        <w:rPr>
          <w:rStyle w:val="23"/>
          <w:rFonts w:ascii="Calibri" w:hAnsi="Calibri"/>
        </w:rPr>
        <w:t xml:space="preserve">действующего на основании Устава, с одной стороны и ______________________________________________________________________________________________________________ именуемый в дальнейшем </w:t>
      </w:r>
      <w:r w:rsidRPr="00A6544E">
        <w:rPr>
          <w:rStyle w:val="23"/>
          <w:rFonts w:ascii="Calibri" w:hAnsi="Calibri"/>
        </w:rPr>
        <w:t>«</w:t>
      </w:r>
      <w:r>
        <w:rPr>
          <w:rStyle w:val="23"/>
          <w:rFonts w:ascii="Calibri" w:hAnsi="Calibri"/>
        </w:rPr>
        <w:t>Покупатель</w:t>
      </w:r>
      <w:r w:rsidRPr="00A6544E">
        <w:rPr>
          <w:rStyle w:val="23"/>
          <w:rFonts w:ascii="Calibri" w:hAnsi="Calibri"/>
        </w:rPr>
        <w:t>»</w:t>
      </w:r>
      <w:r>
        <w:rPr>
          <w:rStyle w:val="23"/>
          <w:rFonts w:ascii="Calibri" w:hAnsi="Calibri"/>
        </w:rPr>
        <w:t xml:space="preserve">, с </w:t>
      </w:r>
      <w:r w:rsidRPr="00E312E3">
        <w:rPr>
          <w:b w:val="0"/>
          <w:bCs w:val="0"/>
        </w:rPr>
        <w:t>другой стороны</w:t>
      </w:r>
      <w:r>
        <w:t xml:space="preserve">, </w:t>
      </w:r>
      <w:r w:rsidRPr="00E312E3">
        <w:rPr>
          <w:b w:val="0"/>
          <w:bCs w:val="0"/>
        </w:rPr>
        <w:t xml:space="preserve">заключили настоящий Договор </w:t>
      </w:r>
      <w:r>
        <w:rPr>
          <w:b w:val="0"/>
          <w:bCs w:val="0"/>
        </w:rPr>
        <w:t>купли-продажи земельного участка</w:t>
      </w:r>
      <w:r w:rsidRPr="00E312E3">
        <w:rPr>
          <w:b w:val="0"/>
          <w:bCs w:val="0"/>
        </w:rPr>
        <w:t xml:space="preserve"> (далее Договор) о нижеследующем:</w:t>
      </w:r>
    </w:p>
    <w:p w:rsidR="00AF2A79" w:rsidRDefault="00AF2A79" w:rsidP="001F2F2A">
      <w:pPr>
        <w:pStyle w:val="22"/>
        <w:shd w:val="clear" w:color="auto" w:fill="auto"/>
        <w:spacing w:after="0" w:line="211" w:lineRule="exact"/>
        <w:ind w:left="80"/>
        <w:jc w:val="both"/>
      </w:pPr>
    </w:p>
    <w:p w:rsidR="00AF2A79" w:rsidRPr="00791E25" w:rsidRDefault="00AF2A79" w:rsidP="001F2F2A">
      <w:pPr>
        <w:pStyle w:val="22"/>
        <w:numPr>
          <w:ilvl w:val="0"/>
          <w:numId w:val="24"/>
        </w:numPr>
        <w:shd w:val="clear" w:color="auto" w:fill="auto"/>
        <w:spacing w:after="0" w:line="240" w:lineRule="atLeast"/>
        <w:rPr>
          <w:rStyle w:val="2Exact"/>
          <w:b/>
          <w:bCs/>
          <w:sz w:val="17"/>
          <w:szCs w:val="17"/>
        </w:rPr>
      </w:pPr>
      <w:r w:rsidRPr="00791E25">
        <w:rPr>
          <w:rStyle w:val="2Exact"/>
          <w:sz w:val="17"/>
          <w:szCs w:val="17"/>
        </w:rPr>
        <w:t>Предмет Договора</w:t>
      </w:r>
    </w:p>
    <w:p w:rsidR="00AF2A79" w:rsidRPr="006129B8" w:rsidRDefault="00AF2A79" w:rsidP="001F2F2A">
      <w:pPr>
        <w:widowControl w:val="0"/>
        <w:numPr>
          <w:ilvl w:val="0"/>
          <w:numId w:val="19"/>
        </w:numPr>
        <w:tabs>
          <w:tab w:val="left" w:pos="1026"/>
          <w:tab w:val="left" w:leader="underscore" w:pos="5754"/>
          <w:tab w:val="left" w:leader="underscore" w:pos="10434"/>
        </w:tabs>
        <w:spacing w:after="0" w:line="240" w:lineRule="atLeast"/>
        <w:ind w:left="100" w:right="120" w:firstLine="560"/>
        <w:jc w:val="both"/>
        <w:rPr>
          <w:rFonts w:ascii="Times New Roman" w:hAnsi="Times New Roman" w:cs="Times New Roman"/>
          <w:sz w:val="17"/>
          <w:szCs w:val="17"/>
        </w:rPr>
      </w:pPr>
      <w:r w:rsidRPr="006129B8">
        <w:rPr>
          <w:rStyle w:val="Exact"/>
          <w:sz w:val="17"/>
          <w:szCs w:val="17"/>
        </w:rPr>
        <w:t xml:space="preserve">Продавец обязуется передать в собственность, а Покупатель принять и оплатить по цене и на условиях настоящего договора (далее-Договор) земельный участок (далее Участок), находящийся в государственной собственности, из земель населенных пунктов с кадастровым номером </w:t>
      </w:r>
      <w:r w:rsidRPr="006129B8">
        <w:rPr>
          <w:rStyle w:val="12"/>
          <w:rFonts w:ascii="Times New Roman" w:hAnsi="Times New Roman" w:cs="Times New Roman"/>
          <w:sz w:val="17"/>
          <w:szCs w:val="17"/>
        </w:rPr>
        <w:t>14:</w:t>
      </w:r>
      <w:r>
        <w:rPr>
          <w:rStyle w:val="12"/>
          <w:rFonts w:ascii="Times New Roman" w:hAnsi="Times New Roman" w:cs="Times New Roman"/>
          <w:sz w:val="17"/>
          <w:szCs w:val="17"/>
        </w:rPr>
        <w:t>02</w:t>
      </w:r>
      <w:r w:rsidRPr="006129B8">
        <w:rPr>
          <w:rStyle w:val="12"/>
          <w:rFonts w:ascii="Times New Roman" w:hAnsi="Times New Roman" w:cs="Times New Roman"/>
          <w:sz w:val="17"/>
          <w:szCs w:val="17"/>
        </w:rPr>
        <w:t xml:space="preserve">:________:_____ </w:t>
      </w:r>
      <w:r w:rsidRPr="006129B8">
        <w:rPr>
          <w:rStyle w:val="Exact"/>
          <w:sz w:val="17"/>
          <w:szCs w:val="17"/>
        </w:rPr>
        <w:t xml:space="preserve">по адресу: </w:t>
      </w:r>
      <w:r w:rsidRPr="006129B8">
        <w:rPr>
          <w:rStyle w:val="12"/>
          <w:rFonts w:ascii="Times New Roman" w:hAnsi="Times New Roman" w:cs="Times New Roman"/>
          <w:sz w:val="17"/>
          <w:szCs w:val="17"/>
        </w:rPr>
        <w:t xml:space="preserve">Республика Саха </w:t>
      </w:r>
      <w:r w:rsidRPr="006129B8">
        <w:rPr>
          <w:rStyle w:val="2Exact"/>
          <w:sz w:val="17"/>
          <w:szCs w:val="17"/>
        </w:rPr>
        <w:t>(Якутия), г.</w:t>
      </w:r>
      <w:r>
        <w:rPr>
          <w:rStyle w:val="2Exact"/>
          <w:sz w:val="17"/>
          <w:szCs w:val="17"/>
        </w:rPr>
        <w:t>Алдан</w:t>
      </w:r>
      <w:r w:rsidRPr="006129B8">
        <w:rPr>
          <w:rStyle w:val="2Exact"/>
          <w:sz w:val="17"/>
          <w:szCs w:val="17"/>
        </w:rPr>
        <w:t>, _________________________</w:t>
      </w:r>
      <w:r w:rsidRPr="006129B8">
        <w:rPr>
          <w:rStyle w:val="210"/>
          <w:sz w:val="17"/>
          <w:szCs w:val="17"/>
        </w:rPr>
        <w:t xml:space="preserve"> , для эксплуатации _________________________________</w:t>
      </w:r>
      <w:r>
        <w:rPr>
          <w:rStyle w:val="210"/>
          <w:sz w:val="17"/>
          <w:szCs w:val="17"/>
        </w:rPr>
        <w:t>__________________________</w:t>
      </w:r>
      <w:r w:rsidRPr="006129B8">
        <w:rPr>
          <w:rStyle w:val="Exact"/>
          <w:sz w:val="17"/>
          <w:szCs w:val="17"/>
        </w:rPr>
        <w:t>в границах, указанных в кадастровом паспорте Участка, прилагаемом к настоящему Договору и являющимся его неотъемлемой частью, общей площадью</w:t>
      </w:r>
      <w:r>
        <w:rPr>
          <w:rStyle w:val="Exact"/>
          <w:sz w:val="17"/>
          <w:szCs w:val="17"/>
        </w:rPr>
        <w:t xml:space="preserve"> </w:t>
      </w:r>
      <w:r w:rsidRPr="006129B8">
        <w:rPr>
          <w:rStyle w:val="Exact"/>
          <w:sz w:val="17"/>
          <w:szCs w:val="17"/>
        </w:rPr>
        <w:t>_________________кв.м,</w:t>
      </w:r>
    </w:p>
    <w:p w:rsidR="00AF2A79" w:rsidRPr="00791E25" w:rsidRDefault="00AF2A79" w:rsidP="001F2F2A">
      <w:pPr>
        <w:widowControl w:val="0"/>
        <w:numPr>
          <w:ilvl w:val="0"/>
          <w:numId w:val="19"/>
        </w:numPr>
        <w:tabs>
          <w:tab w:val="left" w:pos="1673"/>
          <w:tab w:val="right" w:pos="4850"/>
          <w:tab w:val="left" w:pos="5119"/>
          <w:tab w:val="right" w:pos="5748"/>
          <w:tab w:val="center" w:pos="6257"/>
          <w:tab w:val="left" w:pos="6478"/>
          <w:tab w:val="right" w:pos="8782"/>
          <w:tab w:val="right" w:pos="10558"/>
        </w:tabs>
        <w:spacing w:after="0" w:line="240" w:lineRule="atLeast"/>
        <w:ind w:left="100" w:firstLine="560"/>
        <w:jc w:val="both"/>
        <w:rPr>
          <w:rFonts w:ascii="Times New Roman" w:hAnsi="Times New Roman" w:cs="Times New Roman"/>
          <w:sz w:val="17"/>
          <w:szCs w:val="17"/>
        </w:rPr>
      </w:pPr>
      <w:r w:rsidRPr="00791E25">
        <w:rPr>
          <w:rStyle w:val="Exact"/>
          <w:sz w:val="17"/>
          <w:szCs w:val="17"/>
        </w:rPr>
        <w:t>Разрешенное использование: ___________________________________________________</w:t>
      </w:r>
    </w:p>
    <w:p w:rsidR="00AF2A79" w:rsidRDefault="00AF2A79" w:rsidP="001F2F2A">
      <w:pPr>
        <w:spacing w:line="240" w:lineRule="atLeast"/>
        <w:ind w:left="120" w:right="120"/>
        <w:rPr>
          <w:rStyle w:val="Exact"/>
          <w:i/>
          <w:iCs/>
          <w:color w:val="33CCCC"/>
          <w:sz w:val="17"/>
          <w:szCs w:val="17"/>
        </w:rPr>
      </w:pPr>
      <w:r>
        <w:rPr>
          <w:rStyle w:val="Exact"/>
          <w:i/>
          <w:iCs/>
          <w:color w:val="33CCCC"/>
          <w:sz w:val="17"/>
          <w:szCs w:val="17"/>
        </w:rPr>
        <w:t>( земельные участки</w:t>
      </w:r>
      <w:r>
        <w:rPr>
          <w:rStyle w:val="af6"/>
          <w:rFonts w:ascii="Times New Roman" w:hAnsi="Times New Roman" w:cs="Times New Roman"/>
          <w:color w:val="33CCCC"/>
          <w:sz w:val="17"/>
          <w:szCs w:val="17"/>
        </w:rPr>
        <w:t>,</w:t>
      </w:r>
      <w:r>
        <w:rPr>
          <w:rStyle w:val="Exact"/>
          <w:i/>
          <w:iCs/>
          <w:color w:val="33CCCC"/>
          <w:sz w:val="17"/>
          <w:szCs w:val="17"/>
        </w:rPr>
        <w:t xml:space="preserve"> предназначенные для размещения производственных и административных зданий, строений, сооружений промышленности, коммунального хозяйства, материально- технического, продовольственного снабжения, сбыта и заготовок)</w:t>
      </w:r>
    </w:p>
    <w:p w:rsidR="00AF2A79" w:rsidRPr="00791E25" w:rsidRDefault="00AF2A79" w:rsidP="001F2F2A">
      <w:pPr>
        <w:widowControl w:val="0"/>
        <w:numPr>
          <w:ilvl w:val="1"/>
          <w:numId w:val="24"/>
        </w:numPr>
        <w:spacing w:after="0" w:line="240" w:lineRule="atLeast"/>
        <w:jc w:val="both"/>
        <w:rPr>
          <w:rStyle w:val="Exact"/>
          <w:sz w:val="17"/>
          <w:szCs w:val="17"/>
        </w:rPr>
      </w:pPr>
      <w:r w:rsidRPr="00791E25">
        <w:rPr>
          <w:rStyle w:val="Exact"/>
          <w:sz w:val="17"/>
          <w:szCs w:val="17"/>
        </w:rPr>
        <w:t>На земельный участок не распространяются права третьих лиц.</w:t>
      </w:r>
    </w:p>
    <w:p w:rsidR="00AF2A79" w:rsidRPr="00791E25" w:rsidRDefault="00AF2A79" w:rsidP="001F2F2A">
      <w:pPr>
        <w:pStyle w:val="22"/>
        <w:shd w:val="clear" w:color="auto" w:fill="auto"/>
        <w:spacing w:after="0" w:line="240" w:lineRule="atLeast"/>
        <w:ind w:left="4440"/>
        <w:jc w:val="left"/>
        <w:rPr>
          <w:rStyle w:val="2Exact0"/>
          <w:sz w:val="17"/>
          <w:szCs w:val="17"/>
        </w:rPr>
      </w:pPr>
    </w:p>
    <w:p w:rsidR="00AF2A79" w:rsidRPr="006129B8" w:rsidRDefault="00AF2A79" w:rsidP="001F2F2A">
      <w:pPr>
        <w:pStyle w:val="22"/>
        <w:numPr>
          <w:ilvl w:val="0"/>
          <w:numId w:val="24"/>
        </w:numPr>
        <w:shd w:val="clear" w:color="auto" w:fill="auto"/>
        <w:spacing w:after="0" w:line="240" w:lineRule="atLeast"/>
        <w:rPr>
          <w:rStyle w:val="2Exact"/>
          <w:b/>
          <w:bCs/>
          <w:sz w:val="17"/>
          <w:szCs w:val="17"/>
        </w:rPr>
      </w:pPr>
      <w:r w:rsidRPr="006129B8">
        <w:rPr>
          <w:rStyle w:val="2Exact"/>
          <w:sz w:val="17"/>
          <w:szCs w:val="17"/>
        </w:rPr>
        <w:t>Цена и порядок расчета</w:t>
      </w:r>
    </w:p>
    <w:p w:rsidR="00AF2A79" w:rsidRPr="00791E25" w:rsidRDefault="00AF2A79" w:rsidP="001F2F2A">
      <w:pPr>
        <w:widowControl w:val="0"/>
        <w:numPr>
          <w:ilvl w:val="0"/>
          <w:numId w:val="20"/>
        </w:numPr>
        <w:tabs>
          <w:tab w:val="left" w:pos="1020"/>
          <w:tab w:val="left" w:leader="underscore" w:pos="4874"/>
          <w:tab w:val="left" w:pos="5570"/>
          <w:tab w:val="left" w:leader="underscore" w:pos="7068"/>
        </w:tabs>
        <w:spacing w:after="0" w:line="240" w:lineRule="atLeast"/>
        <w:ind w:left="660"/>
        <w:jc w:val="both"/>
        <w:rPr>
          <w:rStyle w:val="af6"/>
          <w:rFonts w:ascii="Times New Roman" w:hAnsi="Times New Roman" w:cs="Times New Roman"/>
          <w:i w:val="0"/>
          <w:iCs w:val="0"/>
          <w:sz w:val="17"/>
          <w:szCs w:val="17"/>
        </w:rPr>
      </w:pPr>
      <w:r w:rsidRPr="00791E25">
        <w:rPr>
          <w:rStyle w:val="Exact"/>
          <w:sz w:val="17"/>
          <w:szCs w:val="17"/>
        </w:rPr>
        <w:t>Общая цена по Договору составляет________ (</w:t>
      </w:r>
      <w:r w:rsidRPr="00791E25">
        <w:rPr>
          <w:rStyle w:val="af6"/>
          <w:rFonts w:ascii="Times New Roman" w:hAnsi="Times New Roman" w:cs="Times New Roman"/>
          <w:sz w:val="17"/>
          <w:szCs w:val="17"/>
        </w:rPr>
        <w:t>_______________________</w:t>
      </w:r>
      <w:r>
        <w:rPr>
          <w:rStyle w:val="af6"/>
          <w:rFonts w:ascii="Times New Roman" w:hAnsi="Times New Roman" w:cs="Times New Roman"/>
          <w:sz w:val="17"/>
          <w:szCs w:val="17"/>
        </w:rPr>
        <w:t>_______________</w:t>
      </w:r>
      <w:r w:rsidRPr="00791E25">
        <w:rPr>
          <w:rStyle w:val="af6"/>
          <w:rFonts w:ascii="Times New Roman" w:hAnsi="Times New Roman" w:cs="Times New Roman"/>
          <w:sz w:val="17"/>
          <w:szCs w:val="17"/>
        </w:rPr>
        <w:t>_____________________) рублей.</w:t>
      </w:r>
    </w:p>
    <w:p w:rsidR="00AF2A79" w:rsidRPr="00151BBF" w:rsidRDefault="00AF2A79" w:rsidP="001F2F2A">
      <w:pPr>
        <w:pStyle w:val="22"/>
        <w:shd w:val="clear" w:color="auto" w:fill="auto"/>
        <w:tabs>
          <w:tab w:val="right" w:pos="8836"/>
          <w:tab w:val="left" w:leader="underscore" w:pos="9052"/>
          <w:tab w:val="left" w:leader="underscore" w:pos="9830"/>
        </w:tabs>
        <w:spacing w:after="180" w:line="240" w:lineRule="atLeast"/>
        <w:ind w:right="120"/>
        <w:jc w:val="left"/>
        <w:rPr>
          <w:rStyle w:val="220"/>
        </w:rPr>
      </w:pPr>
      <w:r>
        <w:rPr>
          <w:rStyle w:val="220"/>
        </w:rPr>
        <w:tab/>
      </w:r>
      <w:r w:rsidRPr="00151BBF">
        <w:rPr>
          <w:rStyle w:val="220"/>
        </w:rPr>
        <w:t xml:space="preserve">  (сумма прописью)</w:t>
      </w:r>
    </w:p>
    <w:p w:rsidR="00AF2A79" w:rsidRPr="00791E25" w:rsidRDefault="00AF2A79" w:rsidP="001F2F2A">
      <w:pPr>
        <w:spacing w:line="240" w:lineRule="atLeast"/>
        <w:ind w:firstLine="660"/>
        <w:rPr>
          <w:rFonts w:ascii="Times New Roman" w:hAnsi="Times New Roman" w:cs="Times New Roman"/>
          <w:sz w:val="17"/>
          <w:szCs w:val="17"/>
        </w:rPr>
      </w:pPr>
      <w:r w:rsidRPr="00791E25">
        <w:rPr>
          <w:rStyle w:val="Exact"/>
          <w:sz w:val="17"/>
          <w:szCs w:val="17"/>
        </w:rPr>
        <w:t xml:space="preserve">2.2. </w:t>
      </w:r>
      <w:r>
        <w:rPr>
          <w:rStyle w:val="Exact"/>
          <w:sz w:val="17"/>
          <w:szCs w:val="17"/>
        </w:rPr>
        <w:t>П</w:t>
      </w:r>
      <w:r w:rsidRPr="00791E25">
        <w:rPr>
          <w:rStyle w:val="Exact"/>
          <w:sz w:val="17"/>
          <w:szCs w:val="17"/>
        </w:rPr>
        <w:t>окупатель оплачивает сумму, указанную в п. 2.1. Договора, в течении 7 календарных дней с момента заключения Договора.</w:t>
      </w:r>
      <w:r w:rsidRPr="00791E25">
        <w:rPr>
          <w:rStyle w:val="Exact"/>
          <w:sz w:val="17"/>
          <w:szCs w:val="17"/>
        </w:rPr>
        <w:tab/>
      </w:r>
    </w:p>
    <w:p w:rsidR="00AF2A79" w:rsidRDefault="00AF2A79" w:rsidP="001F2F2A">
      <w:pPr>
        <w:rPr>
          <w:rFonts w:ascii="Times New Roman" w:hAnsi="Times New Roman" w:cs="Times New Roman"/>
          <w:sz w:val="18"/>
          <w:szCs w:val="18"/>
        </w:rPr>
      </w:pPr>
      <w:r w:rsidRPr="00791E25">
        <w:rPr>
          <w:rStyle w:val="Exact"/>
          <w:sz w:val="17"/>
          <w:szCs w:val="17"/>
        </w:rPr>
        <w:t xml:space="preserve">Оплата производится в рублях. Сумма платежа перечисляется платежным поручение на расчетный счет </w:t>
      </w:r>
      <w:r>
        <w:rPr>
          <w:rFonts w:ascii="Times New Roman" w:hAnsi="Times New Roman" w:cs="Times New Roman"/>
          <w:sz w:val="18"/>
          <w:szCs w:val="18"/>
        </w:rPr>
        <w:t>Получатель платежа: Управление Федерального казначейства по Республике Саха(Якутия) (Администрация МО "Город Алдан"),  Расчетный счет №:40101810100000010002, Банк получателя ГРКЦ НБ РС(Я) Банка России г.Якутска, БИК банка 49805001, ИНН\КПП получателя: 1402046141\140201001, КБК   011 114 06013 13 0000 430, ОКТМО 98603101001</w:t>
      </w:r>
    </w:p>
    <w:p w:rsidR="00AF2A79" w:rsidRPr="00791E25" w:rsidRDefault="00AF2A79" w:rsidP="001F2F2A">
      <w:pPr>
        <w:pStyle w:val="ConsPlusNormal"/>
        <w:spacing w:line="240" w:lineRule="atLeast"/>
        <w:ind w:firstLine="540"/>
        <w:jc w:val="both"/>
        <w:rPr>
          <w:rFonts w:ascii="Times New Roman" w:hAnsi="Times New Roman" w:cs="Times New Roman"/>
          <w:sz w:val="17"/>
          <w:szCs w:val="17"/>
        </w:rPr>
      </w:pPr>
      <w:r w:rsidRPr="00791E25">
        <w:rPr>
          <w:rFonts w:ascii="Times New Roman" w:hAnsi="Times New Roman" w:cs="Times New Roman"/>
          <w:sz w:val="17"/>
          <w:szCs w:val="17"/>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AF2A79" w:rsidRPr="00791E25" w:rsidRDefault="00AF2A79" w:rsidP="001F2F2A">
      <w:pPr>
        <w:pStyle w:val="ConsPlusNormal"/>
        <w:numPr>
          <w:ilvl w:val="1"/>
          <w:numId w:val="24"/>
        </w:numPr>
        <w:spacing w:line="240" w:lineRule="atLeast"/>
        <w:jc w:val="both"/>
        <w:rPr>
          <w:rFonts w:ascii="Times New Roman" w:hAnsi="Times New Roman" w:cs="Times New Roman"/>
          <w:sz w:val="17"/>
          <w:szCs w:val="17"/>
        </w:rPr>
      </w:pPr>
      <w:r w:rsidRPr="00791E25">
        <w:rPr>
          <w:rFonts w:ascii="Times New Roman" w:hAnsi="Times New Roman" w:cs="Times New Roman"/>
          <w:sz w:val="17"/>
          <w:szCs w:val="17"/>
        </w:rPr>
        <w:t>Покупатель в течении 3 дней после оплаты предоставляет Продавцу копии платежных поручений об оплате.</w:t>
      </w:r>
    </w:p>
    <w:p w:rsidR="00AF2A79" w:rsidRPr="00791E25" w:rsidRDefault="00AF2A79" w:rsidP="001F2F2A">
      <w:pPr>
        <w:pStyle w:val="22"/>
        <w:shd w:val="clear" w:color="auto" w:fill="auto"/>
        <w:spacing w:after="0" w:line="240" w:lineRule="atLeast"/>
        <w:ind w:left="720"/>
        <w:rPr>
          <w:rStyle w:val="2Exact"/>
          <w:b/>
          <w:bCs/>
          <w:sz w:val="17"/>
          <w:szCs w:val="17"/>
        </w:rPr>
      </w:pPr>
    </w:p>
    <w:p w:rsidR="00AF2A79" w:rsidRPr="006129B8" w:rsidRDefault="00AF2A79" w:rsidP="001F2F2A">
      <w:pPr>
        <w:pStyle w:val="22"/>
        <w:numPr>
          <w:ilvl w:val="0"/>
          <w:numId w:val="24"/>
        </w:numPr>
        <w:shd w:val="clear" w:color="auto" w:fill="auto"/>
        <w:spacing w:after="0" w:line="240" w:lineRule="atLeast"/>
        <w:rPr>
          <w:rStyle w:val="2Exact"/>
          <w:b/>
          <w:bCs/>
          <w:sz w:val="17"/>
          <w:szCs w:val="17"/>
        </w:rPr>
      </w:pPr>
      <w:r w:rsidRPr="006129B8">
        <w:rPr>
          <w:rStyle w:val="2Exact"/>
          <w:sz w:val="17"/>
          <w:szCs w:val="17"/>
        </w:rPr>
        <w:t>Ограничения использования и обременения Участка</w:t>
      </w:r>
    </w:p>
    <w:p w:rsidR="00AF2A79" w:rsidRPr="00791E25" w:rsidRDefault="00AF2A79" w:rsidP="001F2F2A">
      <w:pPr>
        <w:tabs>
          <w:tab w:val="left" w:pos="642"/>
        </w:tabs>
        <w:spacing w:line="240" w:lineRule="atLeast"/>
        <w:ind w:right="100"/>
        <w:rPr>
          <w:rFonts w:ascii="Times New Roman" w:hAnsi="Times New Roman" w:cs="Times New Roman"/>
          <w:sz w:val="17"/>
          <w:szCs w:val="17"/>
        </w:rPr>
      </w:pPr>
      <w:r w:rsidRPr="00791E25">
        <w:rPr>
          <w:rFonts w:ascii="Times New Roman" w:hAnsi="Times New Roman" w:cs="Times New Roman"/>
          <w:sz w:val="17"/>
          <w:szCs w:val="17"/>
        </w:rPr>
        <w:tab/>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F2A79" w:rsidRPr="00791E25" w:rsidRDefault="00AF2A79" w:rsidP="001F2F2A">
      <w:pPr>
        <w:tabs>
          <w:tab w:val="left" w:pos="642"/>
        </w:tabs>
        <w:spacing w:line="240" w:lineRule="atLeast"/>
        <w:ind w:right="100"/>
        <w:rPr>
          <w:rFonts w:ascii="Times New Roman" w:hAnsi="Times New Roman" w:cs="Times New Roman"/>
          <w:sz w:val="17"/>
          <w:szCs w:val="17"/>
        </w:rPr>
      </w:pPr>
    </w:p>
    <w:p w:rsidR="00AF2A79" w:rsidRPr="006129B8" w:rsidRDefault="00AF2A79" w:rsidP="001F2F2A">
      <w:pPr>
        <w:pStyle w:val="22"/>
        <w:numPr>
          <w:ilvl w:val="0"/>
          <w:numId w:val="24"/>
        </w:numPr>
        <w:shd w:val="clear" w:color="auto" w:fill="auto"/>
        <w:spacing w:after="0" w:line="240" w:lineRule="atLeast"/>
        <w:rPr>
          <w:rStyle w:val="2Exact"/>
          <w:b/>
          <w:bCs/>
          <w:sz w:val="17"/>
          <w:szCs w:val="17"/>
        </w:rPr>
      </w:pPr>
      <w:r w:rsidRPr="006129B8">
        <w:rPr>
          <w:rStyle w:val="2Exact"/>
          <w:sz w:val="17"/>
          <w:szCs w:val="17"/>
        </w:rPr>
        <w:t>Права и обязанности сторон</w:t>
      </w:r>
    </w:p>
    <w:p w:rsidR="00AF2A79" w:rsidRPr="00791E25" w:rsidRDefault="00AF2A79" w:rsidP="001F2F2A">
      <w:pPr>
        <w:tabs>
          <w:tab w:val="left" w:pos="642"/>
        </w:tabs>
        <w:spacing w:line="240" w:lineRule="atLeast"/>
        <w:ind w:right="100"/>
        <w:rPr>
          <w:rFonts w:ascii="Times New Roman" w:hAnsi="Times New Roman" w:cs="Times New Roman"/>
          <w:b/>
          <w:bCs/>
          <w:sz w:val="17"/>
          <w:szCs w:val="17"/>
          <w:lang w:val="en-US"/>
        </w:rPr>
      </w:pPr>
      <w:r w:rsidRPr="006129B8">
        <w:rPr>
          <w:rFonts w:ascii="Times New Roman" w:hAnsi="Times New Roman" w:cs="Times New Roman"/>
          <w:sz w:val="17"/>
          <w:szCs w:val="17"/>
        </w:rPr>
        <w:t>4.1.</w:t>
      </w:r>
      <w:r w:rsidRPr="00791E25">
        <w:rPr>
          <w:rFonts w:ascii="Times New Roman" w:hAnsi="Times New Roman" w:cs="Times New Roman"/>
          <w:b/>
          <w:bCs/>
          <w:sz w:val="17"/>
          <w:szCs w:val="17"/>
        </w:rPr>
        <w:t xml:space="preserve"> Продавец обязуется</w:t>
      </w:r>
      <w:r w:rsidRPr="00791E25">
        <w:rPr>
          <w:rFonts w:ascii="Times New Roman" w:hAnsi="Times New Roman" w:cs="Times New Roman"/>
          <w:b/>
          <w:bCs/>
          <w:sz w:val="17"/>
          <w:szCs w:val="17"/>
          <w:lang w:val="en-US"/>
        </w:rPr>
        <w:t xml:space="preserve">: </w:t>
      </w:r>
    </w:p>
    <w:p w:rsidR="00AF2A79" w:rsidRPr="00791E25" w:rsidRDefault="00AF2A79" w:rsidP="001F2F2A">
      <w:pPr>
        <w:tabs>
          <w:tab w:val="left" w:pos="642"/>
        </w:tabs>
        <w:spacing w:line="240" w:lineRule="atLeast"/>
        <w:ind w:right="100"/>
        <w:rPr>
          <w:rFonts w:ascii="Times New Roman" w:hAnsi="Times New Roman" w:cs="Times New Roman"/>
          <w:sz w:val="17"/>
          <w:szCs w:val="17"/>
        </w:rPr>
      </w:pPr>
      <w:r>
        <w:rPr>
          <w:rFonts w:ascii="Times New Roman" w:hAnsi="Times New Roman" w:cs="Times New Roman"/>
          <w:sz w:val="17"/>
          <w:szCs w:val="17"/>
        </w:rPr>
        <w:lastRenderedPageBreak/>
        <w:tab/>
      </w:r>
      <w:r w:rsidRPr="00791E25">
        <w:rPr>
          <w:rFonts w:ascii="Times New Roman" w:hAnsi="Times New Roman" w:cs="Times New Roman"/>
          <w:sz w:val="17"/>
          <w:szCs w:val="17"/>
        </w:rPr>
        <w:t>4.1.1. Предоставить Покупателю сведения, необходимые для исполнения условий, установленных Договором.</w:t>
      </w:r>
    </w:p>
    <w:p w:rsidR="00AF2A79" w:rsidRPr="00791E25" w:rsidRDefault="00AF2A79" w:rsidP="001F2F2A">
      <w:pPr>
        <w:tabs>
          <w:tab w:val="left" w:pos="642"/>
        </w:tabs>
        <w:spacing w:line="240" w:lineRule="atLeast"/>
        <w:ind w:right="100"/>
        <w:rPr>
          <w:rFonts w:ascii="Times New Roman" w:hAnsi="Times New Roman" w:cs="Times New Roman"/>
          <w:sz w:val="17"/>
          <w:szCs w:val="17"/>
        </w:rPr>
      </w:pPr>
      <w:r w:rsidRPr="00791E25">
        <w:rPr>
          <w:rFonts w:ascii="Times New Roman" w:hAnsi="Times New Roman" w:cs="Times New Roman"/>
          <w:sz w:val="17"/>
          <w:szCs w:val="17"/>
        </w:rPr>
        <w:tab/>
        <w:t xml:space="preserve">4.1.2. Передать Покупателю Участок по акту приема-передачи. </w:t>
      </w:r>
    </w:p>
    <w:p w:rsidR="00AF2A79" w:rsidRPr="00791E25" w:rsidRDefault="00AF2A79" w:rsidP="001F2F2A">
      <w:pPr>
        <w:tabs>
          <w:tab w:val="left" w:pos="642"/>
        </w:tabs>
        <w:spacing w:line="240" w:lineRule="atLeast"/>
        <w:ind w:right="100"/>
        <w:rPr>
          <w:rFonts w:ascii="Times New Roman" w:hAnsi="Times New Roman" w:cs="Times New Roman"/>
          <w:b/>
          <w:bCs/>
          <w:sz w:val="17"/>
          <w:szCs w:val="17"/>
        </w:rPr>
      </w:pPr>
      <w:r w:rsidRPr="006129B8">
        <w:rPr>
          <w:rFonts w:ascii="Times New Roman" w:hAnsi="Times New Roman" w:cs="Times New Roman"/>
          <w:sz w:val="17"/>
          <w:szCs w:val="17"/>
        </w:rPr>
        <w:t>4.2.</w:t>
      </w:r>
      <w:r w:rsidRPr="00791E25">
        <w:rPr>
          <w:rFonts w:ascii="Times New Roman" w:hAnsi="Times New Roman" w:cs="Times New Roman"/>
          <w:b/>
          <w:bCs/>
          <w:sz w:val="17"/>
          <w:szCs w:val="17"/>
        </w:rPr>
        <w:t xml:space="preserve"> Покупатель обязуется: </w:t>
      </w:r>
    </w:p>
    <w:p w:rsidR="00AF2A79" w:rsidRPr="00791E25" w:rsidRDefault="00AF2A79" w:rsidP="001F2F2A">
      <w:pPr>
        <w:tabs>
          <w:tab w:val="left" w:pos="642"/>
        </w:tabs>
        <w:spacing w:line="240" w:lineRule="atLeast"/>
        <w:ind w:right="100"/>
        <w:rPr>
          <w:rFonts w:ascii="Times New Roman" w:hAnsi="Times New Roman" w:cs="Times New Roman"/>
          <w:sz w:val="17"/>
          <w:szCs w:val="17"/>
        </w:rPr>
      </w:pPr>
      <w:r w:rsidRPr="00791E25">
        <w:rPr>
          <w:rFonts w:ascii="Times New Roman" w:hAnsi="Times New Roman" w:cs="Times New Roman"/>
          <w:sz w:val="17"/>
          <w:szCs w:val="17"/>
        </w:rPr>
        <w:tab/>
      </w:r>
      <w:r w:rsidRPr="00791E25">
        <w:rPr>
          <w:rFonts w:ascii="Times New Roman" w:hAnsi="Times New Roman" w:cs="Times New Roman"/>
          <w:sz w:val="17"/>
          <w:szCs w:val="17"/>
        </w:rPr>
        <w:tab/>
        <w:t>4.2.1. Оплатить сумму, в сроки и в порядке, установленном разделом 2 договора.</w:t>
      </w:r>
    </w:p>
    <w:p w:rsidR="00AF2A79" w:rsidRPr="00791E25" w:rsidRDefault="00AF2A79" w:rsidP="001F2F2A">
      <w:pPr>
        <w:tabs>
          <w:tab w:val="left" w:pos="642"/>
        </w:tabs>
        <w:spacing w:line="240" w:lineRule="atLeast"/>
        <w:ind w:right="100"/>
        <w:rPr>
          <w:rFonts w:ascii="Times New Roman" w:hAnsi="Times New Roman" w:cs="Times New Roman"/>
          <w:sz w:val="17"/>
          <w:szCs w:val="17"/>
        </w:rPr>
      </w:pPr>
      <w:r w:rsidRPr="00791E25">
        <w:rPr>
          <w:rFonts w:ascii="Times New Roman" w:hAnsi="Times New Roman" w:cs="Times New Roman"/>
          <w:sz w:val="17"/>
          <w:szCs w:val="17"/>
        </w:rPr>
        <w:tab/>
        <w:t xml:space="preserve">4.2.2. Выполнять требования, вытекающие из установленных в соответствии с законодательством Российской Федерации ограничений прав на Участок и сервитутов. </w:t>
      </w:r>
    </w:p>
    <w:p w:rsidR="00AF2A79" w:rsidRPr="00791E25" w:rsidRDefault="00AF2A79" w:rsidP="001F2F2A">
      <w:pPr>
        <w:tabs>
          <w:tab w:val="left" w:pos="642"/>
        </w:tabs>
        <w:spacing w:line="240" w:lineRule="atLeast"/>
        <w:ind w:right="100"/>
        <w:rPr>
          <w:rFonts w:ascii="Times New Roman" w:hAnsi="Times New Roman" w:cs="Times New Roman"/>
          <w:sz w:val="17"/>
          <w:szCs w:val="17"/>
        </w:rPr>
      </w:pPr>
      <w:r w:rsidRPr="00791E25">
        <w:rPr>
          <w:rFonts w:ascii="Times New Roman" w:hAnsi="Times New Roman" w:cs="Times New Roman"/>
          <w:sz w:val="17"/>
          <w:szCs w:val="17"/>
        </w:rPr>
        <w:tab/>
        <w:t>4.2.3. Предоставлять информацию о состоянии Участка по запросам соответствующих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F2A79" w:rsidRPr="00791E25" w:rsidRDefault="00AF2A79" w:rsidP="001F2F2A">
      <w:pPr>
        <w:tabs>
          <w:tab w:val="left" w:pos="642"/>
        </w:tabs>
        <w:spacing w:line="240" w:lineRule="atLeast"/>
        <w:ind w:right="100"/>
        <w:rPr>
          <w:rStyle w:val="Exact"/>
          <w:sz w:val="17"/>
          <w:szCs w:val="17"/>
        </w:rPr>
      </w:pPr>
      <w:r w:rsidRPr="00791E25">
        <w:rPr>
          <w:rFonts w:ascii="Times New Roman" w:hAnsi="Times New Roman" w:cs="Times New Roman"/>
          <w:sz w:val="17"/>
          <w:szCs w:val="17"/>
        </w:rPr>
        <w:tab/>
        <w:t xml:space="preserve">4.2.4. </w:t>
      </w:r>
      <w:r w:rsidRPr="00791E25">
        <w:rPr>
          <w:rStyle w:val="Exact"/>
          <w:sz w:val="17"/>
          <w:szCs w:val="17"/>
        </w:rPr>
        <w:t>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F2A79" w:rsidRPr="00791E25" w:rsidRDefault="00AF2A79" w:rsidP="001F2F2A">
      <w:pPr>
        <w:tabs>
          <w:tab w:val="left" w:pos="642"/>
        </w:tabs>
        <w:spacing w:line="240" w:lineRule="atLeast"/>
        <w:ind w:right="100"/>
        <w:rPr>
          <w:rFonts w:ascii="Times New Roman" w:hAnsi="Times New Roman" w:cs="Times New Roman"/>
          <w:sz w:val="17"/>
          <w:szCs w:val="17"/>
        </w:rPr>
      </w:pPr>
      <w:r w:rsidRPr="00791E25">
        <w:rPr>
          <w:rStyle w:val="Exact"/>
          <w:sz w:val="17"/>
          <w:szCs w:val="17"/>
        </w:rPr>
        <w:tab/>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F2A79" w:rsidRPr="006129B8" w:rsidRDefault="00AF2A79" w:rsidP="001F2F2A">
      <w:pPr>
        <w:pStyle w:val="22"/>
        <w:shd w:val="clear" w:color="auto" w:fill="auto"/>
        <w:tabs>
          <w:tab w:val="left" w:pos="1010"/>
        </w:tabs>
        <w:spacing w:after="0" w:line="240" w:lineRule="atLeast"/>
        <w:rPr>
          <w:b w:val="0"/>
          <w:bCs w:val="0"/>
        </w:rPr>
      </w:pPr>
      <w:r w:rsidRPr="006129B8">
        <w:rPr>
          <w:rStyle w:val="2Exact"/>
          <w:sz w:val="17"/>
          <w:szCs w:val="17"/>
        </w:rPr>
        <w:t>4.3. Продавец имеет право:</w:t>
      </w:r>
    </w:p>
    <w:p w:rsidR="00AF2A79" w:rsidRPr="00791E25" w:rsidRDefault="00AF2A79" w:rsidP="001F2F2A">
      <w:pPr>
        <w:tabs>
          <w:tab w:val="left" w:pos="618"/>
        </w:tabs>
        <w:spacing w:line="240" w:lineRule="atLeast"/>
        <w:ind w:left="100"/>
        <w:rPr>
          <w:rFonts w:ascii="Times New Roman" w:hAnsi="Times New Roman" w:cs="Times New Roman"/>
          <w:sz w:val="17"/>
          <w:szCs w:val="17"/>
        </w:rPr>
      </w:pPr>
      <w:r w:rsidRPr="00791E25">
        <w:rPr>
          <w:rStyle w:val="Exact"/>
          <w:sz w:val="17"/>
          <w:szCs w:val="17"/>
        </w:rPr>
        <w:tab/>
        <w:t>4.3.1. Требовать от Покупателя уплаты установленной Договором денежной суммы (цены) Участка.</w:t>
      </w:r>
    </w:p>
    <w:p w:rsidR="00AF2A79" w:rsidRPr="00791E25" w:rsidRDefault="00AF2A79" w:rsidP="001F2F2A">
      <w:pPr>
        <w:tabs>
          <w:tab w:val="left" w:pos="662"/>
        </w:tabs>
        <w:spacing w:line="240" w:lineRule="atLeast"/>
        <w:ind w:left="100" w:right="100"/>
        <w:rPr>
          <w:rFonts w:ascii="Times New Roman" w:hAnsi="Times New Roman" w:cs="Times New Roman"/>
          <w:sz w:val="17"/>
          <w:szCs w:val="17"/>
        </w:rPr>
      </w:pPr>
      <w:r w:rsidRPr="00791E25">
        <w:rPr>
          <w:rStyle w:val="Exact"/>
          <w:sz w:val="17"/>
          <w:szCs w:val="17"/>
        </w:rPr>
        <w:tab/>
        <w:t xml:space="preserve">4.3.2. Сохранить за собой право ограниченного пользования (сервитут) той частью земельного участка, которая занята объектами недвижимости, принадлежащими ему на праве собственности </w:t>
      </w:r>
      <w:r w:rsidRPr="00791E25">
        <w:rPr>
          <w:rStyle w:val="Exact"/>
          <w:i/>
          <w:iCs/>
          <w:sz w:val="17"/>
          <w:szCs w:val="17"/>
        </w:rPr>
        <w:t>(указывается в случае, если объекты недвижимости не подлежат передаче в собственность Покупателя на основании настоящего Договора)</w:t>
      </w:r>
      <w:r w:rsidRPr="00791E25">
        <w:rPr>
          <w:rStyle w:val="Exact"/>
          <w:sz w:val="17"/>
          <w:szCs w:val="17"/>
        </w:rPr>
        <w:t>.</w:t>
      </w:r>
    </w:p>
    <w:p w:rsidR="00AF2A79" w:rsidRPr="006129B8" w:rsidRDefault="00AF2A79" w:rsidP="001F2F2A">
      <w:pPr>
        <w:pStyle w:val="22"/>
        <w:numPr>
          <w:ilvl w:val="1"/>
          <w:numId w:val="25"/>
        </w:numPr>
        <w:shd w:val="clear" w:color="auto" w:fill="auto"/>
        <w:tabs>
          <w:tab w:val="left" w:pos="1062"/>
        </w:tabs>
        <w:spacing w:after="0" w:line="240" w:lineRule="atLeast"/>
        <w:jc w:val="both"/>
        <w:rPr>
          <w:b w:val="0"/>
          <w:bCs w:val="0"/>
        </w:rPr>
      </w:pPr>
      <w:r w:rsidRPr="006129B8">
        <w:rPr>
          <w:rStyle w:val="2Exact"/>
          <w:sz w:val="17"/>
          <w:szCs w:val="17"/>
        </w:rPr>
        <w:t>Покупатель имеет право:</w:t>
      </w:r>
    </w:p>
    <w:p w:rsidR="00AF2A79" w:rsidRPr="00791E25" w:rsidRDefault="00AF2A79" w:rsidP="001F2F2A">
      <w:pPr>
        <w:tabs>
          <w:tab w:val="left" w:pos="618"/>
        </w:tabs>
        <w:spacing w:line="240" w:lineRule="atLeast"/>
        <w:ind w:left="640"/>
        <w:rPr>
          <w:rStyle w:val="Exact"/>
          <w:sz w:val="17"/>
          <w:szCs w:val="17"/>
        </w:rPr>
      </w:pPr>
      <w:r w:rsidRPr="00791E25">
        <w:rPr>
          <w:rStyle w:val="Exact"/>
          <w:sz w:val="17"/>
          <w:szCs w:val="17"/>
        </w:rPr>
        <w:t>4.4.1.Требовать предоставления Участка в собственность на основании передаточного акта.</w:t>
      </w:r>
    </w:p>
    <w:p w:rsidR="00AF2A79" w:rsidRPr="00791E25" w:rsidRDefault="00AF2A79" w:rsidP="001F2F2A">
      <w:pPr>
        <w:tabs>
          <w:tab w:val="left" w:pos="618"/>
        </w:tabs>
        <w:spacing w:line="240" w:lineRule="atLeast"/>
        <w:ind w:left="100"/>
        <w:rPr>
          <w:rFonts w:ascii="Times New Roman" w:hAnsi="Times New Roman" w:cs="Times New Roman"/>
          <w:sz w:val="17"/>
          <w:szCs w:val="17"/>
        </w:rPr>
      </w:pPr>
      <w:r w:rsidRPr="00791E25">
        <w:rPr>
          <w:rStyle w:val="Exact"/>
          <w:sz w:val="17"/>
          <w:szCs w:val="17"/>
        </w:rPr>
        <w:tab/>
        <w:t>4.4.2. Требовать предоставления Участка, пригодного для его использования в соответствии с целевым назначением.</w:t>
      </w:r>
    </w:p>
    <w:p w:rsidR="00AF2A79" w:rsidRPr="006129B8" w:rsidRDefault="00AF2A79" w:rsidP="001F2F2A">
      <w:pPr>
        <w:pStyle w:val="22"/>
        <w:shd w:val="clear" w:color="auto" w:fill="auto"/>
        <w:spacing w:after="0" w:line="240" w:lineRule="atLeast"/>
        <w:rPr>
          <w:b w:val="0"/>
          <w:bCs w:val="0"/>
        </w:rPr>
      </w:pPr>
      <w:r w:rsidRPr="006129B8">
        <w:rPr>
          <w:rStyle w:val="2Exact"/>
          <w:sz w:val="17"/>
          <w:szCs w:val="17"/>
        </w:rPr>
        <w:t>5. Ответственность сторон</w:t>
      </w:r>
    </w:p>
    <w:p w:rsidR="00AF2A79" w:rsidRPr="00791E25" w:rsidRDefault="00AF2A79" w:rsidP="001F2F2A">
      <w:pPr>
        <w:widowControl w:val="0"/>
        <w:numPr>
          <w:ilvl w:val="0"/>
          <w:numId w:val="21"/>
        </w:numPr>
        <w:tabs>
          <w:tab w:val="left" w:pos="952"/>
        </w:tabs>
        <w:spacing w:after="0" w:line="240" w:lineRule="atLeast"/>
        <w:ind w:left="20" w:right="20" w:firstLine="520"/>
        <w:jc w:val="both"/>
        <w:rPr>
          <w:rFonts w:ascii="Times New Roman" w:hAnsi="Times New Roman" w:cs="Times New Roman"/>
          <w:sz w:val="17"/>
          <w:szCs w:val="17"/>
        </w:rPr>
      </w:pPr>
      <w:r w:rsidRPr="00791E25">
        <w:rPr>
          <w:rFonts w:ascii="Times New Roman" w:hAnsi="Times New Roman" w:cs="Times New Roman"/>
          <w:sz w:val="17"/>
          <w:szCs w:val="17"/>
        </w:rPr>
        <w:t>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AF2A79" w:rsidRPr="00791E25" w:rsidRDefault="00AF2A79" w:rsidP="001F2F2A">
      <w:pPr>
        <w:widowControl w:val="0"/>
        <w:numPr>
          <w:ilvl w:val="0"/>
          <w:numId w:val="21"/>
        </w:numPr>
        <w:tabs>
          <w:tab w:val="left" w:pos="952"/>
        </w:tabs>
        <w:spacing w:after="0" w:line="240" w:lineRule="atLeast"/>
        <w:ind w:left="20" w:right="20" w:firstLine="520"/>
        <w:jc w:val="both"/>
        <w:rPr>
          <w:rFonts w:ascii="Times New Roman" w:hAnsi="Times New Roman" w:cs="Times New Roman"/>
          <w:sz w:val="17"/>
          <w:szCs w:val="17"/>
        </w:rPr>
      </w:pPr>
      <w:r w:rsidRPr="00791E25">
        <w:rPr>
          <w:rFonts w:ascii="Times New Roman" w:hAnsi="Times New Roman" w:cs="Times New Roman"/>
          <w:sz w:val="17"/>
          <w:szCs w:val="17"/>
        </w:rPr>
        <w:t>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AF2A79" w:rsidRPr="00791E25" w:rsidRDefault="00AF2A79" w:rsidP="001F2F2A">
      <w:pPr>
        <w:widowControl w:val="0"/>
        <w:numPr>
          <w:ilvl w:val="0"/>
          <w:numId w:val="21"/>
        </w:numPr>
        <w:tabs>
          <w:tab w:val="left" w:pos="952"/>
        </w:tabs>
        <w:spacing w:after="0" w:line="240" w:lineRule="atLeast"/>
        <w:ind w:left="20" w:right="20" w:firstLine="520"/>
        <w:jc w:val="both"/>
        <w:rPr>
          <w:rFonts w:ascii="Times New Roman" w:hAnsi="Times New Roman" w:cs="Times New Roman"/>
          <w:sz w:val="17"/>
          <w:szCs w:val="17"/>
        </w:rPr>
      </w:pPr>
      <w:r w:rsidRPr="00791E25">
        <w:rPr>
          <w:rFonts w:ascii="Times New Roman" w:hAnsi="Times New Roman" w:cs="Times New Roman"/>
          <w:sz w:val="17"/>
          <w:szCs w:val="17"/>
        </w:rPr>
        <w:t xml:space="preserve">За нарушение срока внесения платежа, указанного в пункте 2.1 Договора, Покупатель выплачивает Продавцу пени из расчета </w:t>
      </w:r>
      <w:r>
        <w:rPr>
          <w:rFonts w:ascii="Times New Roman" w:hAnsi="Times New Roman" w:cs="Times New Roman"/>
          <w:sz w:val="17"/>
          <w:szCs w:val="17"/>
        </w:rPr>
        <w:t xml:space="preserve">1/300 </w:t>
      </w:r>
      <w:r w:rsidRPr="002B3161">
        <w:rPr>
          <w:rFonts w:ascii="Times New Roman" w:hAnsi="Times New Roman" w:cs="Times New Roman"/>
          <w:sz w:val="17"/>
          <w:szCs w:val="17"/>
        </w:rPr>
        <w:t>ставки рефинансирования ЦБ</w:t>
      </w:r>
      <w:r>
        <w:rPr>
          <w:rFonts w:ascii="Times New Roman" w:hAnsi="Times New Roman" w:cs="Times New Roman"/>
          <w:sz w:val="17"/>
          <w:szCs w:val="17"/>
        </w:rPr>
        <w:t xml:space="preserve"> РФ, действующей на момент оплаты,</w:t>
      </w:r>
      <w:r w:rsidRPr="00791E25">
        <w:rPr>
          <w:rFonts w:ascii="Times New Roman" w:hAnsi="Times New Roman" w:cs="Times New Roman"/>
          <w:sz w:val="17"/>
          <w:szCs w:val="17"/>
        </w:rPr>
        <w:t>от цены Участка за каждый день просрочки. Пени перечисляются платежным поручением на платежные реквизиты, указанные в п. 2.2. Договора.</w:t>
      </w:r>
    </w:p>
    <w:p w:rsidR="00AF2A79" w:rsidRPr="00791E25" w:rsidRDefault="00AF2A79" w:rsidP="001F2F2A">
      <w:pPr>
        <w:widowControl w:val="0"/>
        <w:numPr>
          <w:ilvl w:val="0"/>
          <w:numId w:val="21"/>
        </w:numPr>
        <w:tabs>
          <w:tab w:val="left" w:pos="952"/>
        </w:tabs>
        <w:spacing w:after="0" w:line="240" w:lineRule="atLeast"/>
        <w:ind w:left="20" w:right="20" w:firstLine="520"/>
        <w:jc w:val="both"/>
        <w:rPr>
          <w:rFonts w:ascii="Times New Roman" w:hAnsi="Times New Roman" w:cs="Times New Roman"/>
          <w:sz w:val="17"/>
          <w:szCs w:val="17"/>
        </w:rPr>
      </w:pPr>
      <w:r w:rsidRPr="00791E25">
        <w:rPr>
          <w:rFonts w:ascii="Times New Roman" w:hAnsi="Times New Roman" w:cs="Times New Roman"/>
          <w:sz w:val="17"/>
          <w:szCs w:val="17"/>
        </w:rPr>
        <w:t xml:space="preserve">В случае неуплаты покупателем цены Участка в течение месяца после заключения Договора, Договор может быть расторгнут Продавцом в одностороннем порядке в соответствии со статьями 450-453 Гражданского кодекса Российской Федерации. </w:t>
      </w:r>
    </w:p>
    <w:p w:rsidR="00AF2A79" w:rsidRPr="00791E25" w:rsidRDefault="00AF2A79" w:rsidP="001F2F2A">
      <w:pPr>
        <w:pStyle w:val="22"/>
        <w:shd w:val="clear" w:color="auto" w:fill="auto"/>
        <w:spacing w:after="0" w:line="240" w:lineRule="atLeast"/>
        <w:ind w:left="80"/>
      </w:pPr>
      <w:r w:rsidRPr="00791E25">
        <w:t>6. Особые условия</w:t>
      </w:r>
    </w:p>
    <w:p w:rsidR="00AF2A79" w:rsidRPr="00791E25" w:rsidRDefault="00AF2A79" w:rsidP="001F2F2A">
      <w:pPr>
        <w:widowControl w:val="0"/>
        <w:numPr>
          <w:ilvl w:val="0"/>
          <w:numId w:val="22"/>
        </w:numPr>
        <w:tabs>
          <w:tab w:val="left" w:pos="952"/>
        </w:tabs>
        <w:spacing w:after="0" w:line="240" w:lineRule="atLeast"/>
        <w:ind w:left="20" w:right="20" w:firstLine="520"/>
        <w:jc w:val="both"/>
        <w:rPr>
          <w:rFonts w:ascii="Times New Roman" w:hAnsi="Times New Roman" w:cs="Times New Roman"/>
          <w:sz w:val="17"/>
          <w:szCs w:val="17"/>
        </w:rPr>
      </w:pPr>
      <w:r w:rsidRPr="00791E25">
        <w:rPr>
          <w:rFonts w:ascii="Times New Roman" w:hAnsi="Times New Roman" w:cs="Times New Roman"/>
          <w:sz w:val="17"/>
          <w:szCs w:val="17"/>
        </w:rPr>
        <w:t>В соответствии со статьей 551 ГК РФ Покупатель приобретает право собственности на земельный участок после государственной регистрации перехода права собственности.</w:t>
      </w:r>
    </w:p>
    <w:p w:rsidR="00AF2A79" w:rsidRPr="00791E25" w:rsidRDefault="00AF2A79" w:rsidP="001F2F2A">
      <w:pPr>
        <w:widowControl w:val="0"/>
        <w:numPr>
          <w:ilvl w:val="0"/>
          <w:numId w:val="22"/>
        </w:numPr>
        <w:tabs>
          <w:tab w:val="left" w:pos="952"/>
        </w:tabs>
        <w:spacing w:after="0" w:line="240" w:lineRule="atLeast"/>
        <w:ind w:left="20" w:right="20" w:firstLine="520"/>
        <w:jc w:val="both"/>
        <w:rPr>
          <w:rFonts w:ascii="Times New Roman" w:hAnsi="Times New Roman" w:cs="Times New Roman"/>
          <w:sz w:val="17"/>
          <w:szCs w:val="17"/>
        </w:rPr>
      </w:pPr>
      <w:r w:rsidRPr="00791E25">
        <w:rPr>
          <w:rFonts w:ascii="Times New Roman" w:hAnsi="Times New Roman" w:cs="Times New Roman"/>
          <w:sz w:val="17"/>
          <w:szCs w:val="17"/>
        </w:rPr>
        <w:t>Передача земельного участка осуществляется по передаточному акту, который подписывается Сторонами в течение 3 (трех) рабочих дней со дня оплаты Покупателем суммы, указанной в пункте 2.1 настоящего договора, и является его неотъемлемой частью.</w:t>
      </w:r>
    </w:p>
    <w:p w:rsidR="00AF2A79" w:rsidRPr="00791E25" w:rsidRDefault="00AF2A79" w:rsidP="001F2F2A">
      <w:pPr>
        <w:widowControl w:val="0"/>
        <w:numPr>
          <w:ilvl w:val="0"/>
          <w:numId w:val="22"/>
        </w:numPr>
        <w:tabs>
          <w:tab w:val="left" w:pos="952"/>
        </w:tabs>
        <w:spacing w:after="0" w:line="240" w:lineRule="atLeast"/>
        <w:ind w:left="20" w:right="20" w:firstLine="520"/>
        <w:jc w:val="both"/>
        <w:rPr>
          <w:rFonts w:ascii="Times New Roman" w:hAnsi="Times New Roman" w:cs="Times New Roman"/>
          <w:sz w:val="17"/>
          <w:szCs w:val="17"/>
        </w:rPr>
      </w:pPr>
      <w:r w:rsidRPr="00791E25">
        <w:rPr>
          <w:rFonts w:ascii="Times New Roman" w:hAnsi="Times New Roman" w:cs="Times New Roman"/>
          <w:sz w:val="17"/>
          <w:szCs w:val="17"/>
        </w:rPr>
        <w:t>Изменение указанного в п. 1.2 Договора целевого назначения земель допускается в порядке, предусмотренном законодательством Российской Федерации.</w:t>
      </w:r>
    </w:p>
    <w:p w:rsidR="00AF2A79" w:rsidRPr="00791E25" w:rsidRDefault="00AF2A79" w:rsidP="001F2F2A">
      <w:pPr>
        <w:widowControl w:val="0"/>
        <w:numPr>
          <w:ilvl w:val="0"/>
          <w:numId w:val="22"/>
        </w:numPr>
        <w:tabs>
          <w:tab w:val="left" w:pos="952"/>
        </w:tabs>
        <w:spacing w:after="0" w:line="240" w:lineRule="atLeast"/>
        <w:ind w:left="20" w:right="20" w:firstLine="520"/>
        <w:jc w:val="both"/>
        <w:rPr>
          <w:rFonts w:ascii="Times New Roman" w:hAnsi="Times New Roman" w:cs="Times New Roman"/>
          <w:sz w:val="17"/>
          <w:szCs w:val="17"/>
        </w:rPr>
      </w:pPr>
      <w:r w:rsidRPr="00791E25">
        <w:rPr>
          <w:rFonts w:ascii="Times New Roman" w:hAnsi="Times New Roman" w:cs="Times New Roman"/>
          <w:sz w:val="17"/>
          <w:szCs w:val="17"/>
        </w:rPr>
        <w:t>Все изменения и дополнения к Договору действительны, если они совершены в письменной форме и подписаны уполномоченными лицами.</w:t>
      </w:r>
    </w:p>
    <w:p w:rsidR="00AF2A79" w:rsidRPr="00791E25" w:rsidRDefault="00AF2A79" w:rsidP="001F2F2A">
      <w:pPr>
        <w:widowControl w:val="0"/>
        <w:numPr>
          <w:ilvl w:val="0"/>
          <w:numId w:val="22"/>
        </w:numPr>
        <w:tabs>
          <w:tab w:val="left" w:pos="952"/>
        </w:tabs>
        <w:spacing w:after="0" w:line="240" w:lineRule="atLeast"/>
        <w:ind w:left="20" w:right="20" w:firstLine="520"/>
        <w:jc w:val="both"/>
        <w:rPr>
          <w:rFonts w:ascii="Times New Roman" w:hAnsi="Times New Roman" w:cs="Times New Roman"/>
          <w:sz w:val="17"/>
          <w:szCs w:val="17"/>
        </w:rPr>
      </w:pPr>
      <w:r w:rsidRPr="00791E25">
        <w:rPr>
          <w:rFonts w:ascii="Times New Roman" w:hAnsi="Times New Roman" w:cs="Times New Roman"/>
          <w:sz w:val="17"/>
          <w:szCs w:val="17"/>
        </w:rPr>
        <w:t>Договор составлен в трех экземплярах, имеющих одинаковую юридическую силу: первый экземпляр передается Продавцу, второй экземпляр передается Покупателю, третий экземпляр при регистрации права собственности на земельный участок приобщается в</w:t>
      </w:r>
      <w:bookmarkStart w:id="7" w:name="_GoBack"/>
      <w:bookmarkEnd w:id="7"/>
      <w:r w:rsidRPr="00791E25">
        <w:rPr>
          <w:rFonts w:ascii="Times New Roman" w:hAnsi="Times New Roman" w:cs="Times New Roman"/>
          <w:sz w:val="17"/>
          <w:szCs w:val="17"/>
        </w:rPr>
        <w:t>дело правоустанавливающих документов.</w:t>
      </w:r>
    </w:p>
    <w:p w:rsidR="00AF2A79" w:rsidRPr="00791E25" w:rsidRDefault="00AF2A79" w:rsidP="001F2F2A">
      <w:pPr>
        <w:widowControl w:val="0"/>
        <w:numPr>
          <w:ilvl w:val="0"/>
          <w:numId w:val="22"/>
        </w:numPr>
        <w:tabs>
          <w:tab w:val="left" w:pos="952"/>
        </w:tabs>
        <w:spacing w:after="0" w:line="240" w:lineRule="atLeast"/>
        <w:ind w:left="20" w:firstLine="520"/>
        <w:jc w:val="both"/>
        <w:rPr>
          <w:rFonts w:ascii="Times New Roman" w:hAnsi="Times New Roman" w:cs="Times New Roman"/>
          <w:sz w:val="17"/>
          <w:szCs w:val="17"/>
        </w:rPr>
      </w:pPr>
      <w:r w:rsidRPr="00791E25">
        <w:rPr>
          <w:rFonts w:ascii="Times New Roman" w:hAnsi="Times New Roman" w:cs="Times New Roman"/>
          <w:sz w:val="17"/>
          <w:szCs w:val="17"/>
        </w:rPr>
        <w:t>Приложением к Договору является:</w:t>
      </w:r>
    </w:p>
    <w:p w:rsidR="00AF2A79" w:rsidRPr="00791E25" w:rsidRDefault="00AF2A79" w:rsidP="001F2F2A">
      <w:pPr>
        <w:widowControl w:val="0"/>
        <w:numPr>
          <w:ilvl w:val="0"/>
          <w:numId w:val="23"/>
        </w:numPr>
        <w:tabs>
          <w:tab w:val="left" w:pos="710"/>
        </w:tabs>
        <w:spacing w:after="0" w:line="240" w:lineRule="atLeast"/>
        <w:ind w:left="720" w:right="20" w:hanging="360"/>
        <w:jc w:val="both"/>
        <w:rPr>
          <w:rFonts w:ascii="Times New Roman" w:hAnsi="Times New Roman" w:cs="Times New Roman"/>
          <w:sz w:val="17"/>
          <w:szCs w:val="17"/>
        </w:rPr>
      </w:pPr>
      <w:r w:rsidRPr="00791E25">
        <w:rPr>
          <w:rFonts w:ascii="Times New Roman" w:hAnsi="Times New Roman" w:cs="Times New Roman"/>
          <w:sz w:val="17"/>
          <w:szCs w:val="17"/>
        </w:rPr>
        <w:t>Выписка из кадастрового паспорта Участка;</w:t>
      </w:r>
    </w:p>
    <w:p w:rsidR="00AF2A79" w:rsidRDefault="00AF2A79" w:rsidP="001F2F2A">
      <w:pPr>
        <w:widowControl w:val="0"/>
        <w:numPr>
          <w:ilvl w:val="0"/>
          <w:numId w:val="23"/>
        </w:numPr>
        <w:tabs>
          <w:tab w:val="left" w:pos="710"/>
        </w:tabs>
        <w:spacing w:after="0" w:line="240" w:lineRule="atLeast"/>
        <w:ind w:left="720" w:hanging="360"/>
        <w:jc w:val="both"/>
        <w:rPr>
          <w:rFonts w:ascii="Times New Roman" w:hAnsi="Times New Roman" w:cs="Times New Roman"/>
          <w:sz w:val="17"/>
          <w:szCs w:val="17"/>
        </w:rPr>
      </w:pPr>
      <w:r w:rsidRPr="00791E25">
        <w:rPr>
          <w:rFonts w:ascii="Times New Roman" w:hAnsi="Times New Roman" w:cs="Times New Roman"/>
          <w:sz w:val="17"/>
          <w:szCs w:val="17"/>
        </w:rPr>
        <w:t>Акт приема - передачи, копия платежного поручения об оплате суммы по Договору.</w:t>
      </w:r>
    </w:p>
    <w:p w:rsidR="00AF2A79" w:rsidRPr="00791E25" w:rsidRDefault="00AF2A79" w:rsidP="001F2F2A">
      <w:pPr>
        <w:pStyle w:val="22"/>
        <w:shd w:val="clear" w:color="auto" w:fill="auto"/>
        <w:spacing w:after="0" w:line="240" w:lineRule="atLeast"/>
        <w:ind w:left="80"/>
      </w:pPr>
      <w:r w:rsidRPr="00791E25">
        <w:t xml:space="preserve">6. </w:t>
      </w:r>
      <w:r>
        <w:t>Юридические адреса и реквизиты сторон</w:t>
      </w:r>
    </w:p>
    <w:p w:rsidR="00AF2A79" w:rsidRPr="007620BF" w:rsidRDefault="00AF2A79" w:rsidP="001F2F2A">
      <w:pPr>
        <w:autoSpaceDE w:val="0"/>
        <w:autoSpaceDN w:val="0"/>
        <w:adjustRightInd w:val="0"/>
        <w:spacing w:line="240" w:lineRule="atLeast"/>
        <w:ind w:firstLine="708"/>
        <w:rPr>
          <w:rFonts w:ascii="Times New Roman" w:hAnsi="Times New Roman" w:cs="Times New Roman"/>
          <w:b/>
          <w:bCs/>
          <w:sz w:val="17"/>
          <w:szCs w:val="17"/>
        </w:rPr>
      </w:pPr>
      <w:r>
        <w:rPr>
          <w:rFonts w:ascii="Times New Roman" w:hAnsi="Times New Roman" w:cs="Times New Roman"/>
          <w:b/>
          <w:bCs/>
          <w:sz w:val="17"/>
          <w:szCs w:val="17"/>
        </w:rPr>
        <w:t>Продавец</w:t>
      </w:r>
      <w:r w:rsidRPr="00043E7A">
        <w:rPr>
          <w:rFonts w:ascii="Times New Roman" w:hAnsi="Times New Roman" w:cs="Times New Roman"/>
          <w:b/>
          <w:bCs/>
          <w:sz w:val="17"/>
          <w:szCs w:val="17"/>
        </w:rPr>
        <w:t>:</w:t>
      </w:r>
      <w:r w:rsidRPr="007620BF">
        <w:rPr>
          <w:rFonts w:ascii="Times New Roman" w:hAnsi="Times New Roman" w:cs="Times New Roman"/>
          <w:b/>
          <w:bCs/>
          <w:sz w:val="17"/>
          <w:szCs w:val="17"/>
        </w:rPr>
        <w:tab/>
      </w:r>
      <w:r w:rsidRPr="007620BF">
        <w:rPr>
          <w:rFonts w:ascii="Times New Roman" w:hAnsi="Times New Roman" w:cs="Times New Roman"/>
          <w:b/>
          <w:bCs/>
          <w:sz w:val="17"/>
          <w:szCs w:val="17"/>
        </w:rPr>
        <w:tab/>
      </w:r>
      <w:r w:rsidRPr="007620BF">
        <w:rPr>
          <w:rFonts w:ascii="Times New Roman" w:hAnsi="Times New Roman" w:cs="Times New Roman"/>
          <w:b/>
          <w:bCs/>
          <w:sz w:val="17"/>
          <w:szCs w:val="17"/>
        </w:rPr>
        <w:tab/>
      </w:r>
      <w:r w:rsidRPr="007620BF">
        <w:rPr>
          <w:rFonts w:ascii="Times New Roman" w:hAnsi="Times New Roman" w:cs="Times New Roman"/>
          <w:b/>
          <w:bCs/>
          <w:sz w:val="17"/>
          <w:szCs w:val="17"/>
        </w:rPr>
        <w:tab/>
      </w:r>
      <w:r w:rsidRPr="007620BF">
        <w:rPr>
          <w:rFonts w:ascii="Times New Roman" w:hAnsi="Times New Roman" w:cs="Times New Roman"/>
          <w:b/>
          <w:bCs/>
          <w:sz w:val="17"/>
          <w:szCs w:val="17"/>
        </w:rPr>
        <w:tab/>
      </w:r>
      <w:r w:rsidRPr="007620BF">
        <w:rPr>
          <w:rFonts w:ascii="Times New Roman" w:hAnsi="Times New Roman" w:cs="Times New Roman"/>
          <w:b/>
          <w:bCs/>
          <w:sz w:val="17"/>
          <w:szCs w:val="17"/>
        </w:rPr>
        <w:tab/>
      </w:r>
      <w:r w:rsidRPr="007620BF">
        <w:rPr>
          <w:rFonts w:ascii="Times New Roman" w:hAnsi="Times New Roman" w:cs="Times New Roman"/>
          <w:b/>
          <w:bCs/>
          <w:sz w:val="17"/>
          <w:szCs w:val="17"/>
        </w:rPr>
        <w:tab/>
      </w:r>
      <w:r w:rsidRPr="007620BF">
        <w:rPr>
          <w:rFonts w:ascii="Times New Roman" w:hAnsi="Times New Roman" w:cs="Times New Roman"/>
          <w:b/>
          <w:bCs/>
          <w:sz w:val="17"/>
          <w:szCs w:val="17"/>
        </w:rPr>
        <w:tab/>
      </w:r>
      <w:r>
        <w:rPr>
          <w:rFonts w:ascii="Times New Roman" w:hAnsi="Times New Roman" w:cs="Times New Roman"/>
          <w:b/>
          <w:bCs/>
          <w:sz w:val="17"/>
          <w:szCs w:val="17"/>
        </w:rPr>
        <w:t>Покупатель</w:t>
      </w:r>
      <w:r w:rsidRPr="007620BF">
        <w:rPr>
          <w:rFonts w:ascii="Times New Roman" w:hAnsi="Times New Roman" w:cs="Times New Roman"/>
          <w:b/>
          <w:bCs/>
          <w:sz w:val="17"/>
          <w:szCs w:val="17"/>
        </w:rPr>
        <w:t>:</w:t>
      </w:r>
    </w:p>
    <w:p w:rsidR="00AF2A79" w:rsidRPr="007620BF" w:rsidRDefault="00AF2A79" w:rsidP="001F2F2A">
      <w:pPr>
        <w:pStyle w:val="22"/>
        <w:shd w:val="clear" w:color="auto" w:fill="auto"/>
        <w:spacing w:after="0" w:line="211" w:lineRule="exact"/>
        <w:jc w:val="left"/>
        <w:rPr>
          <w:sz w:val="2"/>
          <w:szCs w:val="2"/>
        </w:rPr>
        <w:sectPr w:rsidR="00AF2A79" w:rsidRPr="007620BF" w:rsidSect="004C1487">
          <w:pgSz w:w="11909" w:h="16838"/>
          <w:pgMar w:top="720" w:right="720" w:bottom="720" w:left="993" w:header="0" w:footer="6" w:gutter="0"/>
          <w:cols w:space="720"/>
          <w:noEndnote/>
          <w:docGrid w:linePitch="360"/>
        </w:sectPr>
      </w:pPr>
    </w:p>
    <w:p w:rsidR="00AF2A79" w:rsidRPr="009F410D" w:rsidRDefault="00AF2A79" w:rsidP="001F2F2A">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lastRenderedPageBreak/>
        <w:t xml:space="preserve">Администрация муниципального образования </w:t>
      </w:r>
      <w:r>
        <w:rPr>
          <w:rFonts w:ascii="Times New Roman" w:hAnsi="Times New Roman" w:cs="Times New Roman"/>
          <w:sz w:val="17"/>
          <w:szCs w:val="17"/>
        </w:rPr>
        <w:t xml:space="preserve">                  </w:t>
      </w:r>
      <w:r w:rsidRPr="009F410D">
        <w:rPr>
          <w:rFonts w:ascii="Times New Roman" w:hAnsi="Times New Roman" w:cs="Times New Roman"/>
          <w:sz w:val="17"/>
          <w:szCs w:val="17"/>
        </w:rPr>
        <w:t xml:space="preserve">«Город </w:t>
      </w:r>
      <w:r>
        <w:rPr>
          <w:rFonts w:ascii="Times New Roman" w:hAnsi="Times New Roman" w:cs="Times New Roman"/>
          <w:sz w:val="17"/>
          <w:szCs w:val="17"/>
        </w:rPr>
        <w:t>Алдан</w:t>
      </w:r>
      <w:r w:rsidRPr="009F410D">
        <w:rPr>
          <w:rFonts w:ascii="Times New Roman" w:hAnsi="Times New Roman" w:cs="Times New Roman"/>
          <w:sz w:val="17"/>
          <w:szCs w:val="17"/>
        </w:rPr>
        <w:t>»</w:t>
      </w:r>
    </w:p>
    <w:p w:rsidR="00AF2A79" w:rsidRPr="009F410D" w:rsidRDefault="00AF2A79" w:rsidP="001F2F2A">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t>Место нахождения: 6789</w:t>
      </w:r>
      <w:r>
        <w:rPr>
          <w:rFonts w:ascii="Times New Roman" w:hAnsi="Times New Roman" w:cs="Times New Roman"/>
          <w:sz w:val="17"/>
          <w:szCs w:val="17"/>
        </w:rPr>
        <w:t>00</w:t>
      </w:r>
      <w:r w:rsidRPr="009F410D">
        <w:rPr>
          <w:rFonts w:ascii="Times New Roman" w:hAnsi="Times New Roman" w:cs="Times New Roman"/>
          <w:sz w:val="17"/>
          <w:szCs w:val="17"/>
        </w:rPr>
        <w:t>, РФ, РС(Я), г.</w:t>
      </w:r>
      <w:r>
        <w:rPr>
          <w:rFonts w:ascii="Times New Roman" w:hAnsi="Times New Roman" w:cs="Times New Roman"/>
          <w:sz w:val="17"/>
          <w:szCs w:val="17"/>
        </w:rPr>
        <w:t>Алдан</w:t>
      </w:r>
      <w:r w:rsidRPr="009F410D">
        <w:rPr>
          <w:rFonts w:ascii="Times New Roman" w:hAnsi="Times New Roman" w:cs="Times New Roman"/>
          <w:sz w:val="17"/>
          <w:szCs w:val="17"/>
        </w:rPr>
        <w:t xml:space="preserve">, </w:t>
      </w:r>
      <w:r>
        <w:rPr>
          <w:rFonts w:ascii="Times New Roman" w:hAnsi="Times New Roman" w:cs="Times New Roman"/>
          <w:sz w:val="17"/>
          <w:szCs w:val="17"/>
        </w:rPr>
        <w:t>ул</w:t>
      </w:r>
      <w:r w:rsidRPr="009F410D">
        <w:rPr>
          <w:rFonts w:ascii="Times New Roman" w:hAnsi="Times New Roman" w:cs="Times New Roman"/>
          <w:sz w:val="17"/>
          <w:szCs w:val="17"/>
        </w:rPr>
        <w:t>.</w:t>
      </w:r>
      <w:r>
        <w:rPr>
          <w:rFonts w:ascii="Times New Roman" w:hAnsi="Times New Roman" w:cs="Times New Roman"/>
          <w:sz w:val="17"/>
          <w:szCs w:val="17"/>
        </w:rPr>
        <w:t>Ленина</w:t>
      </w:r>
      <w:r w:rsidRPr="009F410D">
        <w:rPr>
          <w:rFonts w:ascii="Times New Roman" w:hAnsi="Times New Roman" w:cs="Times New Roman"/>
          <w:sz w:val="17"/>
          <w:szCs w:val="17"/>
        </w:rPr>
        <w:t xml:space="preserve">, </w:t>
      </w:r>
      <w:r>
        <w:rPr>
          <w:rFonts w:ascii="Times New Roman" w:hAnsi="Times New Roman" w:cs="Times New Roman"/>
          <w:sz w:val="17"/>
          <w:szCs w:val="17"/>
        </w:rPr>
        <w:t>6</w:t>
      </w:r>
    </w:p>
    <w:p w:rsidR="00AF2A79" w:rsidRPr="009F410D" w:rsidRDefault="00AF2A79" w:rsidP="001F2F2A">
      <w:pPr>
        <w:autoSpaceDE w:val="0"/>
        <w:autoSpaceDN w:val="0"/>
        <w:adjustRightInd w:val="0"/>
        <w:spacing w:line="240" w:lineRule="atLeast"/>
        <w:jc w:val="both"/>
        <w:rPr>
          <w:rFonts w:ascii="Times New Roman" w:hAnsi="Times New Roman" w:cs="Times New Roman"/>
          <w:sz w:val="17"/>
          <w:szCs w:val="17"/>
        </w:rPr>
      </w:pPr>
      <w:r w:rsidRPr="009F410D">
        <w:rPr>
          <w:rFonts w:ascii="Times New Roman" w:hAnsi="Times New Roman" w:cs="Times New Roman"/>
          <w:sz w:val="17"/>
          <w:szCs w:val="17"/>
        </w:rPr>
        <w:t>Банковские реквизиты:</w:t>
      </w:r>
    </w:p>
    <w:p w:rsidR="00AF2A79" w:rsidRPr="005C0A14" w:rsidRDefault="00AF2A79" w:rsidP="001F2F2A">
      <w:pPr>
        <w:autoSpaceDE w:val="0"/>
        <w:autoSpaceDN w:val="0"/>
        <w:adjustRightInd w:val="0"/>
        <w:spacing w:line="240" w:lineRule="atLeast"/>
        <w:jc w:val="both"/>
        <w:rPr>
          <w:rFonts w:ascii="Times New Roman" w:hAnsi="Times New Roman" w:cs="Times New Roman"/>
          <w:sz w:val="17"/>
          <w:szCs w:val="17"/>
        </w:rPr>
      </w:pPr>
      <w:r w:rsidRPr="005C0A14">
        <w:rPr>
          <w:rFonts w:ascii="Times New Roman" w:hAnsi="Times New Roman" w:cs="Times New Roman"/>
          <w:sz w:val="17"/>
          <w:szCs w:val="17"/>
        </w:rPr>
        <w:t>р/счет: 40204810300000000065</w:t>
      </w:r>
    </w:p>
    <w:p w:rsidR="00AF2A79" w:rsidRPr="005C0A14" w:rsidRDefault="00AF2A79" w:rsidP="001F2F2A">
      <w:pPr>
        <w:autoSpaceDE w:val="0"/>
        <w:autoSpaceDN w:val="0"/>
        <w:adjustRightInd w:val="0"/>
        <w:spacing w:line="240" w:lineRule="atLeast"/>
        <w:rPr>
          <w:rFonts w:ascii="Times New Roman" w:hAnsi="Times New Roman" w:cs="Times New Roman"/>
          <w:sz w:val="17"/>
          <w:szCs w:val="17"/>
        </w:rPr>
      </w:pPr>
      <w:r w:rsidRPr="005C0A14">
        <w:rPr>
          <w:rFonts w:ascii="Times New Roman" w:hAnsi="Times New Roman" w:cs="Times New Roman"/>
          <w:sz w:val="17"/>
          <w:szCs w:val="17"/>
        </w:rPr>
        <w:t>ИНН 1402046141/140201001</w:t>
      </w:r>
    </w:p>
    <w:p w:rsidR="00AF2A79" w:rsidRPr="005C0A14" w:rsidRDefault="00AF2A79" w:rsidP="001F2F2A">
      <w:pPr>
        <w:autoSpaceDE w:val="0"/>
        <w:autoSpaceDN w:val="0"/>
        <w:adjustRightInd w:val="0"/>
        <w:spacing w:line="240" w:lineRule="atLeast"/>
        <w:rPr>
          <w:rFonts w:ascii="Times New Roman" w:hAnsi="Times New Roman" w:cs="Times New Roman"/>
          <w:sz w:val="17"/>
          <w:szCs w:val="17"/>
        </w:rPr>
      </w:pPr>
      <w:r w:rsidRPr="005C0A14">
        <w:rPr>
          <w:rFonts w:ascii="Times New Roman" w:hAnsi="Times New Roman" w:cs="Times New Roman"/>
          <w:sz w:val="17"/>
          <w:szCs w:val="17"/>
        </w:rPr>
        <w:t>Банк: ГРКЦ Н.Б Республики Саха (Якутия)                           Банка России г. Якутск</w:t>
      </w:r>
    </w:p>
    <w:p w:rsidR="00AF2A79" w:rsidRPr="005C0A14" w:rsidRDefault="00AF2A79" w:rsidP="001F2F2A">
      <w:pPr>
        <w:autoSpaceDE w:val="0"/>
        <w:autoSpaceDN w:val="0"/>
        <w:adjustRightInd w:val="0"/>
        <w:spacing w:line="240" w:lineRule="atLeast"/>
        <w:rPr>
          <w:rFonts w:ascii="Times New Roman" w:hAnsi="Times New Roman" w:cs="Times New Roman"/>
          <w:sz w:val="17"/>
          <w:szCs w:val="17"/>
        </w:rPr>
      </w:pPr>
      <w:r w:rsidRPr="005C0A14">
        <w:rPr>
          <w:rFonts w:ascii="Times New Roman" w:hAnsi="Times New Roman" w:cs="Times New Roman"/>
          <w:sz w:val="17"/>
          <w:szCs w:val="17"/>
        </w:rPr>
        <w:t>БИК: 049805001</w:t>
      </w:r>
    </w:p>
    <w:p w:rsidR="00AF2A79" w:rsidRPr="009F410D" w:rsidRDefault="00AF2A79" w:rsidP="001F2F2A">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t>Тел. Приемная (4114</w:t>
      </w:r>
      <w:r>
        <w:rPr>
          <w:rFonts w:ascii="Times New Roman" w:hAnsi="Times New Roman" w:cs="Times New Roman"/>
          <w:sz w:val="17"/>
          <w:szCs w:val="17"/>
        </w:rPr>
        <w:t>5</w:t>
      </w:r>
      <w:r w:rsidRPr="009F410D">
        <w:rPr>
          <w:rFonts w:ascii="Times New Roman" w:hAnsi="Times New Roman" w:cs="Times New Roman"/>
          <w:sz w:val="17"/>
          <w:szCs w:val="17"/>
        </w:rPr>
        <w:t>) 3-</w:t>
      </w:r>
      <w:r>
        <w:rPr>
          <w:rFonts w:ascii="Times New Roman" w:hAnsi="Times New Roman" w:cs="Times New Roman"/>
          <w:sz w:val="17"/>
          <w:szCs w:val="17"/>
        </w:rPr>
        <w:t>55</w:t>
      </w:r>
      <w:r w:rsidRPr="009F410D">
        <w:rPr>
          <w:rFonts w:ascii="Times New Roman" w:hAnsi="Times New Roman" w:cs="Times New Roman"/>
          <w:sz w:val="17"/>
          <w:szCs w:val="17"/>
        </w:rPr>
        <w:t>-</w:t>
      </w:r>
      <w:r>
        <w:rPr>
          <w:rFonts w:ascii="Times New Roman" w:hAnsi="Times New Roman" w:cs="Times New Roman"/>
          <w:sz w:val="17"/>
          <w:szCs w:val="17"/>
        </w:rPr>
        <w:t>76</w:t>
      </w:r>
    </w:p>
    <w:p w:rsidR="00AF2A79" w:rsidRPr="009F410D" w:rsidRDefault="00AF2A79" w:rsidP="001F2F2A">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t>Исп. (4114</w:t>
      </w:r>
      <w:r>
        <w:rPr>
          <w:rFonts w:ascii="Times New Roman" w:hAnsi="Times New Roman" w:cs="Times New Roman"/>
          <w:sz w:val="17"/>
          <w:szCs w:val="17"/>
        </w:rPr>
        <w:t>5</w:t>
      </w:r>
      <w:r w:rsidRPr="009F410D">
        <w:rPr>
          <w:rFonts w:ascii="Times New Roman" w:hAnsi="Times New Roman" w:cs="Times New Roman"/>
          <w:sz w:val="17"/>
          <w:szCs w:val="17"/>
        </w:rPr>
        <w:t xml:space="preserve">) </w:t>
      </w:r>
      <w:r>
        <w:rPr>
          <w:rFonts w:ascii="Times New Roman" w:hAnsi="Times New Roman" w:cs="Times New Roman"/>
          <w:sz w:val="17"/>
          <w:szCs w:val="17"/>
        </w:rPr>
        <w:t>3-68-82</w:t>
      </w:r>
    </w:p>
    <w:p w:rsidR="00AF2A79" w:rsidRPr="009F410D" w:rsidRDefault="00AF2A79" w:rsidP="001F2F2A">
      <w:pPr>
        <w:autoSpaceDE w:val="0"/>
        <w:autoSpaceDN w:val="0"/>
        <w:adjustRightInd w:val="0"/>
        <w:spacing w:line="240" w:lineRule="atLeast"/>
        <w:rPr>
          <w:rFonts w:ascii="Times New Roman" w:hAnsi="Times New Roman" w:cs="Times New Roman"/>
          <w:sz w:val="17"/>
          <w:szCs w:val="17"/>
        </w:rPr>
      </w:pPr>
      <w:r w:rsidRPr="009F410D">
        <w:rPr>
          <w:rFonts w:ascii="Times New Roman" w:hAnsi="Times New Roman" w:cs="Times New Roman"/>
          <w:sz w:val="17"/>
          <w:szCs w:val="17"/>
        </w:rPr>
        <w:t>____________________ /___________________/</w:t>
      </w:r>
    </w:p>
    <w:p w:rsidR="00AF2A79" w:rsidRPr="00043E7A" w:rsidRDefault="00AF2A79" w:rsidP="001F2F2A">
      <w:pPr>
        <w:rPr>
          <w:sz w:val="17"/>
          <w:szCs w:val="17"/>
        </w:rPr>
      </w:pPr>
      <w:r w:rsidRPr="00043E7A">
        <w:rPr>
          <w:rFonts w:ascii="Times New Roman" w:hAnsi="Times New Roman" w:cs="Times New Roman"/>
          <w:sz w:val="17"/>
          <w:szCs w:val="17"/>
          <w:lang w:eastAsia="en-US"/>
        </w:rPr>
        <w:t>М.П.</w:t>
      </w:r>
    </w:p>
    <w:p w:rsidR="00AF2A79" w:rsidRPr="00043E7A" w:rsidRDefault="00AF2A79" w:rsidP="001F2F2A">
      <w:pPr>
        <w:rPr>
          <w:sz w:val="17"/>
          <w:szCs w:val="17"/>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Default="00AF2A79" w:rsidP="009400B3">
      <w:pPr>
        <w:spacing w:after="0" w:line="240" w:lineRule="auto"/>
        <w:ind w:firstLine="851"/>
        <w:jc w:val="both"/>
        <w:rPr>
          <w:rFonts w:ascii="Times New Roman" w:hAnsi="Times New Roman" w:cs="Times New Roman"/>
          <w:b/>
          <w:bCs/>
          <w:color w:val="FF0000"/>
          <w:sz w:val="24"/>
          <w:szCs w:val="24"/>
        </w:rPr>
      </w:pPr>
    </w:p>
    <w:p w:rsidR="00AF2A79" w:rsidRPr="00B31E44" w:rsidRDefault="00AF2A79" w:rsidP="009400B3">
      <w:pPr>
        <w:spacing w:after="0" w:line="240" w:lineRule="auto"/>
        <w:ind w:firstLine="851"/>
        <w:jc w:val="both"/>
        <w:rPr>
          <w:rFonts w:ascii="Times New Roman" w:hAnsi="Times New Roman" w:cs="Times New Roman"/>
          <w:b/>
          <w:bCs/>
          <w:color w:val="FF0000"/>
          <w:sz w:val="24"/>
          <w:szCs w:val="24"/>
        </w:rPr>
      </w:pPr>
    </w:p>
    <w:p w:rsidR="00AF2A79" w:rsidRPr="00B31E44" w:rsidRDefault="00AF2A79" w:rsidP="004E54D5">
      <w:pPr>
        <w:widowControl w:val="0"/>
        <w:suppressAutoHyphens/>
        <w:spacing w:after="0" w:line="240" w:lineRule="auto"/>
        <w:jc w:val="both"/>
        <w:rPr>
          <w:rFonts w:ascii="Times New Roman" w:hAnsi="Times New Roman" w:cs="Times New Roman"/>
          <w:b/>
          <w:bCs/>
          <w:i/>
          <w:iCs/>
          <w:color w:val="FF0000"/>
          <w:sz w:val="24"/>
          <w:szCs w:val="24"/>
          <w:lang w:eastAsia="en-US"/>
        </w:rPr>
      </w:pPr>
    </w:p>
    <w:sectPr w:rsidR="00AF2A79" w:rsidRPr="00B31E44" w:rsidSect="009323B9">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D8" w:rsidRDefault="005133D8" w:rsidP="00C5322D">
      <w:pPr>
        <w:spacing w:after="0" w:line="240" w:lineRule="auto"/>
      </w:pPr>
      <w:r>
        <w:separator/>
      </w:r>
    </w:p>
  </w:endnote>
  <w:endnote w:type="continuationSeparator" w:id="1">
    <w:p w:rsidR="005133D8" w:rsidRDefault="005133D8" w:rsidP="00C53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D8" w:rsidRDefault="005133D8" w:rsidP="00C5322D">
      <w:pPr>
        <w:spacing w:after="0" w:line="240" w:lineRule="auto"/>
      </w:pPr>
      <w:r>
        <w:separator/>
      </w:r>
    </w:p>
  </w:footnote>
  <w:footnote w:type="continuationSeparator" w:id="1">
    <w:p w:rsidR="005133D8" w:rsidRDefault="005133D8" w:rsidP="00C53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79" w:rsidRDefault="004411F1">
    <w:pPr>
      <w:pStyle w:val="aa"/>
      <w:jc w:val="center"/>
    </w:pPr>
    <w:fldSimple w:instr="PAGE   \* MERGEFORMAT">
      <w:r w:rsidR="009E6757">
        <w:rPr>
          <w:noProof/>
        </w:rPr>
        <w:t>41</w:t>
      </w:r>
    </w:fldSimple>
  </w:p>
  <w:p w:rsidR="00AF2A79" w:rsidRDefault="00AF2A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5E6"/>
    <w:multiLevelType w:val="multilevel"/>
    <w:tmpl w:val="86E439DE"/>
    <w:lvl w:ilvl="0">
      <w:start w:val="1"/>
      <w:numFmt w:val="decimal"/>
      <w:lvlText w:val="%1."/>
      <w:lvlJc w:val="left"/>
      <w:pPr>
        <w:ind w:left="420" w:hanging="420"/>
      </w:pPr>
      <w:rPr>
        <w:rFonts w:hint="default"/>
        <w:b w:val="0"/>
        <w:bCs w:val="0"/>
      </w:rPr>
    </w:lvl>
    <w:lvl w:ilvl="1">
      <w:start w:val="1"/>
      <w:numFmt w:val="decimal"/>
      <w:lvlText w:val="%1.%2."/>
      <w:lvlJc w:val="left"/>
      <w:pPr>
        <w:ind w:left="960" w:hanging="4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b w:val="0"/>
        <w:bCs w:val="0"/>
      </w:rPr>
    </w:lvl>
    <w:lvl w:ilvl="4">
      <w:start w:val="1"/>
      <w:numFmt w:val="decimal"/>
      <w:lvlText w:val="%1.%2.%3.%4.%5."/>
      <w:lvlJc w:val="left"/>
      <w:pPr>
        <w:ind w:left="3240" w:hanging="1080"/>
      </w:pPr>
      <w:rPr>
        <w:rFonts w:hint="default"/>
        <w:b w:val="0"/>
        <w:bCs w:val="0"/>
      </w:rPr>
    </w:lvl>
    <w:lvl w:ilvl="5">
      <w:start w:val="1"/>
      <w:numFmt w:val="decimal"/>
      <w:lvlText w:val="%1.%2.%3.%4.%5.%6."/>
      <w:lvlJc w:val="left"/>
      <w:pPr>
        <w:ind w:left="3780" w:hanging="1080"/>
      </w:pPr>
      <w:rPr>
        <w:rFonts w:hint="default"/>
        <w:b w:val="0"/>
        <w:bCs w:val="0"/>
      </w:rPr>
    </w:lvl>
    <w:lvl w:ilvl="6">
      <w:start w:val="1"/>
      <w:numFmt w:val="decimal"/>
      <w:lvlText w:val="%1.%2.%3.%4.%5.%6.%7."/>
      <w:lvlJc w:val="left"/>
      <w:pPr>
        <w:ind w:left="4680" w:hanging="1440"/>
      </w:pPr>
      <w:rPr>
        <w:rFonts w:hint="default"/>
        <w:b w:val="0"/>
        <w:bCs w:val="0"/>
      </w:rPr>
    </w:lvl>
    <w:lvl w:ilvl="7">
      <w:start w:val="1"/>
      <w:numFmt w:val="decimal"/>
      <w:lvlText w:val="%1.%2.%3.%4.%5.%6.%7.%8."/>
      <w:lvlJc w:val="left"/>
      <w:pPr>
        <w:ind w:left="5220" w:hanging="1440"/>
      </w:pPr>
      <w:rPr>
        <w:rFonts w:hint="default"/>
        <w:b w:val="0"/>
        <w:bCs w:val="0"/>
      </w:rPr>
    </w:lvl>
    <w:lvl w:ilvl="8">
      <w:start w:val="1"/>
      <w:numFmt w:val="decimal"/>
      <w:lvlText w:val="%1.%2.%3.%4.%5.%6.%7.%8.%9."/>
      <w:lvlJc w:val="left"/>
      <w:pPr>
        <w:ind w:left="6120" w:hanging="1800"/>
      </w:pPr>
      <w:rPr>
        <w:rFonts w:hint="default"/>
        <w:b w:val="0"/>
        <w:bCs w:val="0"/>
      </w:rPr>
    </w:lvl>
  </w:abstractNum>
  <w:abstractNum w:abstractNumId="1">
    <w:nsid w:val="02912195"/>
    <w:multiLevelType w:val="hybridMultilevel"/>
    <w:tmpl w:val="8B84E9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666C17"/>
    <w:multiLevelType w:val="multilevel"/>
    <w:tmpl w:val="EC24CD0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84A45"/>
    <w:multiLevelType w:val="hybridMultilevel"/>
    <w:tmpl w:val="70EECD78"/>
    <w:lvl w:ilvl="0" w:tplc="78421002">
      <w:start w:val="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826653"/>
    <w:multiLevelType w:val="hybridMultilevel"/>
    <w:tmpl w:val="8B84E9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7830BA"/>
    <w:multiLevelType w:val="multilevel"/>
    <w:tmpl w:val="368286E2"/>
    <w:lvl w:ilvl="0">
      <w:start w:val="1"/>
      <w:numFmt w:val="bullet"/>
      <w:lvlText w:val="-"/>
      <w:lvlJc w:val="left"/>
      <w:rPr>
        <w:rFonts w:ascii="Lucida Sans Unicode" w:eastAsia="Times New Roman" w:hAnsi="Lucida Sans Unicod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0D2396"/>
    <w:multiLevelType w:val="multilevel"/>
    <w:tmpl w:val="E356188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30B78"/>
    <w:multiLevelType w:val="multilevel"/>
    <w:tmpl w:val="5FB882DC"/>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C55721"/>
    <w:multiLevelType w:val="multilevel"/>
    <w:tmpl w:val="973673A4"/>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0">
    <w:nsid w:val="226416B9"/>
    <w:multiLevelType w:val="multilevel"/>
    <w:tmpl w:val="DF708024"/>
    <w:lvl w:ilvl="0">
      <w:start w:val="1"/>
      <w:numFmt w:val="decimal"/>
      <w:lvlText w:val="2.%1."/>
      <w:lvlJc w:val="left"/>
      <w:rPr>
        <w:rFonts w:ascii="Lucida Sans Unicode" w:eastAsia="Times New Roman" w:hAnsi="Lucida Sans Unicode"/>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D6FAB"/>
    <w:multiLevelType w:val="multilevel"/>
    <w:tmpl w:val="9A9267E6"/>
    <w:lvl w:ilvl="0">
      <w:start w:val="3"/>
      <w:numFmt w:val="decimal"/>
      <w:lvlText w:val="4.%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A02869"/>
    <w:multiLevelType w:val="multilevel"/>
    <w:tmpl w:val="E66669C4"/>
    <w:lvl w:ilvl="0">
      <w:start w:val="1"/>
      <w:numFmt w:val="decimal"/>
      <w:lvlText w:val="6.%1."/>
      <w:lvlJc w:val="left"/>
      <w:rPr>
        <w:rFonts w:ascii="Lucida Sans Unicode" w:eastAsia="Times New Roman" w:hAnsi="Lucida Sans Unicod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46123C"/>
    <w:multiLevelType w:val="hybridMultilevel"/>
    <w:tmpl w:val="309E90D6"/>
    <w:lvl w:ilvl="0" w:tplc="5330BE6E">
      <w:start w:val="2"/>
      <w:numFmt w:val="bullet"/>
      <w:lvlText w:val="-"/>
      <w:lvlJc w:val="left"/>
      <w:pPr>
        <w:ind w:left="600" w:hanging="360"/>
      </w:pPr>
      <w:rPr>
        <w:rFonts w:ascii="Calibri" w:eastAsia="Times New Roman" w:hAnsi="Calibri" w:hint="default"/>
      </w:rPr>
    </w:lvl>
    <w:lvl w:ilvl="1" w:tplc="04190003">
      <w:start w:val="1"/>
      <w:numFmt w:val="bullet"/>
      <w:lvlText w:val="o"/>
      <w:lvlJc w:val="left"/>
      <w:pPr>
        <w:ind w:left="1320" w:hanging="360"/>
      </w:pPr>
      <w:rPr>
        <w:rFonts w:ascii="Courier New" w:hAnsi="Courier New" w:cs="Courier New" w:hint="default"/>
      </w:rPr>
    </w:lvl>
    <w:lvl w:ilvl="2" w:tplc="04190005">
      <w:start w:val="1"/>
      <w:numFmt w:val="bullet"/>
      <w:lvlText w:val=""/>
      <w:lvlJc w:val="left"/>
      <w:pPr>
        <w:ind w:left="2040" w:hanging="360"/>
      </w:pPr>
      <w:rPr>
        <w:rFonts w:ascii="Wingdings" w:hAnsi="Wingdings" w:cs="Wingdings" w:hint="default"/>
      </w:rPr>
    </w:lvl>
    <w:lvl w:ilvl="3" w:tplc="04190001">
      <w:start w:val="1"/>
      <w:numFmt w:val="bullet"/>
      <w:lvlText w:val=""/>
      <w:lvlJc w:val="left"/>
      <w:pPr>
        <w:ind w:left="2760" w:hanging="360"/>
      </w:pPr>
      <w:rPr>
        <w:rFonts w:ascii="Symbol" w:hAnsi="Symbol" w:cs="Symbol" w:hint="default"/>
      </w:rPr>
    </w:lvl>
    <w:lvl w:ilvl="4" w:tplc="04190003">
      <w:start w:val="1"/>
      <w:numFmt w:val="bullet"/>
      <w:lvlText w:val="o"/>
      <w:lvlJc w:val="left"/>
      <w:pPr>
        <w:ind w:left="3480" w:hanging="360"/>
      </w:pPr>
      <w:rPr>
        <w:rFonts w:ascii="Courier New" w:hAnsi="Courier New" w:cs="Courier New" w:hint="default"/>
      </w:rPr>
    </w:lvl>
    <w:lvl w:ilvl="5" w:tplc="04190005">
      <w:start w:val="1"/>
      <w:numFmt w:val="bullet"/>
      <w:lvlText w:val=""/>
      <w:lvlJc w:val="left"/>
      <w:pPr>
        <w:ind w:left="4200" w:hanging="360"/>
      </w:pPr>
      <w:rPr>
        <w:rFonts w:ascii="Wingdings" w:hAnsi="Wingdings" w:cs="Wingdings" w:hint="default"/>
      </w:rPr>
    </w:lvl>
    <w:lvl w:ilvl="6" w:tplc="04190001">
      <w:start w:val="1"/>
      <w:numFmt w:val="bullet"/>
      <w:lvlText w:val=""/>
      <w:lvlJc w:val="left"/>
      <w:pPr>
        <w:ind w:left="4920" w:hanging="360"/>
      </w:pPr>
      <w:rPr>
        <w:rFonts w:ascii="Symbol" w:hAnsi="Symbol" w:cs="Symbol" w:hint="default"/>
      </w:rPr>
    </w:lvl>
    <w:lvl w:ilvl="7" w:tplc="04190003">
      <w:start w:val="1"/>
      <w:numFmt w:val="bullet"/>
      <w:lvlText w:val="o"/>
      <w:lvlJc w:val="left"/>
      <w:pPr>
        <w:ind w:left="5640" w:hanging="360"/>
      </w:pPr>
      <w:rPr>
        <w:rFonts w:ascii="Courier New" w:hAnsi="Courier New" w:cs="Courier New" w:hint="default"/>
      </w:rPr>
    </w:lvl>
    <w:lvl w:ilvl="8" w:tplc="04190005">
      <w:start w:val="1"/>
      <w:numFmt w:val="bullet"/>
      <w:lvlText w:val=""/>
      <w:lvlJc w:val="left"/>
      <w:pPr>
        <w:ind w:left="6360" w:hanging="360"/>
      </w:pPr>
      <w:rPr>
        <w:rFonts w:ascii="Wingdings" w:hAnsi="Wingdings" w:cs="Wingdings" w:hint="default"/>
      </w:rPr>
    </w:lvl>
  </w:abstractNum>
  <w:abstractNum w:abstractNumId="14">
    <w:nsid w:val="30C36582"/>
    <w:multiLevelType w:val="multilevel"/>
    <w:tmpl w:val="D110F838"/>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D173F4"/>
    <w:multiLevelType w:val="multilevel"/>
    <w:tmpl w:val="7CFA18B4"/>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59863B89"/>
    <w:multiLevelType w:val="multilevel"/>
    <w:tmpl w:val="67EC376A"/>
    <w:lvl w:ilvl="0">
      <w:start w:val="1"/>
      <w:numFmt w:val="decimal"/>
      <w:lvlText w:val="1.%1."/>
      <w:lvlJc w:val="left"/>
      <w:rPr>
        <w:rFonts w:ascii="Lucida Sans Unicode" w:eastAsia="Times New Roman" w:hAnsi="Lucida Sans Unicode"/>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FF7C6B"/>
    <w:multiLevelType w:val="hybridMultilevel"/>
    <w:tmpl w:val="0652E9C4"/>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18">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3B35AB"/>
    <w:multiLevelType w:val="multilevel"/>
    <w:tmpl w:val="18DE606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EB16DC"/>
    <w:multiLevelType w:val="multilevel"/>
    <w:tmpl w:val="57C8F4FE"/>
    <w:lvl w:ilvl="0">
      <w:start w:val="3"/>
      <w:numFmt w:val="decimal"/>
      <w:lvlText w:val="%1."/>
      <w:lvlJc w:val="left"/>
      <w:rPr>
        <w:rFonts w:ascii="Times New Roman" w:eastAsia="Times New Roman" w:hAnsi="Times New Roman"/>
        <w:b/>
        <w:bCs/>
        <w:i w:val="0"/>
        <w:iCs w:val="0"/>
        <w:smallCaps w:val="0"/>
        <w:strike w:val="0"/>
        <w:color w:val="000000"/>
        <w:spacing w:val="0"/>
        <w:w w:val="100"/>
        <w:position w:val="0"/>
        <w:sz w:val="17"/>
        <w:szCs w:val="17"/>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195932"/>
    <w:multiLevelType w:val="hybridMultilevel"/>
    <w:tmpl w:val="33D039D4"/>
    <w:lvl w:ilvl="0" w:tplc="A5460424">
      <w:start w:val="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1D54C77"/>
    <w:multiLevelType w:val="multilevel"/>
    <w:tmpl w:val="68E22CA6"/>
    <w:lvl w:ilvl="0">
      <w:start w:val="1"/>
      <w:numFmt w:val="decimal"/>
      <w:lvlText w:val="5.%1."/>
      <w:lvlJc w:val="left"/>
      <w:rPr>
        <w:rFonts w:ascii="Lucida Sans Unicode" w:eastAsia="Times New Roman" w:hAnsi="Lucida Sans Unicod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4A3808"/>
    <w:multiLevelType w:val="multilevel"/>
    <w:tmpl w:val="8F4CCFA4"/>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0F5511"/>
    <w:multiLevelType w:val="hybridMultilevel"/>
    <w:tmpl w:val="EDF6A762"/>
    <w:lvl w:ilvl="0" w:tplc="0419000F">
      <w:start w:val="1"/>
      <w:numFmt w:val="decimal"/>
      <w:lvlText w:val="%1."/>
      <w:lvlJc w:val="left"/>
      <w:pPr>
        <w:ind w:left="1562" w:hanging="360"/>
      </w:pPr>
    </w:lvl>
    <w:lvl w:ilvl="1" w:tplc="04190019">
      <w:start w:val="1"/>
      <w:numFmt w:val="lowerLetter"/>
      <w:lvlText w:val="%2."/>
      <w:lvlJc w:val="left"/>
      <w:pPr>
        <w:ind w:left="2282" w:hanging="360"/>
      </w:pPr>
    </w:lvl>
    <w:lvl w:ilvl="2" w:tplc="0419001B">
      <w:start w:val="1"/>
      <w:numFmt w:val="lowerRoman"/>
      <w:lvlText w:val="%3."/>
      <w:lvlJc w:val="right"/>
      <w:pPr>
        <w:ind w:left="3002" w:hanging="180"/>
      </w:pPr>
    </w:lvl>
    <w:lvl w:ilvl="3" w:tplc="0419000F">
      <w:start w:val="1"/>
      <w:numFmt w:val="decimal"/>
      <w:lvlText w:val="%4."/>
      <w:lvlJc w:val="left"/>
      <w:pPr>
        <w:ind w:left="3722" w:hanging="360"/>
      </w:pPr>
    </w:lvl>
    <w:lvl w:ilvl="4" w:tplc="04190019">
      <w:start w:val="1"/>
      <w:numFmt w:val="lowerLetter"/>
      <w:lvlText w:val="%5."/>
      <w:lvlJc w:val="left"/>
      <w:pPr>
        <w:ind w:left="4442" w:hanging="360"/>
      </w:pPr>
    </w:lvl>
    <w:lvl w:ilvl="5" w:tplc="0419001B">
      <w:start w:val="1"/>
      <w:numFmt w:val="lowerRoman"/>
      <w:lvlText w:val="%6."/>
      <w:lvlJc w:val="right"/>
      <w:pPr>
        <w:ind w:left="5162" w:hanging="180"/>
      </w:pPr>
    </w:lvl>
    <w:lvl w:ilvl="6" w:tplc="0419000F">
      <w:start w:val="1"/>
      <w:numFmt w:val="decimal"/>
      <w:lvlText w:val="%7."/>
      <w:lvlJc w:val="left"/>
      <w:pPr>
        <w:ind w:left="5882" w:hanging="360"/>
      </w:pPr>
    </w:lvl>
    <w:lvl w:ilvl="7" w:tplc="04190019">
      <w:start w:val="1"/>
      <w:numFmt w:val="lowerLetter"/>
      <w:lvlText w:val="%8."/>
      <w:lvlJc w:val="left"/>
      <w:pPr>
        <w:ind w:left="6602" w:hanging="360"/>
      </w:pPr>
    </w:lvl>
    <w:lvl w:ilvl="8" w:tplc="0419001B">
      <w:start w:val="1"/>
      <w:numFmt w:val="lowerRoman"/>
      <w:lvlText w:val="%9."/>
      <w:lvlJc w:val="right"/>
      <w:pPr>
        <w:ind w:left="7322" w:hanging="180"/>
      </w:pPr>
    </w:lvl>
  </w:abstractNum>
  <w:num w:numId="1">
    <w:abstractNumId w:val="13"/>
  </w:num>
  <w:num w:numId="2">
    <w:abstractNumId w:val="21"/>
  </w:num>
  <w:num w:numId="3">
    <w:abstractNumId w:val="3"/>
  </w:num>
  <w:num w:numId="4">
    <w:abstractNumId w:val="17"/>
  </w:num>
  <w:num w:numId="5">
    <w:abstractNumId w:val="24"/>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0"/>
  </w:num>
  <w:num w:numId="11">
    <w:abstractNumId w:val="2"/>
  </w:num>
  <w:num w:numId="12">
    <w:abstractNumId w:val="7"/>
  </w:num>
  <w:num w:numId="13">
    <w:abstractNumId w:val="20"/>
  </w:num>
  <w:num w:numId="14">
    <w:abstractNumId w:val="11"/>
  </w:num>
  <w:num w:numId="15">
    <w:abstractNumId w:val="14"/>
  </w:num>
  <w:num w:numId="16">
    <w:abstractNumId w:val="6"/>
  </w:num>
  <w:num w:numId="17">
    <w:abstractNumId w:val="23"/>
  </w:num>
  <w:num w:numId="18">
    <w:abstractNumId w:val="8"/>
  </w:num>
  <w:num w:numId="19">
    <w:abstractNumId w:val="16"/>
  </w:num>
  <w:num w:numId="20">
    <w:abstractNumId w:val="10"/>
  </w:num>
  <w:num w:numId="21">
    <w:abstractNumId w:val="22"/>
  </w:num>
  <w:num w:numId="22">
    <w:abstractNumId w:val="12"/>
  </w:num>
  <w:num w:numId="23">
    <w:abstractNumId w:val="5"/>
  </w:num>
  <w:num w:numId="24">
    <w:abstractNumId w:val="15"/>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61B"/>
    <w:rsid w:val="000055FE"/>
    <w:rsid w:val="000113E1"/>
    <w:rsid w:val="00011B98"/>
    <w:rsid w:val="00012DC3"/>
    <w:rsid w:val="000140F5"/>
    <w:rsid w:val="00016737"/>
    <w:rsid w:val="0002754A"/>
    <w:rsid w:val="00031B87"/>
    <w:rsid w:val="000343C8"/>
    <w:rsid w:val="000347AB"/>
    <w:rsid w:val="000351AC"/>
    <w:rsid w:val="000355B0"/>
    <w:rsid w:val="00043E0F"/>
    <w:rsid w:val="00043E7A"/>
    <w:rsid w:val="0005503C"/>
    <w:rsid w:val="00057444"/>
    <w:rsid w:val="00057AC0"/>
    <w:rsid w:val="00060D0D"/>
    <w:rsid w:val="00077365"/>
    <w:rsid w:val="000830C6"/>
    <w:rsid w:val="0008380D"/>
    <w:rsid w:val="00084F16"/>
    <w:rsid w:val="00086017"/>
    <w:rsid w:val="00090999"/>
    <w:rsid w:val="00092D8F"/>
    <w:rsid w:val="00094B17"/>
    <w:rsid w:val="00097A64"/>
    <w:rsid w:val="000A7762"/>
    <w:rsid w:val="000B3040"/>
    <w:rsid w:val="000B78E7"/>
    <w:rsid w:val="000C0B14"/>
    <w:rsid w:val="000C1D67"/>
    <w:rsid w:val="000C1E9D"/>
    <w:rsid w:val="000C7925"/>
    <w:rsid w:val="000D4FB4"/>
    <w:rsid w:val="000D5DDF"/>
    <w:rsid w:val="000D6146"/>
    <w:rsid w:val="000E2E65"/>
    <w:rsid w:val="000E46D6"/>
    <w:rsid w:val="000E7E1E"/>
    <w:rsid w:val="001006BC"/>
    <w:rsid w:val="0010462C"/>
    <w:rsid w:val="001056D5"/>
    <w:rsid w:val="00110713"/>
    <w:rsid w:val="00124C98"/>
    <w:rsid w:val="00136629"/>
    <w:rsid w:val="001401BF"/>
    <w:rsid w:val="00143F61"/>
    <w:rsid w:val="00151BBF"/>
    <w:rsid w:val="001566FB"/>
    <w:rsid w:val="00172F7F"/>
    <w:rsid w:val="00173AF5"/>
    <w:rsid w:val="00182029"/>
    <w:rsid w:val="00187D31"/>
    <w:rsid w:val="0019502D"/>
    <w:rsid w:val="001A46BC"/>
    <w:rsid w:val="001B3060"/>
    <w:rsid w:val="001C4EC9"/>
    <w:rsid w:val="001C65B1"/>
    <w:rsid w:val="001C6AF3"/>
    <w:rsid w:val="001D759F"/>
    <w:rsid w:val="001E1B0E"/>
    <w:rsid w:val="001E4E7E"/>
    <w:rsid w:val="001E563A"/>
    <w:rsid w:val="001E60AE"/>
    <w:rsid w:val="001F018A"/>
    <w:rsid w:val="001F10D7"/>
    <w:rsid w:val="001F2F2A"/>
    <w:rsid w:val="0020117B"/>
    <w:rsid w:val="0020464F"/>
    <w:rsid w:val="00224A08"/>
    <w:rsid w:val="00225838"/>
    <w:rsid w:val="002300F9"/>
    <w:rsid w:val="002320BE"/>
    <w:rsid w:val="00235B09"/>
    <w:rsid w:val="00240597"/>
    <w:rsid w:val="00241029"/>
    <w:rsid w:val="00250179"/>
    <w:rsid w:val="002502E9"/>
    <w:rsid w:val="002538EA"/>
    <w:rsid w:val="00255A49"/>
    <w:rsid w:val="00255C1F"/>
    <w:rsid w:val="00255F74"/>
    <w:rsid w:val="00261960"/>
    <w:rsid w:val="00262B12"/>
    <w:rsid w:val="00264A42"/>
    <w:rsid w:val="002658F3"/>
    <w:rsid w:val="0026597E"/>
    <w:rsid w:val="0026718C"/>
    <w:rsid w:val="00271C00"/>
    <w:rsid w:val="00271CE0"/>
    <w:rsid w:val="00286F33"/>
    <w:rsid w:val="0029234F"/>
    <w:rsid w:val="002B3161"/>
    <w:rsid w:val="002B53F2"/>
    <w:rsid w:val="002B6798"/>
    <w:rsid w:val="002C01B9"/>
    <w:rsid w:val="002C5334"/>
    <w:rsid w:val="002D07FD"/>
    <w:rsid w:val="002D7E9A"/>
    <w:rsid w:val="002E143E"/>
    <w:rsid w:val="002E30C6"/>
    <w:rsid w:val="002E3628"/>
    <w:rsid w:val="002E4E0D"/>
    <w:rsid w:val="002E6869"/>
    <w:rsid w:val="002F446E"/>
    <w:rsid w:val="00303EE2"/>
    <w:rsid w:val="0030492B"/>
    <w:rsid w:val="003129BE"/>
    <w:rsid w:val="00315653"/>
    <w:rsid w:val="003237F1"/>
    <w:rsid w:val="00331314"/>
    <w:rsid w:val="003330A9"/>
    <w:rsid w:val="00334864"/>
    <w:rsid w:val="00334A30"/>
    <w:rsid w:val="00346322"/>
    <w:rsid w:val="00353786"/>
    <w:rsid w:val="003569DB"/>
    <w:rsid w:val="00357219"/>
    <w:rsid w:val="00360A6A"/>
    <w:rsid w:val="00366398"/>
    <w:rsid w:val="003666C6"/>
    <w:rsid w:val="00367183"/>
    <w:rsid w:val="00371B71"/>
    <w:rsid w:val="00374824"/>
    <w:rsid w:val="00377939"/>
    <w:rsid w:val="00384126"/>
    <w:rsid w:val="00391358"/>
    <w:rsid w:val="00396F41"/>
    <w:rsid w:val="003972B8"/>
    <w:rsid w:val="003A033E"/>
    <w:rsid w:val="003A333F"/>
    <w:rsid w:val="003A6546"/>
    <w:rsid w:val="003B3A89"/>
    <w:rsid w:val="003C151D"/>
    <w:rsid w:val="003C59EA"/>
    <w:rsid w:val="003D2AFA"/>
    <w:rsid w:val="003D5254"/>
    <w:rsid w:val="003D5975"/>
    <w:rsid w:val="003D5C96"/>
    <w:rsid w:val="003D626C"/>
    <w:rsid w:val="003E035D"/>
    <w:rsid w:val="003E056E"/>
    <w:rsid w:val="003E09AF"/>
    <w:rsid w:val="003E3415"/>
    <w:rsid w:val="003E6148"/>
    <w:rsid w:val="003F04FB"/>
    <w:rsid w:val="003F05DE"/>
    <w:rsid w:val="003F0B16"/>
    <w:rsid w:val="00400837"/>
    <w:rsid w:val="004041F6"/>
    <w:rsid w:val="00422C76"/>
    <w:rsid w:val="00422F06"/>
    <w:rsid w:val="004247CC"/>
    <w:rsid w:val="00426E70"/>
    <w:rsid w:val="00434440"/>
    <w:rsid w:val="004411F1"/>
    <w:rsid w:val="00451C30"/>
    <w:rsid w:val="00456C8D"/>
    <w:rsid w:val="004624C1"/>
    <w:rsid w:val="00463665"/>
    <w:rsid w:val="00474401"/>
    <w:rsid w:val="00490494"/>
    <w:rsid w:val="00490B8F"/>
    <w:rsid w:val="004A3238"/>
    <w:rsid w:val="004A785B"/>
    <w:rsid w:val="004B2226"/>
    <w:rsid w:val="004B4E76"/>
    <w:rsid w:val="004B76BD"/>
    <w:rsid w:val="004C1487"/>
    <w:rsid w:val="004C54CF"/>
    <w:rsid w:val="004C63ED"/>
    <w:rsid w:val="004D02CF"/>
    <w:rsid w:val="004D2D64"/>
    <w:rsid w:val="004D5CE3"/>
    <w:rsid w:val="004E14C0"/>
    <w:rsid w:val="004E1598"/>
    <w:rsid w:val="004E2AA6"/>
    <w:rsid w:val="004E3196"/>
    <w:rsid w:val="004E3CD4"/>
    <w:rsid w:val="004E54D5"/>
    <w:rsid w:val="004E68E8"/>
    <w:rsid w:val="004F0CAB"/>
    <w:rsid w:val="004F428B"/>
    <w:rsid w:val="004F492F"/>
    <w:rsid w:val="004F552F"/>
    <w:rsid w:val="0050165C"/>
    <w:rsid w:val="0050227F"/>
    <w:rsid w:val="00506D19"/>
    <w:rsid w:val="00510602"/>
    <w:rsid w:val="005133D8"/>
    <w:rsid w:val="00514DCB"/>
    <w:rsid w:val="005332EA"/>
    <w:rsid w:val="0054470D"/>
    <w:rsid w:val="0055050A"/>
    <w:rsid w:val="00555D4C"/>
    <w:rsid w:val="005634C6"/>
    <w:rsid w:val="00582948"/>
    <w:rsid w:val="00587BF6"/>
    <w:rsid w:val="00593B09"/>
    <w:rsid w:val="005953E4"/>
    <w:rsid w:val="00595D68"/>
    <w:rsid w:val="005B47C8"/>
    <w:rsid w:val="005B64AB"/>
    <w:rsid w:val="005B6F75"/>
    <w:rsid w:val="005C0A14"/>
    <w:rsid w:val="005C104F"/>
    <w:rsid w:val="005C3A4A"/>
    <w:rsid w:val="005C6A0E"/>
    <w:rsid w:val="005C7784"/>
    <w:rsid w:val="005D14D2"/>
    <w:rsid w:val="005D273A"/>
    <w:rsid w:val="005D6A40"/>
    <w:rsid w:val="005D71B7"/>
    <w:rsid w:val="005F2A18"/>
    <w:rsid w:val="005F2E6E"/>
    <w:rsid w:val="00610865"/>
    <w:rsid w:val="006129B8"/>
    <w:rsid w:val="006134B5"/>
    <w:rsid w:val="006139B2"/>
    <w:rsid w:val="00613EBE"/>
    <w:rsid w:val="00614FAF"/>
    <w:rsid w:val="00621253"/>
    <w:rsid w:val="00625677"/>
    <w:rsid w:val="00627139"/>
    <w:rsid w:val="00627CD9"/>
    <w:rsid w:val="006354BD"/>
    <w:rsid w:val="006371CA"/>
    <w:rsid w:val="0064222D"/>
    <w:rsid w:val="006474E2"/>
    <w:rsid w:val="0065251A"/>
    <w:rsid w:val="0066661B"/>
    <w:rsid w:val="006676D7"/>
    <w:rsid w:val="006729E1"/>
    <w:rsid w:val="0067455B"/>
    <w:rsid w:val="00674811"/>
    <w:rsid w:val="0067697C"/>
    <w:rsid w:val="00684045"/>
    <w:rsid w:val="00684B6D"/>
    <w:rsid w:val="00685914"/>
    <w:rsid w:val="006A5CBB"/>
    <w:rsid w:val="006B11E5"/>
    <w:rsid w:val="006B290B"/>
    <w:rsid w:val="006B6555"/>
    <w:rsid w:val="006C11BF"/>
    <w:rsid w:val="006C14A0"/>
    <w:rsid w:val="006C67E8"/>
    <w:rsid w:val="006C7769"/>
    <w:rsid w:val="006D63E2"/>
    <w:rsid w:val="006D73D2"/>
    <w:rsid w:val="006E3B96"/>
    <w:rsid w:val="006E478C"/>
    <w:rsid w:val="006F33B6"/>
    <w:rsid w:val="006F4BE7"/>
    <w:rsid w:val="006F4F9A"/>
    <w:rsid w:val="00706CFF"/>
    <w:rsid w:val="007149BF"/>
    <w:rsid w:val="007151E0"/>
    <w:rsid w:val="00716574"/>
    <w:rsid w:val="0072314A"/>
    <w:rsid w:val="007239F3"/>
    <w:rsid w:val="00724CB4"/>
    <w:rsid w:val="00734231"/>
    <w:rsid w:val="00736532"/>
    <w:rsid w:val="00737D57"/>
    <w:rsid w:val="00741738"/>
    <w:rsid w:val="00741F51"/>
    <w:rsid w:val="0074472F"/>
    <w:rsid w:val="00746E8A"/>
    <w:rsid w:val="00750A9B"/>
    <w:rsid w:val="00752533"/>
    <w:rsid w:val="00757B52"/>
    <w:rsid w:val="007620BF"/>
    <w:rsid w:val="00762DCF"/>
    <w:rsid w:val="007640F4"/>
    <w:rsid w:val="00770169"/>
    <w:rsid w:val="0077086B"/>
    <w:rsid w:val="00771CFD"/>
    <w:rsid w:val="00772725"/>
    <w:rsid w:val="00777BCA"/>
    <w:rsid w:val="00780392"/>
    <w:rsid w:val="0078168B"/>
    <w:rsid w:val="00782A31"/>
    <w:rsid w:val="00787991"/>
    <w:rsid w:val="00791E25"/>
    <w:rsid w:val="007A09A3"/>
    <w:rsid w:val="007B01CA"/>
    <w:rsid w:val="007B0E47"/>
    <w:rsid w:val="007B1087"/>
    <w:rsid w:val="007B1E69"/>
    <w:rsid w:val="007C2927"/>
    <w:rsid w:val="007C3334"/>
    <w:rsid w:val="007C7AC4"/>
    <w:rsid w:val="007E27FE"/>
    <w:rsid w:val="007E7480"/>
    <w:rsid w:val="007F61EC"/>
    <w:rsid w:val="00801846"/>
    <w:rsid w:val="00803884"/>
    <w:rsid w:val="00813969"/>
    <w:rsid w:val="00816A90"/>
    <w:rsid w:val="00821955"/>
    <w:rsid w:val="008314D4"/>
    <w:rsid w:val="00833EAC"/>
    <w:rsid w:val="0083456D"/>
    <w:rsid w:val="00836019"/>
    <w:rsid w:val="00842039"/>
    <w:rsid w:val="0085551C"/>
    <w:rsid w:val="00874259"/>
    <w:rsid w:val="0088438A"/>
    <w:rsid w:val="00885F8B"/>
    <w:rsid w:val="00892F55"/>
    <w:rsid w:val="00897D98"/>
    <w:rsid w:val="008B7565"/>
    <w:rsid w:val="008C7B14"/>
    <w:rsid w:val="008D45FF"/>
    <w:rsid w:val="008D574C"/>
    <w:rsid w:val="008F065F"/>
    <w:rsid w:val="008F66DA"/>
    <w:rsid w:val="008F6EEC"/>
    <w:rsid w:val="00902397"/>
    <w:rsid w:val="00911523"/>
    <w:rsid w:val="00912FFD"/>
    <w:rsid w:val="009156ED"/>
    <w:rsid w:val="00915FE9"/>
    <w:rsid w:val="0093053E"/>
    <w:rsid w:val="009323B9"/>
    <w:rsid w:val="009323F5"/>
    <w:rsid w:val="00933A73"/>
    <w:rsid w:val="0093600B"/>
    <w:rsid w:val="00937226"/>
    <w:rsid w:val="009400B3"/>
    <w:rsid w:val="00941EBB"/>
    <w:rsid w:val="00947A2C"/>
    <w:rsid w:val="00951BFB"/>
    <w:rsid w:val="00952803"/>
    <w:rsid w:val="009545BF"/>
    <w:rsid w:val="00956F11"/>
    <w:rsid w:val="00960F14"/>
    <w:rsid w:val="00961B2D"/>
    <w:rsid w:val="0096303B"/>
    <w:rsid w:val="00963440"/>
    <w:rsid w:val="0097110D"/>
    <w:rsid w:val="009720F6"/>
    <w:rsid w:val="009819BA"/>
    <w:rsid w:val="009951FD"/>
    <w:rsid w:val="009953BB"/>
    <w:rsid w:val="00996EEB"/>
    <w:rsid w:val="009A7E2B"/>
    <w:rsid w:val="009C41B4"/>
    <w:rsid w:val="009C7E67"/>
    <w:rsid w:val="009D6D58"/>
    <w:rsid w:val="009D7CC9"/>
    <w:rsid w:val="009E09C7"/>
    <w:rsid w:val="009E1CCC"/>
    <w:rsid w:val="009E6757"/>
    <w:rsid w:val="009E74DA"/>
    <w:rsid w:val="009F07BC"/>
    <w:rsid w:val="009F410D"/>
    <w:rsid w:val="00A006DB"/>
    <w:rsid w:val="00A0419A"/>
    <w:rsid w:val="00A11D9D"/>
    <w:rsid w:val="00A23B70"/>
    <w:rsid w:val="00A259FB"/>
    <w:rsid w:val="00A27C06"/>
    <w:rsid w:val="00A27EFE"/>
    <w:rsid w:val="00A30341"/>
    <w:rsid w:val="00A41E7A"/>
    <w:rsid w:val="00A4317C"/>
    <w:rsid w:val="00A43B8D"/>
    <w:rsid w:val="00A502CF"/>
    <w:rsid w:val="00A519B1"/>
    <w:rsid w:val="00A53DBD"/>
    <w:rsid w:val="00A60BA9"/>
    <w:rsid w:val="00A62834"/>
    <w:rsid w:val="00A64FD6"/>
    <w:rsid w:val="00A6544E"/>
    <w:rsid w:val="00A65824"/>
    <w:rsid w:val="00A65D3B"/>
    <w:rsid w:val="00A66856"/>
    <w:rsid w:val="00A66A14"/>
    <w:rsid w:val="00A673E6"/>
    <w:rsid w:val="00A7730C"/>
    <w:rsid w:val="00A7784A"/>
    <w:rsid w:val="00A83BE1"/>
    <w:rsid w:val="00A84947"/>
    <w:rsid w:val="00A95CD8"/>
    <w:rsid w:val="00AC097C"/>
    <w:rsid w:val="00AC23B9"/>
    <w:rsid w:val="00AC2A53"/>
    <w:rsid w:val="00AC6733"/>
    <w:rsid w:val="00AC7193"/>
    <w:rsid w:val="00AD047D"/>
    <w:rsid w:val="00AD0AEF"/>
    <w:rsid w:val="00AD1C7F"/>
    <w:rsid w:val="00AE2144"/>
    <w:rsid w:val="00AE508E"/>
    <w:rsid w:val="00AF0FBB"/>
    <w:rsid w:val="00AF2A79"/>
    <w:rsid w:val="00AF2BEC"/>
    <w:rsid w:val="00B04543"/>
    <w:rsid w:val="00B1436C"/>
    <w:rsid w:val="00B17F3E"/>
    <w:rsid w:val="00B22B27"/>
    <w:rsid w:val="00B23E74"/>
    <w:rsid w:val="00B276D6"/>
    <w:rsid w:val="00B31E44"/>
    <w:rsid w:val="00B33333"/>
    <w:rsid w:val="00B364FA"/>
    <w:rsid w:val="00B36CDD"/>
    <w:rsid w:val="00B45361"/>
    <w:rsid w:val="00B46155"/>
    <w:rsid w:val="00B50EB3"/>
    <w:rsid w:val="00B54778"/>
    <w:rsid w:val="00B56C90"/>
    <w:rsid w:val="00B71581"/>
    <w:rsid w:val="00B806CC"/>
    <w:rsid w:val="00B83039"/>
    <w:rsid w:val="00B90AFB"/>
    <w:rsid w:val="00B926DD"/>
    <w:rsid w:val="00B97486"/>
    <w:rsid w:val="00BA1212"/>
    <w:rsid w:val="00BA1624"/>
    <w:rsid w:val="00BA1703"/>
    <w:rsid w:val="00BA1837"/>
    <w:rsid w:val="00BB0223"/>
    <w:rsid w:val="00BB3070"/>
    <w:rsid w:val="00BC07BF"/>
    <w:rsid w:val="00BC3020"/>
    <w:rsid w:val="00BC5BC5"/>
    <w:rsid w:val="00BC74F4"/>
    <w:rsid w:val="00BD1C3E"/>
    <w:rsid w:val="00BD325E"/>
    <w:rsid w:val="00BD5052"/>
    <w:rsid w:val="00BD67D9"/>
    <w:rsid w:val="00BD6B9F"/>
    <w:rsid w:val="00BE50BC"/>
    <w:rsid w:val="00BE5425"/>
    <w:rsid w:val="00BE6D8B"/>
    <w:rsid w:val="00BF3671"/>
    <w:rsid w:val="00BF508E"/>
    <w:rsid w:val="00C019A3"/>
    <w:rsid w:val="00C05470"/>
    <w:rsid w:val="00C071F0"/>
    <w:rsid w:val="00C140E5"/>
    <w:rsid w:val="00C1687C"/>
    <w:rsid w:val="00C17FBB"/>
    <w:rsid w:val="00C218ED"/>
    <w:rsid w:val="00C255B8"/>
    <w:rsid w:val="00C317FA"/>
    <w:rsid w:val="00C327BA"/>
    <w:rsid w:val="00C32CAD"/>
    <w:rsid w:val="00C35D84"/>
    <w:rsid w:val="00C36AD9"/>
    <w:rsid w:val="00C40A39"/>
    <w:rsid w:val="00C40B62"/>
    <w:rsid w:val="00C465A1"/>
    <w:rsid w:val="00C51F8A"/>
    <w:rsid w:val="00C5322D"/>
    <w:rsid w:val="00C619E9"/>
    <w:rsid w:val="00C65A83"/>
    <w:rsid w:val="00C71D4A"/>
    <w:rsid w:val="00C73E69"/>
    <w:rsid w:val="00C7681C"/>
    <w:rsid w:val="00C76B63"/>
    <w:rsid w:val="00C77688"/>
    <w:rsid w:val="00C80279"/>
    <w:rsid w:val="00C82AF2"/>
    <w:rsid w:val="00C83361"/>
    <w:rsid w:val="00C8471F"/>
    <w:rsid w:val="00C92121"/>
    <w:rsid w:val="00C952A0"/>
    <w:rsid w:val="00CA159B"/>
    <w:rsid w:val="00CA4A0F"/>
    <w:rsid w:val="00CA72DD"/>
    <w:rsid w:val="00CB182A"/>
    <w:rsid w:val="00CC09BD"/>
    <w:rsid w:val="00CC0B2F"/>
    <w:rsid w:val="00CC3316"/>
    <w:rsid w:val="00CC3EA0"/>
    <w:rsid w:val="00CC4190"/>
    <w:rsid w:val="00CC7A77"/>
    <w:rsid w:val="00CD19CB"/>
    <w:rsid w:val="00CD2B59"/>
    <w:rsid w:val="00CD2F75"/>
    <w:rsid w:val="00CD54B2"/>
    <w:rsid w:val="00CD6BDC"/>
    <w:rsid w:val="00CD6D13"/>
    <w:rsid w:val="00CE0A34"/>
    <w:rsid w:val="00CE1793"/>
    <w:rsid w:val="00CE493E"/>
    <w:rsid w:val="00CE577E"/>
    <w:rsid w:val="00CF010F"/>
    <w:rsid w:val="00CF4FBF"/>
    <w:rsid w:val="00D023B2"/>
    <w:rsid w:val="00D02C2B"/>
    <w:rsid w:val="00D07F95"/>
    <w:rsid w:val="00D13C15"/>
    <w:rsid w:val="00D15387"/>
    <w:rsid w:val="00D219CA"/>
    <w:rsid w:val="00D262B5"/>
    <w:rsid w:val="00D31DEC"/>
    <w:rsid w:val="00D34F39"/>
    <w:rsid w:val="00D37A0D"/>
    <w:rsid w:val="00D41208"/>
    <w:rsid w:val="00D424E6"/>
    <w:rsid w:val="00D46210"/>
    <w:rsid w:val="00D521EE"/>
    <w:rsid w:val="00D54407"/>
    <w:rsid w:val="00D63D64"/>
    <w:rsid w:val="00D77364"/>
    <w:rsid w:val="00D84258"/>
    <w:rsid w:val="00DA2820"/>
    <w:rsid w:val="00DA52E6"/>
    <w:rsid w:val="00DB26C2"/>
    <w:rsid w:val="00DC0957"/>
    <w:rsid w:val="00DC1DA4"/>
    <w:rsid w:val="00DD4A4B"/>
    <w:rsid w:val="00DD630F"/>
    <w:rsid w:val="00E173D9"/>
    <w:rsid w:val="00E259B4"/>
    <w:rsid w:val="00E312E3"/>
    <w:rsid w:val="00E35284"/>
    <w:rsid w:val="00E379F7"/>
    <w:rsid w:val="00E40ABD"/>
    <w:rsid w:val="00E41849"/>
    <w:rsid w:val="00E44BC2"/>
    <w:rsid w:val="00E458A4"/>
    <w:rsid w:val="00E45FAA"/>
    <w:rsid w:val="00E46414"/>
    <w:rsid w:val="00E505E6"/>
    <w:rsid w:val="00E50FA0"/>
    <w:rsid w:val="00E53A9A"/>
    <w:rsid w:val="00E561C2"/>
    <w:rsid w:val="00E6024C"/>
    <w:rsid w:val="00E64F25"/>
    <w:rsid w:val="00E67F0B"/>
    <w:rsid w:val="00E72212"/>
    <w:rsid w:val="00E905EA"/>
    <w:rsid w:val="00E94E92"/>
    <w:rsid w:val="00E9615D"/>
    <w:rsid w:val="00EA76EC"/>
    <w:rsid w:val="00EB03AC"/>
    <w:rsid w:val="00EB5DED"/>
    <w:rsid w:val="00EB62FC"/>
    <w:rsid w:val="00ED22B8"/>
    <w:rsid w:val="00ED7759"/>
    <w:rsid w:val="00EE1261"/>
    <w:rsid w:val="00EE13A7"/>
    <w:rsid w:val="00EE52A2"/>
    <w:rsid w:val="00EE733A"/>
    <w:rsid w:val="00EE7A72"/>
    <w:rsid w:val="00EF29C0"/>
    <w:rsid w:val="00EF42EF"/>
    <w:rsid w:val="00EF5827"/>
    <w:rsid w:val="00F0019B"/>
    <w:rsid w:val="00F00617"/>
    <w:rsid w:val="00F006D0"/>
    <w:rsid w:val="00F01B60"/>
    <w:rsid w:val="00F05C44"/>
    <w:rsid w:val="00F07162"/>
    <w:rsid w:val="00F07CD5"/>
    <w:rsid w:val="00F1021A"/>
    <w:rsid w:val="00F11869"/>
    <w:rsid w:val="00F12DA4"/>
    <w:rsid w:val="00F136ED"/>
    <w:rsid w:val="00F16385"/>
    <w:rsid w:val="00F3635E"/>
    <w:rsid w:val="00F36873"/>
    <w:rsid w:val="00F37A84"/>
    <w:rsid w:val="00F51FAC"/>
    <w:rsid w:val="00F70622"/>
    <w:rsid w:val="00F70711"/>
    <w:rsid w:val="00F75868"/>
    <w:rsid w:val="00F80291"/>
    <w:rsid w:val="00F8099C"/>
    <w:rsid w:val="00F81CD2"/>
    <w:rsid w:val="00F84358"/>
    <w:rsid w:val="00F84D46"/>
    <w:rsid w:val="00F905F4"/>
    <w:rsid w:val="00F9141E"/>
    <w:rsid w:val="00FA2FCD"/>
    <w:rsid w:val="00FA42E7"/>
    <w:rsid w:val="00FA5D08"/>
    <w:rsid w:val="00FB4AC4"/>
    <w:rsid w:val="00FC4018"/>
    <w:rsid w:val="00FD34EC"/>
    <w:rsid w:val="00FD5E7F"/>
    <w:rsid w:val="00FD7944"/>
    <w:rsid w:val="00FE3967"/>
    <w:rsid w:val="00FE5F07"/>
    <w:rsid w:val="00FF18F0"/>
    <w:rsid w:val="00FF3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3" type="connector" idref="#AutoShape 5"/>
        <o:r id="V:Rule14" type="connector" idref="#AutoShape 7"/>
        <o:r id="V:Rule15" type="connector" idref="#AutoShape 4"/>
        <o:r id="V:Rule16" type="connector" idref="#AutoShape 9"/>
        <o:r id="V:Rule17" type="connector" idref="#AutoShape 8"/>
        <o:r id="V:Rule18" type="connector" idref="#AutoShape 6"/>
        <o:r id="V:Rule19" type="connector" idref="#AutoShape 10"/>
        <o:r id="V:Rule20" type="connector" idref="#AutoShape 18"/>
        <o:r id="V:Rule21" type="connector" idref="#AutoShape 17"/>
        <o:r id="V:Rule22" type="connector" idref="#AutoShape 16"/>
        <o:r id="V:Rule23" type="connector" idref="#AutoShape 11"/>
        <o:r id="V:Rule2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B9"/>
    <w:pPr>
      <w:spacing w:after="200" w:line="276" w:lineRule="auto"/>
    </w:pPr>
    <w:rPr>
      <w:rFonts w:cs="Calibri"/>
      <w:sz w:val="22"/>
      <w:szCs w:val="22"/>
    </w:rPr>
  </w:style>
  <w:style w:type="paragraph" w:styleId="1">
    <w:name w:val="heading 1"/>
    <w:basedOn w:val="a"/>
    <w:next w:val="a"/>
    <w:link w:val="10"/>
    <w:uiPriority w:val="99"/>
    <w:qFormat/>
    <w:rsid w:val="00DD630F"/>
    <w:pPr>
      <w:keepNext/>
      <w:keepLines/>
      <w:spacing w:before="240" w:after="0"/>
      <w:outlineLvl w:val="0"/>
    </w:pPr>
    <w:rPr>
      <w:rFonts w:ascii="Cambria" w:hAnsi="Cambria" w:cs="Cambria"/>
      <w:color w:val="365F91"/>
      <w:sz w:val="32"/>
      <w:szCs w:val="32"/>
    </w:rPr>
  </w:style>
  <w:style w:type="paragraph" w:styleId="2">
    <w:name w:val="heading 2"/>
    <w:basedOn w:val="a"/>
    <w:next w:val="a"/>
    <w:link w:val="20"/>
    <w:uiPriority w:val="99"/>
    <w:qFormat/>
    <w:rsid w:val="006676D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6676D7"/>
    <w:pPr>
      <w:keepNext/>
      <w:spacing w:after="0" w:line="240" w:lineRule="auto"/>
      <w:jc w:val="both"/>
      <w:outlineLvl w:val="2"/>
    </w:pPr>
    <w:rPr>
      <w:rFonts w:cs="Times New Roman"/>
      <w:sz w:val="24"/>
      <w:szCs w:val="24"/>
    </w:rPr>
  </w:style>
  <w:style w:type="paragraph" w:styleId="4">
    <w:name w:val="heading 4"/>
    <w:basedOn w:val="a"/>
    <w:next w:val="a"/>
    <w:link w:val="40"/>
    <w:uiPriority w:val="99"/>
    <w:qFormat/>
    <w:rsid w:val="006676D7"/>
    <w:pPr>
      <w:keepNext/>
      <w:spacing w:before="240" w:after="60" w:line="240" w:lineRule="auto"/>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630F"/>
    <w:rPr>
      <w:rFonts w:ascii="Cambria" w:hAnsi="Cambria" w:cs="Cambria"/>
      <w:color w:val="365F91"/>
      <w:sz w:val="32"/>
      <w:szCs w:val="32"/>
    </w:rPr>
  </w:style>
  <w:style w:type="character" w:customStyle="1" w:styleId="20">
    <w:name w:val="Заголовок 2 Знак"/>
    <w:basedOn w:val="a0"/>
    <w:link w:val="2"/>
    <w:uiPriority w:val="99"/>
    <w:locked/>
    <w:rsid w:val="006676D7"/>
    <w:rPr>
      <w:rFonts w:ascii="Arial" w:hAnsi="Arial" w:cs="Arial"/>
      <w:b/>
      <w:bCs/>
      <w:i/>
      <w:iCs/>
      <w:sz w:val="28"/>
      <w:szCs w:val="28"/>
    </w:rPr>
  </w:style>
  <w:style w:type="character" w:customStyle="1" w:styleId="30">
    <w:name w:val="Заголовок 3 Знак"/>
    <w:basedOn w:val="a0"/>
    <w:link w:val="3"/>
    <w:uiPriority w:val="99"/>
    <w:locked/>
    <w:rsid w:val="006676D7"/>
    <w:rPr>
      <w:rFonts w:ascii="Times New Roman" w:hAnsi="Times New Roman" w:cs="Times New Roman"/>
      <w:sz w:val="20"/>
      <w:szCs w:val="20"/>
    </w:rPr>
  </w:style>
  <w:style w:type="character" w:customStyle="1" w:styleId="40">
    <w:name w:val="Заголовок 4 Знак"/>
    <w:basedOn w:val="a0"/>
    <w:link w:val="4"/>
    <w:uiPriority w:val="99"/>
    <w:locked/>
    <w:rsid w:val="006676D7"/>
    <w:rPr>
      <w:rFonts w:ascii="Times New Roman" w:hAnsi="Times New Roman" w:cs="Times New Roman"/>
      <w:b/>
      <w:bCs/>
      <w:sz w:val="28"/>
      <w:szCs w:val="28"/>
    </w:rPr>
  </w:style>
  <w:style w:type="paragraph" w:styleId="a3">
    <w:name w:val="List Paragraph"/>
    <w:basedOn w:val="a"/>
    <w:uiPriority w:val="99"/>
    <w:qFormat/>
    <w:rsid w:val="007B01CA"/>
    <w:pPr>
      <w:ind w:left="720"/>
    </w:pPr>
  </w:style>
  <w:style w:type="paragraph" w:styleId="a4">
    <w:name w:val="endnote text"/>
    <w:basedOn w:val="a"/>
    <w:link w:val="a5"/>
    <w:uiPriority w:val="99"/>
    <w:semiHidden/>
    <w:rsid w:val="00C5322D"/>
    <w:pPr>
      <w:spacing w:after="0" w:line="240" w:lineRule="auto"/>
    </w:pPr>
    <w:rPr>
      <w:sz w:val="20"/>
      <w:szCs w:val="20"/>
    </w:rPr>
  </w:style>
  <w:style w:type="character" w:customStyle="1" w:styleId="a5">
    <w:name w:val="Текст концевой сноски Знак"/>
    <w:basedOn w:val="a0"/>
    <w:link w:val="a4"/>
    <w:uiPriority w:val="99"/>
    <w:semiHidden/>
    <w:locked/>
    <w:rsid w:val="00C5322D"/>
    <w:rPr>
      <w:sz w:val="20"/>
      <w:szCs w:val="20"/>
    </w:rPr>
  </w:style>
  <w:style w:type="character" w:styleId="a6">
    <w:name w:val="endnote reference"/>
    <w:basedOn w:val="a0"/>
    <w:uiPriority w:val="99"/>
    <w:semiHidden/>
    <w:rsid w:val="00C5322D"/>
    <w:rPr>
      <w:vertAlign w:val="superscript"/>
    </w:rPr>
  </w:style>
  <w:style w:type="paragraph" w:styleId="a7">
    <w:name w:val="footnote text"/>
    <w:basedOn w:val="a"/>
    <w:link w:val="a8"/>
    <w:uiPriority w:val="99"/>
    <w:semiHidden/>
    <w:rsid w:val="00C5322D"/>
    <w:pPr>
      <w:spacing w:after="0" w:line="240" w:lineRule="auto"/>
    </w:pPr>
    <w:rPr>
      <w:sz w:val="20"/>
      <w:szCs w:val="20"/>
    </w:rPr>
  </w:style>
  <w:style w:type="character" w:customStyle="1" w:styleId="a8">
    <w:name w:val="Текст сноски Знак"/>
    <w:basedOn w:val="a0"/>
    <w:link w:val="a7"/>
    <w:uiPriority w:val="99"/>
    <w:semiHidden/>
    <w:locked/>
    <w:rsid w:val="00C5322D"/>
    <w:rPr>
      <w:sz w:val="20"/>
      <w:szCs w:val="20"/>
    </w:rPr>
  </w:style>
  <w:style w:type="character" w:styleId="a9">
    <w:name w:val="footnote reference"/>
    <w:basedOn w:val="a0"/>
    <w:uiPriority w:val="99"/>
    <w:semiHidden/>
    <w:rsid w:val="00C5322D"/>
    <w:rPr>
      <w:vertAlign w:val="superscript"/>
    </w:rPr>
  </w:style>
  <w:style w:type="paragraph" w:customStyle="1" w:styleId="ConsPlusNonformat">
    <w:name w:val="ConsPlusNonformat"/>
    <w:uiPriority w:val="99"/>
    <w:rsid w:val="00CD6D13"/>
    <w:pPr>
      <w:autoSpaceDE w:val="0"/>
      <w:autoSpaceDN w:val="0"/>
      <w:adjustRightInd w:val="0"/>
    </w:pPr>
    <w:rPr>
      <w:rFonts w:ascii="Courier New" w:hAnsi="Courier New" w:cs="Courier New"/>
    </w:rPr>
  </w:style>
  <w:style w:type="paragraph" w:styleId="aa">
    <w:name w:val="header"/>
    <w:basedOn w:val="a"/>
    <w:link w:val="ab"/>
    <w:uiPriority w:val="99"/>
    <w:rsid w:val="00CD6D13"/>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D6D13"/>
  </w:style>
  <w:style w:type="paragraph" w:styleId="ac">
    <w:name w:val="footer"/>
    <w:basedOn w:val="a"/>
    <w:link w:val="ad"/>
    <w:uiPriority w:val="99"/>
    <w:rsid w:val="00CD6D13"/>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D6D13"/>
  </w:style>
  <w:style w:type="table" w:styleId="ae">
    <w:name w:val="Table Grid"/>
    <w:basedOn w:val="a1"/>
    <w:uiPriority w:val="99"/>
    <w:rsid w:val="00C76B6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D6BDC"/>
    <w:pPr>
      <w:autoSpaceDE w:val="0"/>
      <w:autoSpaceDN w:val="0"/>
      <w:adjustRightInd w:val="0"/>
    </w:pPr>
    <w:rPr>
      <w:rFonts w:ascii="Arial" w:hAnsi="Arial" w:cs="Arial"/>
      <w:lang w:eastAsia="en-US"/>
    </w:rPr>
  </w:style>
  <w:style w:type="character" w:styleId="af">
    <w:name w:val="Hyperlink"/>
    <w:basedOn w:val="a0"/>
    <w:uiPriority w:val="99"/>
    <w:rsid w:val="000B3040"/>
    <w:rPr>
      <w:color w:val="0000FF"/>
      <w:u w:val="single"/>
    </w:rPr>
  </w:style>
  <w:style w:type="paragraph" w:styleId="31">
    <w:name w:val="Body Text Indent 3"/>
    <w:basedOn w:val="a"/>
    <w:link w:val="32"/>
    <w:uiPriority w:val="99"/>
    <w:rsid w:val="006676D7"/>
    <w:pPr>
      <w:spacing w:after="120" w:line="240" w:lineRule="auto"/>
      <w:ind w:left="283"/>
    </w:pPr>
    <w:rPr>
      <w:rFonts w:cs="Times New Roman"/>
      <w:sz w:val="16"/>
      <w:szCs w:val="16"/>
    </w:rPr>
  </w:style>
  <w:style w:type="character" w:customStyle="1" w:styleId="32">
    <w:name w:val="Основной текст с отступом 3 Знак"/>
    <w:basedOn w:val="a0"/>
    <w:link w:val="31"/>
    <w:uiPriority w:val="99"/>
    <w:locked/>
    <w:rsid w:val="006676D7"/>
    <w:rPr>
      <w:rFonts w:ascii="Times New Roman" w:hAnsi="Times New Roman" w:cs="Times New Roman"/>
      <w:sz w:val="16"/>
      <w:szCs w:val="16"/>
    </w:rPr>
  </w:style>
  <w:style w:type="paragraph" w:styleId="af0">
    <w:name w:val="Body Text"/>
    <w:basedOn w:val="a"/>
    <w:link w:val="af1"/>
    <w:uiPriority w:val="99"/>
    <w:semiHidden/>
    <w:rsid w:val="006676D7"/>
    <w:pPr>
      <w:spacing w:after="120"/>
    </w:pPr>
  </w:style>
  <w:style w:type="character" w:customStyle="1" w:styleId="af1">
    <w:name w:val="Основной текст Знак"/>
    <w:basedOn w:val="a0"/>
    <w:link w:val="af0"/>
    <w:uiPriority w:val="99"/>
    <w:semiHidden/>
    <w:locked/>
    <w:rsid w:val="006676D7"/>
  </w:style>
  <w:style w:type="paragraph" w:styleId="af2">
    <w:name w:val="Balloon Text"/>
    <w:basedOn w:val="a"/>
    <w:link w:val="af3"/>
    <w:uiPriority w:val="99"/>
    <w:semiHidden/>
    <w:rsid w:val="00426E7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426E70"/>
    <w:rPr>
      <w:rFonts w:ascii="Tahoma" w:hAnsi="Tahoma" w:cs="Tahoma"/>
      <w:sz w:val="16"/>
      <w:szCs w:val="16"/>
    </w:rPr>
  </w:style>
  <w:style w:type="character" w:customStyle="1" w:styleId="21">
    <w:name w:val="Основной текст (2)_"/>
    <w:basedOn w:val="a0"/>
    <w:link w:val="22"/>
    <w:uiPriority w:val="99"/>
    <w:locked/>
    <w:rsid w:val="00A60BA9"/>
    <w:rPr>
      <w:rFonts w:ascii="Times New Roman" w:hAnsi="Times New Roman" w:cs="Times New Roman"/>
      <w:b/>
      <w:bCs/>
      <w:sz w:val="17"/>
      <w:szCs w:val="17"/>
      <w:shd w:val="clear" w:color="auto" w:fill="FFFFFF"/>
    </w:rPr>
  </w:style>
  <w:style w:type="character" w:customStyle="1" w:styleId="23">
    <w:name w:val="Основной текст (2) + Не полужирный"/>
    <w:basedOn w:val="21"/>
    <w:uiPriority w:val="99"/>
    <w:rsid w:val="00A60BA9"/>
    <w:rPr>
      <w:color w:val="000000"/>
      <w:spacing w:val="0"/>
      <w:w w:val="100"/>
      <w:position w:val="0"/>
      <w:lang w:val="ru-RU"/>
    </w:rPr>
  </w:style>
  <w:style w:type="character" w:customStyle="1" w:styleId="af4">
    <w:name w:val="Основной текст_"/>
    <w:basedOn w:val="a0"/>
    <w:link w:val="24"/>
    <w:uiPriority w:val="99"/>
    <w:locked/>
    <w:rsid w:val="00A60BA9"/>
    <w:rPr>
      <w:rFonts w:ascii="Times New Roman" w:hAnsi="Times New Roman" w:cs="Times New Roman"/>
      <w:sz w:val="17"/>
      <w:szCs w:val="17"/>
      <w:shd w:val="clear" w:color="auto" w:fill="FFFFFF"/>
    </w:rPr>
  </w:style>
  <w:style w:type="character" w:customStyle="1" w:styleId="af5">
    <w:name w:val="Основной текст + Полужирный"/>
    <w:basedOn w:val="af4"/>
    <w:uiPriority w:val="99"/>
    <w:rsid w:val="00A60BA9"/>
    <w:rPr>
      <w:b/>
      <w:bCs/>
      <w:color w:val="000000"/>
      <w:spacing w:val="0"/>
      <w:w w:val="100"/>
      <w:position w:val="0"/>
      <w:lang w:val="ru-RU"/>
    </w:rPr>
  </w:style>
  <w:style w:type="character" w:customStyle="1" w:styleId="11">
    <w:name w:val="Основной текст1"/>
    <w:basedOn w:val="af4"/>
    <w:uiPriority w:val="99"/>
    <w:rsid w:val="00A60BA9"/>
    <w:rPr>
      <w:color w:val="000000"/>
      <w:spacing w:val="0"/>
      <w:w w:val="100"/>
      <w:position w:val="0"/>
      <w:lang w:val="ru-RU"/>
    </w:rPr>
  </w:style>
  <w:style w:type="paragraph" w:customStyle="1" w:styleId="22">
    <w:name w:val="Основной текст (2)"/>
    <w:basedOn w:val="a"/>
    <w:link w:val="21"/>
    <w:uiPriority w:val="99"/>
    <w:rsid w:val="00A60BA9"/>
    <w:pPr>
      <w:widowControl w:val="0"/>
      <w:shd w:val="clear" w:color="auto" w:fill="FFFFFF"/>
      <w:spacing w:after="240" w:line="226" w:lineRule="exact"/>
      <w:jc w:val="center"/>
    </w:pPr>
    <w:rPr>
      <w:rFonts w:cs="Times New Roman"/>
      <w:b/>
      <w:bCs/>
      <w:sz w:val="17"/>
      <w:szCs w:val="17"/>
    </w:rPr>
  </w:style>
  <w:style w:type="paragraph" w:customStyle="1" w:styleId="24">
    <w:name w:val="Основной текст2"/>
    <w:basedOn w:val="a"/>
    <w:link w:val="af4"/>
    <w:uiPriority w:val="99"/>
    <w:rsid w:val="00A60BA9"/>
    <w:pPr>
      <w:widowControl w:val="0"/>
      <w:shd w:val="clear" w:color="auto" w:fill="FFFFFF"/>
      <w:spacing w:after="0" w:line="211" w:lineRule="exact"/>
      <w:jc w:val="both"/>
    </w:pPr>
    <w:rPr>
      <w:rFonts w:cs="Times New Roman"/>
      <w:sz w:val="17"/>
      <w:szCs w:val="17"/>
    </w:rPr>
  </w:style>
  <w:style w:type="character" w:customStyle="1" w:styleId="Exact">
    <w:name w:val="Основной текст Exact"/>
    <w:basedOn w:val="a0"/>
    <w:uiPriority w:val="99"/>
    <w:rsid w:val="001F2F2A"/>
    <w:rPr>
      <w:rFonts w:ascii="Times New Roman" w:hAnsi="Times New Roman" w:cs="Times New Roman"/>
      <w:spacing w:val="11"/>
      <w:sz w:val="16"/>
      <w:szCs w:val="16"/>
      <w:u w:val="none"/>
    </w:rPr>
  </w:style>
  <w:style w:type="character" w:customStyle="1" w:styleId="220">
    <w:name w:val="Основной текст (2) + Не полужирный2"/>
    <w:aliases w:val="Курсив,Интервал 0 pt Exact"/>
    <w:basedOn w:val="21"/>
    <w:uiPriority w:val="99"/>
    <w:rsid w:val="001F2F2A"/>
    <w:rPr>
      <w:rFonts w:ascii="Lucida Sans Unicode" w:hAnsi="Lucida Sans Unicode" w:cs="Lucida Sans Unicode"/>
      <w:i/>
      <w:iCs/>
      <w:spacing w:val="-8"/>
      <w:sz w:val="16"/>
      <w:szCs w:val="16"/>
      <w:u w:val="single"/>
    </w:rPr>
  </w:style>
  <w:style w:type="character" w:customStyle="1" w:styleId="12">
    <w:name w:val="Основной текст + Полужирный1"/>
    <w:aliases w:val="Интервал 0 pt Exact3"/>
    <w:basedOn w:val="af4"/>
    <w:uiPriority w:val="99"/>
    <w:rsid w:val="001F2F2A"/>
    <w:rPr>
      <w:rFonts w:ascii="Lucida Sans Unicode" w:hAnsi="Lucida Sans Unicode" w:cs="Lucida Sans Unicode"/>
      <w:b/>
      <w:bCs/>
      <w:sz w:val="16"/>
      <w:szCs w:val="16"/>
      <w:u w:val="none"/>
    </w:rPr>
  </w:style>
  <w:style w:type="character" w:customStyle="1" w:styleId="2Exact">
    <w:name w:val="Основной текст (2) Exact"/>
    <w:basedOn w:val="a0"/>
    <w:uiPriority w:val="99"/>
    <w:rsid w:val="001F2F2A"/>
    <w:rPr>
      <w:rFonts w:ascii="Lucida Sans Unicode" w:hAnsi="Lucida Sans Unicode" w:cs="Lucida Sans Unicode"/>
      <w:b/>
      <w:bCs/>
      <w:sz w:val="16"/>
      <w:szCs w:val="16"/>
      <w:u w:val="none"/>
    </w:rPr>
  </w:style>
  <w:style w:type="character" w:customStyle="1" w:styleId="210">
    <w:name w:val="Основной текст (2) + Не полужирный1"/>
    <w:aliases w:val="Интервал 0 pt Exact2"/>
    <w:basedOn w:val="21"/>
    <w:uiPriority w:val="99"/>
    <w:rsid w:val="001F2F2A"/>
    <w:rPr>
      <w:rFonts w:ascii="Lucida Sans Unicode" w:hAnsi="Lucida Sans Unicode" w:cs="Lucida Sans Unicode"/>
      <w:sz w:val="16"/>
      <w:szCs w:val="16"/>
      <w:u w:val="none"/>
    </w:rPr>
  </w:style>
  <w:style w:type="character" w:customStyle="1" w:styleId="af6">
    <w:name w:val="Основной текст + Курсив"/>
    <w:aliases w:val="Интервал 0 pt Exact1"/>
    <w:basedOn w:val="af4"/>
    <w:uiPriority w:val="99"/>
    <w:rsid w:val="001F2F2A"/>
    <w:rPr>
      <w:rFonts w:ascii="Lucida Sans Unicode" w:hAnsi="Lucida Sans Unicode" w:cs="Lucida Sans Unicode"/>
      <w:i/>
      <w:iCs/>
      <w:spacing w:val="-8"/>
      <w:sz w:val="16"/>
      <w:szCs w:val="16"/>
      <w:u w:val="none"/>
    </w:rPr>
  </w:style>
  <w:style w:type="character" w:customStyle="1" w:styleId="2Exact0">
    <w:name w:val="Основной текст (2) + Не полужирный Exact"/>
    <w:basedOn w:val="21"/>
    <w:uiPriority w:val="99"/>
    <w:rsid w:val="001F2F2A"/>
    <w:rPr>
      <w:rFonts w:ascii="Lucida Sans Unicode" w:hAnsi="Lucida Sans Unicode" w:cs="Lucida Sans Unicode"/>
      <w:sz w:val="16"/>
      <w:szCs w:val="16"/>
      <w:u w:val="none"/>
    </w:rPr>
  </w:style>
  <w:style w:type="paragraph" w:customStyle="1" w:styleId="33">
    <w:name w:val="Основной текст3"/>
    <w:basedOn w:val="a"/>
    <w:uiPriority w:val="99"/>
    <w:rsid w:val="00A65824"/>
    <w:pPr>
      <w:widowControl w:val="0"/>
      <w:shd w:val="clear" w:color="auto" w:fill="FFFFFF"/>
      <w:spacing w:before="540" w:after="900" w:line="240" w:lineRule="atLeast"/>
    </w:pPr>
    <w:rPr>
      <w:rFonts w:cs="Times New Roman"/>
      <w:sz w:val="27"/>
      <w:szCs w:val="27"/>
    </w:rPr>
  </w:style>
</w:styles>
</file>

<file path=word/webSettings.xml><?xml version="1.0" encoding="utf-8"?>
<w:webSettings xmlns:r="http://schemas.openxmlformats.org/officeDocument/2006/relationships" xmlns:w="http://schemas.openxmlformats.org/wordprocessingml/2006/main">
  <w:divs>
    <w:div w:id="1580821080">
      <w:marLeft w:val="0"/>
      <w:marRight w:val="0"/>
      <w:marTop w:val="0"/>
      <w:marBottom w:val="0"/>
      <w:divBdr>
        <w:top w:val="none" w:sz="0" w:space="0" w:color="auto"/>
        <w:left w:val="none" w:sz="0" w:space="0" w:color="auto"/>
        <w:bottom w:val="none" w:sz="0" w:space="0" w:color="auto"/>
        <w:right w:val="none" w:sz="0" w:space="0" w:color="auto"/>
      </w:divBdr>
    </w:div>
    <w:div w:id="1580821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A8127C229ABC851C5DF120A6775B839F768C05C0760B9DF038B20A14FD1F694F88365ACAEFe1F" TargetMode="External"/><Relationship Id="rId13" Type="http://schemas.openxmlformats.org/officeDocument/2006/relationships/hyperlink" Target="consultantplus://offline/ref=2B6E75CA594B0C94666DC088C8523759227CAEBEAA63FC31D983DD2FA4jDbFG" TargetMode="External"/><Relationship Id="rId18" Type="http://schemas.openxmlformats.org/officeDocument/2006/relationships/hyperlink" Target="consultantplus://offline/ref=9F21BE8CC1216408351D037AE244E5224D16D83BC7CEB60302510FA6F6t928B" TargetMode="External"/><Relationship Id="rId26" Type="http://schemas.openxmlformats.org/officeDocument/2006/relationships/hyperlink" Target="consultantplus://offline/ref=F7E3F3BAE6E755870FE8664CE5EFF6CA332E91F837CA63274387C529691D983758C33FFF710F5BDE07DAF4A5n9C" TargetMode="External"/><Relationship Id="rId3" Type="http://schemas.openxmlformats.org/officeDocument/2006/relationships/settings" Target="settings.xml"/><Relationship Id="rId21" Type="http://schemas.openxmlformats.org/officeDocument/2006/relationships/hyperlink" Target="consultantplus://offline/ref=9F21BE8CC1216408351D037AE244E5224D14D63FC3C3B60302510FA6F6t928B" TargetMode="External"/><Relationship Id="rId34" Type="http://schemas.openxmlformats.org/officeDocument/2006/relationships/header" Target="header1.xml"/><Relationship Id="rId7" Type="http://schemas.openxmlformats.org/officeDocument/2006/relationships/hyperlink" Target="consultantplus://offline/ref=3EA8127C229ABC851C5DF120A6775B839F778B01C4770B9DF038B20A14FD1F694F883653C2F5049DE1e9F" TargetMode="External"/><Relationship Id="rId12" Type="http://schemas.openxmlformats.org/officeDocument/2006/relationships/hyperlink" Target="consultantplus://offline/ref=2B6E75CA594B0C94666DC088C8523759227EA9B4AB60FC31D983DD2FA4jDbFG" TargetMode="External"/><Relationship Id="rId17" Type="http://schemas.openxmlformats.org/officeDocument/2006/relationships/hyperlink" Target="consultantplus://offline/ref=9F21BE8CC1216408351D037AE244E5224D14D03EC4C1B60302510FA6F6t928B" TargetMode="External"/><Relationship Id="rId25" Type="http://schemas.openxmlformats.org/officeDocument/2006/relationships/hyperlink" Target="consultantplus://offline/ref=FC9F10599E56A8E038BE2357E78CA1E9CF1431A482D826CEE1E127DBCBK0G2K" TargetMode="External"/><Relationship Id="rId33" Type="http://schemas.openxmlformats.org/officeDocument/2006/relationships/hyperlink" Target="consultantplus://offline/ref=9F21BE8CC1216408351D037AE244E5224D14D436C6C0B60302510FA6F6t928B" TargetMode="External"/><Relationship Id="rId2" Type="http://schemas.openxmlformats.org/officeDocument/2006/relationships/styles" Target="styles.xml"/><Relationship Id="rId16" Type="http://schemas.openxmlformats.org/officeDocument/2006/relationships/hyperlink" Target="consultantplus://offline/ref=9F21BE8CC1216408351D037AE244E5224D14D238C2C4B60302510FA6F6t928B" TargetMode="External"/><Relationship Id="rId20" Type="http://schemas.openxmlformats.org/officeDocument/2006/relationships/hyperlink" Target="consultantplus://offline/ref=9F21BE8CC1216408351D037AE244E5224D14D43AC4CEB60302510FA6F6t928B" TargetMode="External"/><Relationship Id="rId29" Type="http://schemas.openxmlformats.org/officeDocument/2006/relationships/hyperlink" Target="consultantplus://offline/ref=5A78F214DC91179767842411C4BFC2F730E5B964C75EC4028613A5A0B143326406C550B347F24A5583B5694DM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A8127C229ABC851C5DF120A6775B839F758E0BC47B0B9DF038B20A14EFeDF" TargetMode="External"/><Relationship Id="rId24" Type="http://schemas.openxmlformats.org/officeDocument/2006/relationships/hyperlink" Target="consultantplus://offline/ref=9F21BE8CC1216408351D037AE244E5224D14D63FC3C3B60302510FA6F698592D0D6F93F0t622B" TargetMode="External"/><Relationship Id="rId32" Type="http://schemas.openxmlformats.org/officeDocument/2006/relationships/hyperlink" Target="consultantplus://offline/ref=9F21BE8CC1216408351D037AE244E5224D14D03EC4CFB60302510FA6F6t928B" TargetMode="External"/><Relationship Id="rId5" Type="http://schemas.openxmlformats.org/officeDocument/2006/relationships/footnotes" Target="footnotes.xml"/><Relationship Id="rId15" Type="http://schemas.openxmlformats.org/officeDocument/2006/relationships/hyperlink" Target="consultantplus://offline/ref=9F21BE8CC1216408351D037AE244E5224D14D63EC6C2B60302510FA6F6t928B" TargetMode="External"/><Relationship Id="rId23" Type="http://schemas.openxmlformats.org/officeDocument/2006/relationships/hyperlink" Target="consultantplus://offline/ref=27A8174DA3F41A5670C860A1D694316A161A4ABF41B7444ABF522960B7EB8667BDA1D75EFFE5AF6659DEAFz2l9D" TargetMode="External"/><Relationship Id="rId28" Type="http://schemas.openxmlformats.org/officeDocument/2006/relationships/hyperlink" Target="consultantplus://offline/ref=5A78F214DC91179767842411C4BFC2F730E5B964C75EC4028613A5A0B143326406C550B347F24A5583B5694DMDG" TargetMode="External"/><Relationship Id="rId36" Type="http://schemas.openxmlformats.org/officeDocument/2006/relationships/theme" Target="theme/theme1.xml"/><Relationship Id="rId10" Type="http://schemas.openxmlformats.org/officeDocument/2006/relationships/hyperlink" Target="consultantplus://offline/ref=3EA8127C229ABC851C5DF120A6775B839F768C05C0760B9DF038B20A14FD1F694F883657C4EFe6F" TargetMode="External"/><Relationship Id="rId19" Type="http://schemas.openxmlformats.org/officeDocument/2006/relationships/hyperlink" Target="consultantplus://offline/ref=9F21BE8CC1216408351D037AE244E5224D15D13CC2CFB60302510FA6F6t928B" TargetMode="External"/><Relationship Id="rId31" Type="http://schemas.openxmlformats.org/officeDocument/2006/relationships/hyperlink" Target="consultantplus://offline/ref=9F21BE8CC1216408351D037AE244E5224D16D83AC5C2B60302510FA6F6t928B" TargetMode="External"/><Relationship Id="rId4" Type="http://schemas.openxmlformats.org/officeDocument/2006/relationships/webSettings" Target="webSettings.xml"/><Relationship Id="rId9" Type="http://schemas.openxmlformats.org/officeDocument/2006/relationships/hyperlink" Target="consultantplus://offline/ref=3EA8127C229ABC851C5DF120A6775B839F768C05C0760B9DF038B20A14FD1F694F883657C2EFeDF" TargetMode="External"/><Relationship Id="rId14" Type="http://schemas.openxmlformats.org/officeDocument/2006/relationships/hyperlink" Target="consultantplus://offline/ref=2B6E75CA594B0C94666DC088C8523759227EA9B4AB60FC31D983DD2FA4jDbFG" TargetMode="External"/><Relationship Id="rId22" Type="http://schemas.openxmlformats.org/officeDocument/2006/relationships/hyperlink" Target="consultantplus://offline/ref=9F21BE8CC1216408351D037AE244E5224D16D83AC5C2B60302510FA6F6t928B" TargetMode="External"/><Relationship Id="rId27" Type="http://schemas.openxmlformats.org/officeDocument/2006/relationships/hyperlink" Target="consultantplus://offline/ref=F7E3F3BAE6E755870FE8664CE5EFF6CA332E91F837CA63274387C529691D983758C33FFF710F5BDE07D8F4A5n6C" TargetMode="External"/><Relationship Id="rId30" Type="http://schemas.openxmlformats.org/officeDocument/2006/relationships/hyperlink" Target="consultantplus://offline/ref=9F21BE8CC1216408351D037AE244E5224D14D63FC3C3B60302510FA6F698592D0D6F93FDt626B"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1582</TotalTime>
  <Pages>41</Pages>
  <Words>19028</Words>
  <Characters>108460</Characters>
  <Application>Microsoft Office Word</Application>
  <DocSecurity>0</DocSecurity>
  <Lines>903</Lines>
  <Paragraphs>254</Paragraphs>
  <ScaleCrop>false</ScaleCrop>
  <Company/>
  <LinksUpToDate>false</LinksUpToDate>
  <CharactersWithSpaces>127234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Егорова</dc:creator>
  <cp:keywords/>
  <dc:description/>
  <cp:lastModifiedBy>Admin</cp:lastModifiedBy>
  <cp:revision>340</cp:revision>
  <cp:lastPrinted>2015-12-01T00:03:00Z</cp:lastPrinted>
  <dcterms:created xsi:type="dcterms:W3CDTF">2015-03-17T02:04:00Z</dcterms:created>
  <dcterms:modified xsi:type="dcterms:W3CDTF">2016-01-14T00:58:00Z</dcterms:modified>
</cp:coreProperties>
</file>