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5A" w:rsidRPr="006B2FF9" w:rsidRDefault="00D10C98" w:rsidP="00D10C98">
      <w:pPr>
        <w:contextualSpacing/>
        <w:jc w:val="center"/>
        <w:rPr>
          <w:b/>
        </w:rPr>
      </w:pPr>
      <w:r w:rsidRPr="00BC6909">
        <w:rPr>
          <w:b/>
        </w:rPr>
        <w:t>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870E0C" w:rsidRPr="006B2FF9" w:rsidRDefault="00870E0C" w:rsidP="00870E0C">
      <w:pPr>
        <w:jc w:val="both"/>
        <w:rPr>
          <w:bCs/>
        </w:rPr>
      </w:pPr>
      <w:r w:rsidRPr="006B2FF9">
        <w:rPr>
          <w:b/>
          <w:bCs/>
        </w:rPr>
        <w:t xml:space="preserve">                                     </w:t>
      </w:r>
    </w:p>
    <w:p w:rsidR="00D10C98" w:rsidRPr="00BC6909" w:rsidRDefault="00D10C98" w:rsidP="00D10C98">
      <w:pPr>
        <w:pStyle w:val="ConsPlusNormal"/>
        <w:ind w:firstLine="0"/>
        <w:contextualSpacing/>
        <w:jc w:val="both"/>
        <w:rPr>
          <w:rFonts w:ascii="Times New Roman" w:hAnsi="Times New Roman" w:cs="Times New Roman"/>
          <w:sz w:val="24"/>
          <w:szCs w:val="24"/>
        </w:rPr>
      </w:pPr>
    </w:p>
    <w:p w:rsidR="00D10C98" w:rsidRPr="00BC6909" w:rsidRDefault="00D10C98" w:rsidP="00D10C98">
      <w:pPr>
        <w:pStyle w:val="ConsPlusNormal"/>
        <w:contextualSpacing/>
        <w:jc w:val="center"/>
        <w:rPr>
          <w:rFonts w:ascii="Times New Roman" w:hAnsi="Times New Roman" w:cs="Times New Roman"/>
          <w:sz w:val="24"/>
          <w:szCs w:val="24"/>
        </w:rPr>
      </w:pPr>
      <w:r w:rsidRPr="00BC6909">
        <w:rPr>
          <w:rFonts w:ascii="Times New Roman" w:hAnsi="Times New Roman" w:cs="Times New Roman"/>
          <w:sz w:val="24"/>
          <w:szCs w:val="24"/>
        </w:rPr>
        <w:t>I. ОБЩИЕ ПОЛОЖЕНИЯ</w:t>
      </w:r>
    </w:p>
    <w:p w:rsidR="00D10C98" w:rsidRPr="00BC6909" w:rsidRDefault="00D10C98" w:rsidP="00D10C98">
      <w:pPr>
        <w:pStyle w:val="ConsPlusNormal"/>
        <w:contextualSpacing/>
        <w:jc w:val="both"/>
        <w:rPr>
          <w:rFonts w:ascii="Times New Roman" w:hAnsi="Times New Roman" w:cs="Times New Roman"/>
          <w:sz w:val="24"/>
          <w:szCs w:val="24"/>
        </w:rPr>
      </w:pPr>
    </w:p>
    <w:p w:rsidR="00D10C98" w:rsidRPr="00BC6909" w:rsidRDefault="00D10C98" w:rsidP="00D10C98">
      <w:pPr>
        <w:pStyle w:val="ConsPlusNormal"/>
        <w:contextualSpacing/>
        <w:jc w:val="center"/>
        <w:rPr>
          <w:rFonts w:ascii="Times New Roman" w:hAnsi="Times New Roman" w:cs="Times New Roman"/>
          <w:sz w:val="24"/>
          <w:szCs w:val="24"/>
        </w:rPr>
      </w:pPr>
      <w:r w:rsidRPr="00BC6909">
        <w:rPr>
          <w:rFonts w:ascii="Times New Roman" w:hAnsi="Times New Roman" w:cs="Times New Roman"/>
          <w:sz w:val="24"/>
          <w:szCs w:val="24"/>
        </w:rPr>
        <w:t>Предмет регулирования</w:t>
      </w:r>
    </w:p>
    <w:p w:rsidR="00D10C98" w:rsidRPr="00BC6909" w:rsidRDefault="00D10C98" w:rsidP="00D10C98">
      <w:pPr>
        <w:pStyle w:val="ConsPlusNormal"/>
        <w:contextualSpacing/>
        <w:jc w:val="both"/>
        <w:rPr>
          <w:rFonts w:ascii="Times New Roman" w:hAnsi="Times New Roman" w:cs="Times New Roman"/>
          <w:sz w:val="24"/>
          <w:szCs w:val="24"/>
        </w:rPr>
      </w:pPr>
    </w:p>
    <w:p w:rsidR="00D10C98" w:rsidRDefault="00D10C98" w:rsidP="00D10C98">
      <w:pPr>
        <w:pStyle w:val="ConsPlusNormal"/>
        <w:ind w:firstLine="540"/>
        <w:contextualSpacing/>
        <w:jc w:val="both"/>
        <w:rPr>
          <w:rFonts w:ascii="Times New Roman" w:hAnsi="Times New Roman" w:cs="Times New Roman"/>
          <w:sz w:val="24"/>
          <w:szCs w:val="24"/>
        </w:rPr>
      </w:pPr>
      <w:r w:rsidRPr="00BC6909">
        <w:rPr>
          <w:rFonts w:ascii="Times New Roman" w:hAnsi="Times New Roman" w:cs="Times New Roman"/>
          <w:sz w:val="24"/>
          <w:szCs w:val="24"/>
        </w:rPr>
        <w:t>1.1.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муниципальная услуга).</w:t>
      </w:r>
    </w:p>
    <w:p w:rsidR="00D10C98" w:rsidRPr="00BC6909" w:rsidRDefault="00D10C98" w:rsidP="00D10C98">
      <w:pPr>
        <w:pStyle w:val="ConsPlusNormal"/>
        <w:ind w:firstLine="540"/>
        <w:contextualSpacing/>
        <w:jc w:val="both"/>
        <w:rPr>
          <w:rFonts w:ascii="Times New Roman" w:hAnsi="Times New Roman" w:cs="Times New Roman"/>
          <w:sz w:val="24"/>
          <w:szCs w:val="24"/>
        </w:rPr>
      </w:pPr>
    </w:p>
    <w:p w:rsidR="00D10C98" w:rsidRPr="00BC6909" w:rsidRDefault="00D10C98" w:rsidP="00D10C98">
      <w:pPr>
        <w:pStyle w:val="ConsPlusNormal"/>
        <w:ind w:firstLine="540"/>
        <w:contextualSpacing/>
        <w:jc w:val="center"/>
        <w:rPr>
          <w:rFonts w:ascii="Times New Roman" w:hAnsi="Times New Roman" w:cs="Times New Roman"/>
          <w:sz w:val="24"/>
          <w:szCs w:val="24"/>
        </w:rPr>
      </w:pPr>
      <w:r w:rsidRPr="00BC6909">
        <w:rPr>
          <w:rFonts w:ascii="Times New Roman" w:hAnsi="Times New Roman" w:cs="Times New Roman"/>
          <w:sz w:val="24"/>
          <w:szCs w:val="24"/>
        </w:rPr>
        <w:t>Круг заявителей</w:t>
      </w:r>
    </w:p>
    <w:p w:rsidR="00D10C98" w:rsidRPr="00BC6909" w:rsidRDefault="00D10C98" w:rsidP="00D10C98">
      <w:pPr>
        <w:pStyle w:val="ConsPlusNormal"/>
        <w:ind w:firstLine="540"/>
        <w:contextualSpacing/>
        <w:jc w:val="both"/>
        <w:rPr>
          <w:rFonts w:ascii="Times New Roman" w:hAnsi="Times New Roman" w:cs="Times New Roman"/>
          <w:sz w:val="24"/>
          <w:szCs w:val="24"/>
        </w:rPr>
      </w:pPr>
    </w:p>
    <w:p w:rsidR="00D10C98" w:rsidRPr="00BC6909" w:rsidRDefault="00D10C98" w:rsidP="00D10C98">
      <w:pPr>
        <w:pStyle w:val="ConsPlusNormal"/>
        <w:ind w:firstLine="540"/>
        <w:contextualSpacing/>
        <w:jc w:val="both"/>
        <w:rPr>
          <w:rFonts w:ascii="Times New Roman" w:hAnsi="Times New Roman" w:cs="Times New Roman"/>
          <w:sz w:val="24"/>
          <w:szCs w:val="24"/>
        </w:rPr>
      </w:pPr>
      <w:bookmarkStart w:id="0" w:name="P58"/>
      <w:bookmarkEnd w:id="0"/>
      <w:r w:rsidRPr="00BC6909">
        <w:rPr>
          <w:rFonts w:ascii="Times New Roman" w:hAnsi="Times New Roman" w:cs="Times New Roman"/>
          <w:sz w:val="24"/>
          <w:szCs w:val="24"/>
        </w:rPr>
        <w:t>1.2. Муниципальная услуга предоставляется гражданам Российской Федерации.</w:t>
      </w:r>
    </w:p>
    <w:p w:rsidR="00D10C98" w:rsidRPr="00BC6909" w:rsidRDefault="00D10C98" w:rsidP="00D10C98">
      <w:pPr>
        <w:ind w:firstLine="540"/>
        <w:contextualSpacing/>
        <w:jc w:val="both"/>
        <w:outlineLvl w:val="0"/>
      </w:pPr>
      <w:r w:rsidRPr="00BC6909">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D10C98" w:rsidRPr="00BC6909" w:rsidRDefault="00D10C98" w:rsidP="00D10C98">
      <w:pPr>
        <w:pStyle w:val="ConsPlusNormal"/>
        <w:ind w:firstLine="540"/>
        <w:contextualSpacing/>
        <w:jc w:val="both"/>
        <w:rPr>
          <w:rFonts w:ascii="Times New Roman" w:hAnsi="Times New Roman" w:cs="Times New Roman"/>
          <w:sz w:val="24"/>
          <w:szCs w:val="24"/>
        </w:rPr>
      </w:pPr>
    </w:p>
    <w:p w:rsidR="00D10C98" w:rsidRPr="00BC6909" w:rsidRDefault="00D10C98" w:rsidP="00D10C98">
      <w:pPr>
        <w:pStyle w:val="ConsPlusNormal"/>
        <w:ind w:firstLine="540"/>
        <w:contextualSpacing/>
        <w:jc w:val="center"/>
        <w:rPr>
          <w:rFonts w:ascii="Times New Roman" w:hAnsi="Times New Roman" w:cs="Times New Roman"/>
          <w:sz w:val="24"/>
          <w:szCs w:val="24"/>
        </w:rPr>
      </w:pPr>
      <w:r w:rsidRPr="00BC6909">
        <w:rPr>
          <w:rFonts w:ascii="Times New Roman" w:hAnsi="Times New Roman" w:cs="Times New Roman"/>
          <w:sz w:val="24"/>
          <w:szCs w:val="24"/>
        </w:rPr>
        <w:t>Требования к порядку информирования о предоставлении</w:t>
      </w:r>
    </w:p>
    <w:p w:rsidR="00D10C98" w:rsidRPr="00BC6909" w:rsidRDefault="00D10C98" w:rsidP="00D10C98">
      <w:pPr>
        <w:pStyle w:val="ConsPlusNormal"/>
        <w:ind w:firstLine="540"/>
        <w:contextualSpacing/>
        <w:jc w:val="center"/>
        <w:rPr>
          <w:rFonts w:ascii="Times New Roman" w:hAnsi="Times New Roman" w:cs="Times New Roman"/>
          <w:sz w:val="24"/>
          <w:szCs w:val="24"/>
        </w:rPr>
      </w:pPr>
      <w:r w:rsidRPr="00BC6909">
        <w:rPr>
          <w:rFonts w:ascii="Times New Roman" w:hAnsi="Times New Roman" w:cs="Times New Roman"/>
          <w:sz w:val="24"/>
          <w:szCs w:val="24"/>
        </w:rPr>
        <w:t>муниципальной услуги</w:t>
      </w:r>
    </w:p>
    <w:p w:rsidR="00D10C98" w:rsidRPr="00BC6909" w:rsidRDefault="00D10C98" w:rsidP="00D10C98">
      <w:pPr>
        <w:pStyle w:val="ConsPlusNormal"/>
        <w:ind w:firstLine="540"/>
        <w:contextualSpacing/>
        <w:jc w:val="both"/>
        <w:rPr>
          <w:rFonts w:ascii="Times New Roman" w:hAnsi="Times New Roman" w:cs="Times New Roman"/>
          <w:sz w:val="24"/>
          <w:szCs w:val="24"/>
        </w:rPr>
      </w:pPr>
    </w:p>
    <w:p w:rsidR="00D10C98" w:rsidRPr="00BC6909" w:rsidRDefault="00D10C98" w:rsidP="00D10C98">
      <w:pPr>
        <w:ind w:firstLine="540"/>
        <w:contextualSpacing/>
        <w:jc w:val="both"/>
      </w:pPr>
      <w:r w:rsidRPr="00220259">
        <w:t>1.4.</w:t>
      </w:r>
      <w:r w:rsidRPr="00BC6909">
        <w:t xml:space="preserve"> Местонахождение Администрац</w:t>
      </w:r>
      <w:r w:rsidR="002E1685">
        <w:t>ии муниципального образования «Город Алдан</w:t>
      </w:r>
      <w:r w:rsidRPr="00BC6909">
        <w:t xml:space="preserve">» </w:t>
      </w:r>
      <w:r w:rsidR="002E1685">
        <w:t>Алданского</w:t>
      </w:r>
      <w:r w:rsidRPr="00BC6909">
        <w:t xml:space="preserve"> улуса (района) Республики Саха (Якутия) (далее - Администрация): </w:t>
      </w:r>
      <w:r w:rsidRPr="00BC6909">
        <w:rPr>
          <w:color w:val="000000"/>
        </w:rPr>
        <w:t>678</w:t>
      </w:r>
      <w:r w:rsidR="002E1685">
        <w:rPr>
          <w:color w:val="000000"/>
        </w:rPr>
        <w:t>900</w:t>
      </w:r>
      <w:r w:rsidRPr="00BC6909">
        <w:rPr>
          <w:color w:val="000000"/>
        </w:rPr>
        <w:t xml:space="preserve">, Россия, Республика Саха (Якутия), </w:t>
      </w:r>
      <w:r w:rsidR="002E1685">
        <w:rPr>
          <w:color w:val="000000"/>
        </w:rPr>
        <w:t>Алданский</w:t>
      </w:r>
      <w:r w:rsidRPr="00BC6909">
        <w:rPr>
          <w:color w:val="000000"/>
        </w:rPr>
        <w:t xml:space="preserve"> район, </w:t>
      </w:r>
      <w:r w:rsidR="002E1685">
        <w:rPr>
          <w:color w:val="000000"/>
        </w:rPr>
        <w:t>город Алдан</w:t>
      </w:r>
      <w:r w:rsidRPr="00BC6909">
        <w:rPr>
          <w:color w:val="000000"/>
        </w:rPr>
        <w:t xml:space="preserve">, улица </w:t>
      </w:r>
      <w:r w:rsidR="002E1685">
        <w:rPr>
          <w:color w:val="000000"/>
        </w:rPr>
        <w:t>Ленина</w:t>
      </w:r>
      <w:r w:rsidRPr="00BC6909">
        <w:rPr>
          <w:color w:val="000000"/>
        </w:rPr>
        <w:t>, дом №</w:t>
      </w:r>
      <w:r w:rsidR="002E1685">
        <w:rPr>
          <w:color w:val="000000"/>
        </w:rPr>
        <w:t>6</w:t>
      </w:r>
    </w:p>
    <w:p w:rsidR="00D10C98" w:rsidRPr="00BC6909" w:rsidRDefault="00D10C98" w:rsidP="00D10C98">
      <w:pPr>
        <w:ind w:firstLine="540"/>
        <w:contextualSpacing/>
        <w:jc w:val="both"/>
      </w:pPr>
      <w:r w:rsidRPr="00BC6909">
        <w:t>График (режим) работы Администрации:</w:t>
      </w:r>
    </w:p>
    <w:p w:rsidR="00D10C98" w:rsidRDefault="00EB0863" w:rsidP="00D10C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 </w:t>
      </w:r>
      <w:r w:rsidR="00D10C98" w:rsidRPr="00BC6909">
        <w:rPr>
          <w:rFonts w:ascii="Times New Roman" w:hAnsi="Times New Roman" w:cs="Times New Roman"/>
          <w:sz w:val="24"/>
          <w:szCs w:val="24"/>
        </w:rPr>
        <w:t>п</w:t>
      </w:r>
      <w:r w:rsidR="00D10C98">
        <w:rPr>
          <w:rFonts w:ascii="Times New Roman" w:hAnsi="Times New Roman" w:cs="Times New Roman"/>
          <w:sz w:val="24"/>
          <w:szCs w:val="24"/>
        </w:rPr>
        <w:t>онедел</w:t>
      </w:r>
      <w:r w:rsidR="00540A47">
        <w:rPr>
          <w:rFonts w:ascii="Times New Roman" w:hAnsi="Times New Roman" w:cs="Times New Roman"/>
          <w:sz w:val="24"/>
          <w:szCs w:val="24"/>
        </w:rPr>
        <w:t>ьник</w:t>
      </w:r>
      <w:r>
        <w:rPr>
          <w:rFonts w:ascii="Times New Roman" w:hAnsi="Times New Roman" w:cs="Times New Roman"/>
          <w:sz w:val="24"/>
          <w:szCs w:val="24"/>
        </w:rPr>
        <w:t xml:space="preserve">а по </w:t>
      </w:r>
      <w:r w:rsidR="00540A47">
        <w:rPr>
          <w:rFonts w:ascii="Times New Roman" w:hAnsi="Times New Roman" w:cs="Times New Roman"/>
          <w:sz w:val="24"/>
          <w:szCs w:val="24"/>
        </w:rPr>
        <w:t xml:space="preserve"> </w:t>
      </w:r>
      <w:r w:rsidR="000D73E1">
        <w:rPr>
          <w:rFonts w:ascii="Times New Roman" w:hAnsi="Times New Roman" w:cs="Times New Roman"/>
          <w:sz w:val="24"/>
          <w:szCs w:val="24"/>
        </w:rPr>
        <w:t>пятницу</w:t>
      </w:r>
      <w:r w:rsidR="00434E2F">
        <w:rPr>
          <w:rFonts w:ascii="Times New Roman" w:hAnsi="Times New Roman" w:cs="Times New Roman"/>
          <w:sz w:val="24"/>
          <w:szCs w:val="24"/>
        </w:rPr>
        <w:t>:</w:t>
      </w:r>
      <w:r w:rsidR="00D10C98">
        <w:rPr>
          <w:rFonts w:ascii="Times New Roman" w:hAnsi="Times New Roman" w:cs="Times New Roman"/>
          <w:sz w:val="24"/>
          <w:szCs w:val="24"/>
        </w:rPr>
        <w:t xml:space="preserve"> </w:t>
      </w:r>
      <w:r w:rsidR="0039561B">
        <w:rPr>
          <w:rFonts w:ascii="Times New Roman" w:hAnsi="Times New Roman" w:cs="Times New Roman"/>
          <w:sz w:val="24"/>
          <w:szCs w:val="24"/>
        </w:rPr>
        <w:t>08.</w:t>
      </w:r>
      <w:r w:rsidR="00D10C98">
        <w:rPr>
          <w:rFonts w:ascii="Times New Roman" w:hAnsi="Times New Roman" w:cs="Times New Roman"/>
          <w:sz w:val="24"/>
          <w:szCs w:val="24"/>
        </w:rPr>
        <w:t>00 - 1</w:t>
      </w:r>
      <w:r w:rsidR="0039561B">
        <w:rPr>
          <w:rFonts w:ascii="Times New Roman" w:hAnsi="Times New Roman" w:cs="Times New Roman"/>
          <w:sz w:val="24"/>
          <w:szCs w:val="24"/>
        </w:rPr>
        <w:t>2</w:t>
      </w:r>
      <w:r w:rsidR="00D10C98" w:rsidRPr="00BC6909">
        <w:rPr>
          <w:rFonts w:ascii="Times New Roman" w:hAnsi="Times New Roman" w:cs="Times New Roman"/>
          <w:sz w:val="24"/>
          <w:szCs w:val="24"/>
        </w:rPr>
        <w:t xml:space="preserve">.00, </w:t>
      </w:r>
      <w:r w:rsidR="00D10C98">
        <w:rPr>
          <w:rFonts w:ascii="Times New Roman" w:hAnsi="Times New Roman" w:cs="Times New Roman"/>
          <w:sz w:val="24"/>
          <w:szCs w:val="24"/>
        </w:rPr>
        <w:t>1</w:t>
      </w:r>
      <w:r w:rsidR="0039561B">
        <w:rPr>
          <w:rFonts w:ascii="Times New Roman" w:hAnsi="Times New Roman" w:cs="Times New Roman"/>
          <w:sz w:val="24"/>
          <w:szCs w:val="24"/>
        </w:rPr>
        <w:t>3</w:t>
      </w:r>
      <w:r w:rsidR="00D10C98">
        <w:rPr>
          <w:rFonts w:ascii="Times New Roman" w:hAnsi="Times New Roman" w:cs="Times New Roman"/>
          <w:sz w:val="24"/>
          <w:szCs w:val="24"/>
        </w:rPr>
        <w:t>.00-1</w:t>
      </w:r>
      <w:r w:rsidR="0039561B">
        <w:rPr>
          <w:rFonts w:ascii="Times New Roman" w:hAnsi="Times New Roman" w:cs="Times New Roman"/>
          <w:sz w:val="24"/>
          <w:szCs w:val="24"/>
        </w:rPr>
        <w:t>7</w:t>
      </w:r>
      <w:r w:rsidR="00D10C98" w:rsidRPr="00BC6909">
        <w:rPr>
          <w:rFonts w:ascii="Times New Roman" w:hAnsi="Times New Roman" w:cs="Times New Roman"/>
          <w:sz w:val="24"/>
          <w:szCs w:val="24"/>
        </w:rPr>
        <w:t>.00</w:t>
      </w:r>
      <w:r w:rsidR="0039561B">
        <w:rPr>
          <w:rFonts w:ascii="Times New Roman" w:hAnsi="Times New Roman" w:cs="Times New Roman"/>
          <w:sz w:val="24"/>
          <w:szCs w:val="24"/>
        </w:rPr>
        <w:t>.</w:t>
      </w:r>
    </w:p>
    <w:p w:rsidR="00D10C98" w:rsidRPr="00315446" w:rsidRDefault="006B41A6" w:rsidP="00D10C98">
      <w:pPr>
        <w:pStyle w:val="ConsPlusNonformat"/>
        <w:widowControl/>
        <w:rPr>
          <w:rFonts w:ascii="Times New Roman" w:hAnsi="Times New Roman" w:cs="Times New Roman"/>
          <w:sz w:val="24"/>
          <w:szCs w:val="24"/>
        </w:rPr>
      </w:pPr>
      <w:r>
        <w:rPr>
          <w:rFonts w:ascii="Times New Roman" w:hAnsi="Times New Roman" w:cs="Times New Roman"/>
          <w:sz w:val="24"/>
          <w:szCs w:val="24"/>
        </w:rPr>
        <w:t>С</w:t>
      </w:r>
      <w:r w:rsidR="00D10C98" w:rsidRPr="00BC6909">
        <w:rPr>
          <w:rFonts w:ascii="Times New Roman" w:hAnsi="Times New Roman" w:cs="Times New Roman"/>
          <w:sz w:val="24"/>
          <w:szCs w:val="24"/>
        </w:rPr>
        <w:t xml:space="preserve">уббота, воскресенье </w:t>
      </w:r>
      <w:r w:rsidR="00D10C98">
        <w:rPr>
          <w:rFonts w:ascii="Times New Roman" w:hAnsi="Times New Roman" w:cs="Times New Roman"/>
          <w:sz w:val="24"/>
          <w:szCs w:val="24"/>
        </w:rPr>
        <w:t>- выходные дни.</w:t>
      </w:r>
      <w:r w:rsidR="00D10C98">
        <w:rPr>
          <w:rFonts w:ascii="Times New Roman" w:hAnsi="Times New Roman" w:cs="Times New Roman"/>
          <w:sz w:val="24"/>
          <w:szCs w:val="24"/>
        </w:rPr>
        <w:tab/>
      </w:r>
      <w:r w:rsidR="00D10C98">
        <w:rPr>
          <w:rFonts w:ascii="Times New Roman" w:hAnsi="Times New Roman" w:cs="Times New Roman"/>
          <w:sz w:val="24"/>
          <w:szCs w:val="24"/>
        </w:rPr>
        <w:tab/>
      </w:r>
      <w:r w:rsidR="00D10C98">
        <w:rPr>
          <w:rFonts w:ascii="Times New Roman" w:hAnsi="Times New Roman" w:cs="Times New Roman"/>
          <w:sz w:val="24"/>
          <w:szCs w:val="24"/>
        </w:rPr>
        <w:tab/>
      </w:r>
      <w:r w:rsidR="00D10C98" w:rsidRPr="00BC6909">
        <w:rPr>
          <w:rFonts w:ascii="Times New Roman" w:hAnsi="Times New Roman" w:cs="Times New Roman"/>
          <w:sz w:val="24"/>
          <w:szCs w:val="24"/>
        </w:rPr>
        <w:t xml:space="preserve"> </w:t>
      </w:r>
    </w:p>
    <w:p w:rsidR="00D10C98" w:rsidRDefault="00D10C98" w:rsidP="00D10C98">
      <w:pPr>
        <w:ind w:firstLine="540"/>
        <w:contextualSpacing/>
        <w:jc w:val="both"/>
        <w:rPr>
          <w:i/>
          <w:color w:val="000000"/>
        </w:rPr>
      </w:pPr>
      <w:r w:rsidRPr="00EB3312">
        <w:rPr>
          <w:color w:val="000000"/>
        </w:rPr>
        <w:t xml:space="preserve">Должностное лицо, ответственное за предоставление муниципальной услуги, - </w:t>
      </w:r>
      <w:r w:rsidR="00A36401">
        <w:rPr>
          <w:color w:val="000000"/>
        </w:rPr>
        <w:t>землеустроители Администрации</w:t>
      </w:r>
      <w:r w:rsidRPr="00EB3312">
        <w:rPr>
          <w:i/>
          <w:color w:val="000000"/>
        </w:rPr>
        <w:t xml:space="preserve"> </w:t>
      </w:r>
      <w:r w:rsidRPr="00EB3312">
        <w:rPr>
          <w:color w:val="000000"/>
        </w:rPr>
        <w:t xml:space="preserve">(далее – </w:t>
      </w:r>
      <w:r w:rsidR="00A62788">
        <w:rPr>
          <w:color w:val="000000"/>
        </w:rPr>
        <w:t>землеустроители</w:t>
      </w:r>
      <w:r w:rsidRPr="00EB3312">
        <w:rPr>
          <w:color w:val="000000"/>
        </w:rPr>
        <w:t>)</w:t>
      </w:r>
      <w:r w:rsidRPr="00EB3312">
        <w:rPr>
          <w:i/>
          <w:color w:val="000000"/>
        </w:rPr>
        <w:t>.</w:t>
      </w:r>
    </w:p>
    <w:p w:rsidR="00A62788" w:rsidRPr="00A62788" w:rsidRDefault="00A62788" w:rsidP="00D10C98">
      <w:pPr>
        <w:ind w:firstLine="540"/>
        <w:contextualSpacing/>
        <w:jc w:val="both"/>
        <w:rPr>
          <w:color w:val="000000"/>
        </w:rPr>
      </w:pPr>
      <w:r w:rsidRPr="00A62788">
        <w:rPr>
          <w:color w:val="000000"/>
        </w:rPr>
        <w:t>Местонахождение землеустроителей: 678900, Республика Саха (Якутия), г. Алдан, ул. Ленина, д. 6, каб. 1.</w:t>
      </w:r>
    </w:p>
    <w:p w:rsidR="00D10C98" w:rsidRPr="00EB3312" w:rsidRDefault="00D10C98" w:rsidP="00D10C98">
      <w:pPr>
        <w:ind w:firstLine="540"/>
        <w:contextualSpacing/>
        <w:jc w:val="both"/>
        <w:rPr>
          <w:color w:val="000000"/>
        </w:rPr>
      </w:pPr>
      <w:r w:rsidRPr="00EB3312">
        <w:rPr>
          <w:color w:val="000000"/>
        </w:rPr>
        <w:t xml:space="preserve">График (режим) работы </w:t>
      </w:r>
      <w:r w:rsidR="00C9356B">
        <w:rPr>
          <w:color w:val="000000"/>
        </w:rPr>
        <w:t>землеустроителей</w:t>
      </w:r>
      <w:r w:rsidRPr="00EB3312">
        <w:rPr>
          <w:color w:val="000000"/>
        </w:rPr>
        <w:t xml:space="preserve"> с заявителями:</w:t>
      </w:r>
    </w:p>
    <w:p w:rsidR="00D10C98" w:rsidRDefault="00BA048B" w:rsidP="00D10C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 </w:t>
      </w:r>
      <w:r w:rsidR="00540A47">
        <w:rPr>
          <w:rFonts w:ascii="Times New Roman" w:hAnsi="Times New Roman" w:cs="Times New Roman"/>
          <w:sz w:val="24"/>
          <w:szCs w:val="24"/>
        </w:rPr>
        <w:t>понедельник</w:t>
      </w:r>
      <w:r>
        <w:rPr>
          <w:rFonts w:ascii="Times New Roman" w:hAnsi="Times New Roman" w:cs="Times New Roman"/>
          <w:sz w:val="24"/>
          <w:szCs w:val="24"/>
        </w:rPr>
        <w:t>а по</w:t>
      </w:r>
      <w:r w:rsidR="00540A47">
        <w:rPr>
          <w:rFonts w:ascii="Times New Roman" w:hAnsi="Times New Roman" w:cs="Times New Roman"/>
          <w:sz w:val="24"/>
          <w:szCs w:val="24"/>
        </w:rPr>
        <w:t xml:space="preserve"> </w:t>
      </w:r>
      <w:r w:rsidR="00A80AC2">
        <w:rPr>
          <w:rFonts w:ascii="Times New Roman" w:hAnsi="Times New Roman" w:cs="Times New Roman"/>
          <w:sz w:val="24"/>
          <w:szCs w:val="24"/>
        </w:rPr>
        <w:t>четверг</w:t>
      </w:r>
      <w:r>
        <w:rPr>
          <w:rFonts w:ascii="Times New Roman" w:hAnsi="Times New Roman" w:cs="Times New Roman"/>
          <w:sz w:val="24"/>
          <w:szCs w:val="24"/>
        </w:rPr>
        <w:t>:</w:t>
      </w:r>
      <w:r w:rsidR="00D10C98" w:rsidRPr="003B4F64">
        <w:rPr>
          <w:rFonts w:ascii="Times New Roman" w:hAnsi="Times New Roman" w:cs="Times New Roman"/>
          <w:sz w:val="24"/>
          <w:szCs w:val="24"/>
        </w:rPr>
        <w:t xml:space="preserve"> </w:t>
      </w:r>
      <w:r w:rsidR="00A80AC2">
        <w:rPr>
          <w:rFonts w:ascii="Times New Roman" w:hAnsi="Times New Roman" w:cs="Times New Roman"/>
          <w:sz w:val="24"/>
          <w:szCs w:val="24"/>
        </w:rPr>
        <w:t>08</w:t>
      </w:r>
      <w:r w:rsidR="00D10C98" w:rsidRPr="003B4F64">
        <w:rPr>
          <w:rFonts w:ascii="Times New Roman" w:hAnsi="Times New Roman" w:cs="Times New Roman"/>
          <w:sz w:val="24"/>
          <w:szCs w:val="24"/>
        </w:rPr>
        <w:t>.00 - 1</w:t>
      </w:r>
      <w:r w:rsidR="00A80AC2">
        <w:rPr>
          <w:rFonts w:ascii="Times New Roman" w:hAnsi="Times New Roman" w:cs="Times New Roman"/>
          <w:sz w:val="24"/>
          <w:szCs w:val="24"/>
        </w:rPr>
        <w:t>2</w:t>
      </w:r>
      <w:r w:rsidR="00D10C98" w:rsidRPr="003B4F64">
        <w:rPr>
          <w:rFonts w:ascii="Times New Roman" w:hAnsi="Times New Roman" w:cs="Times New Roman"/>
          <w:sz w:val="24"/>
          <w:szCs w:val="24"/>
        </w:rPr>
        <w:t>.00</w:t>
      </w:r>
    </w:p>
    <w:p w:rsidR="00A80AC2" w:rsidRPr="003B4F64" w:rsidRDefault="003A1B68" w:rsidP="00D10C98">
      <w:pPr>
        <w:pStyle w:val="ConsPlusNonformat"/>
        <w:widowControl/>
        <w:rPr>
          <w:rFonts w:ascii="Times New Roman" w:hAnsi="Times New Roman" w:cs="Times New Roman"/>
          <w:sz w:val="24"/>
          <w:szCs w:val="24"/>
        </w:rPr>
      </w:pPr>
      <w:r>
        <w:rPr>
          <w:rFonts w:ascii="Times New Roman" w:hAnsi="Times New Roman" w:cs="Times New Roman"/>
          <w:sz w:val="24"/>
          <w:szCs w:val="24"/>
        </w:rPr>
        <w:t>П</w:t>
      </w:r>
      <w:r w:rsidR="00A80AC2">
        <w:rPr>
          <w:rFonts w:ascii="Times New Roman" w:hAnsi="Times New Roman" w:cs="Times New Roman"/>
          <w:sz w:val="24"/>
          <w:szCs w:val="24"/>
        </w:rPr>
        <w:t>ятниц</w:t>
      </w:r>
      <w:r>
        <w:rPr>
          <w:rFonts w:ascii="Times New Roman" w:hAnsi="Times New Roman" w:cs="Times New Roman"/>
          <w:sz w:val="24"/>
          <w:szCs w:val="24"/>
        </w:rPr>
        <w:t>а</w:t>
      </w:r>
      <w:r w:rsidR="00A80AC2">
        <w:rPr>
          <w:rFonts w:ascii="Times New Roman" w:hAnsi="Times New Roman" w:cs="Times New Roman"/>
          <w:sz w:val="24"/>
          <w:szCs w:val="24"/>
        </w:rPr>
        <w:t xml:space="preserve"> – не приемный день.</w:t>
      </w:r>
    </w:p>
    <w:p w:rsidR="00AB257C" w:rsidRDefault="000123A6" w:rsidP="00D10C98">
      <w:pPr>
        <w:widowControl w:val="0"/>
        <w:contextualSpacing/>
        <w:jc w:val="both"/>
      </w:pPr>
      <w:r>
        <w:t>С</w:t>
      </w:r>
      <w:r w:rsidR="00D10C98" w:rsidRPr="003B4F64">
        <w:t>уббота, воскресенье - выходные дни.</w:t>
      </w:r>
      <w:r w:rsidR="00D10C98" w:rsidRPr="003B4F64">
        <w:tab/>
      </w:r>
    </w:p>
    <w:p w:rsidR="00D10C98" w:rsidRDefault="00AB257C" w:rsidP="00D10C98">
      <w:pPr>
        <w:widowControl w:val="0"/>
        <w:contextualSpacing/>
        <w:jc w:val="both"/>
      </w:pPr>
      <w:r>
        <w:t>Контактный телефон: 8 (41145) 36-882.</w:t>
      </w:r>
      <w:r w:rsidR="00D10C98" w:rsidRPr="003B4F64">
        <w:tab/>
      </w:r>
    </w:p>
    <w:p w:rsidR="008044EF" w:rsidRDefault="008044EF" w:rsidP="008044EF">
      <w:pPr>
        <w:widowControl w:val="0"/>
        <w:autoSpaceDE w:val="0"/>
        <w:autoSpaceDN w:val="0"/>
        <w:adjustRightInd w:val="0"/>
        <w:ind w:firstLine="567"/>
        <w:jc w:val="both"/>
        <w:rPr>
          <w:lang w:eastAsia="en-US"/>
        </w:rPr>
      </w:pPr>
      <w:r w:rsidRPr="009400B3">
        <w:rPr>
          <w:lang w:eastAsia="en-US"/>
        </w:rPr>
        <w:t xml:space="preserve">Уполномоченная организация по приему документов и выдаче результатов предоставления муниципальных услуг в рамках данного </w:t>
      </w:r>
      <w:r>
        <w:rPr>
          <w:lang w:eastAsia="en-US"/>
        </w:rPr>
        <w:t>Р</w:t>
      </w:r>
      <w:r w:rsidRPr="009400B3">
        <w:rPr>
          <w:lang w:eastAsia="en-US"/>
        </w:rPr>
        <w:t xml:space="preserve">егламента - Государственное </w:t>
      </w:r>
      <w:r w:rsidRPr="009400B3">
        <w:rPr>
          <w:lang w:eastAsia="en-US"/>
        </w:rPr>
        <w:lastRenderedPageBreak/>
        <w:t>автономное учреждение «Многофункциональный центр предоставления государственных и муниципальных услуг в Республике Саха (Якутия)» (далее - МФЦ):</w:t>
      </w:r>
    </w:p>
    <w:p w:rsidR="008044EF" w:rsidRPr="009400B3" w:rsidRDefault="008044EF" w:rsidP="008044EF">
      <w:pPr>
        <w:widowControl w:val="0"/>
        <w:autoSpaceDE w:val="0"/>
        <w:autoSpaceDN w:val="0"/>
        <w:adjustRightInd w:val="0"/>
        <w:ind w:firstLine="567"/>
        <w:jc w:val="both"/>
        <w:rPr>
          <w:lang w:eastAsia="en-US"/>
        </w:rPr>
      </w:pPr>
      <w:r w:rsidRPr="009400B3">
        <w:rPr>
          <w:lang w:eastAsia="en-US"/>
        </w:rPr>
        <w:t>6789</w:t>
      </w:r>
      <w:r>
        <w:rPr>
          <w:lang w:eastAsia="en-US"/>
        </w:rPr>
        <w:t>01, РС (Я), г. Алдан</w:t>
      </w:r>
      <w:r w:rsidRPr="009400B3">
        <w:rPr>
          <w:lang w:eastAsia="en-US"/>
        </w:rPr>
        <w:t xml:space="preserve">, ул. </w:t>
      </w:r>
      <w:r>
        <w:rPr>
          <w:lang w:eastAsia="en-US"/>
        </w:rPr>
        <w:t>Октябрьская, д. 13</w:t>
      </w:r>
      <w:r w:rsidRPr="009400B3">
        <w:rPr>
          <w:lang w:eastAsia="en-US"/>
        </w:rPr>
        <w:t>.</w:t>
      </w:r>
    </w:p>
    <w:p w:rsidR="008044EF" w:rsidRDefault="008044EF" w:rsidP="008044EF">
      <w:pPr>
        <w:widowControl w:val="0"/>
        <w:autoSpaceDE w:val="0"/>
        <w:autoSpaceDN w:val="0"/>
        <w:adjustRightInd w:val="0"/>
        <w:ind w:firstLine="567"/>
        <w:jc w:val="both"/>
        <w:rPr>
          <w:lang w:eastAsia="en-US"/>
        </w:rPr>
      </w:pPr>
      <w:r w:rsidRPr="009400B3">
        <w:rPr>
          <w:lang w:eastAsia="en-US"/>
        </w:rPr>
        <w:t>График (режим) работы МФЦ:</w:t>
      </w:r>
    </w:p>
    <w:p w:rsidR="008044EF" w:rsidRPr="00E97C4D" w:rsidRDefault="008044EF" w:rsidP="008044EF">
      <w:pPr>
        <w:autoSpaceDE w:val="0"/>
        <w:autoSpaceDN w:val="0"/>
        <w:adjustRightInd w:val="0"/>
        <w:ind w:left="-284" w:right="282" w:firstLine="568"/>
        <w:jc w:val="both"/>
        <w:rPr>
          <w:color w:val="000000"/>
        </w:rPr>
      </w:pPr>
      <w:r>
        <w:rPr>
          <w:color w:val="000000"/>
        </w:rPr>
        <w:t xml:space="preserve">    </w:t>
      </w:r>
      <w:r w:rsidRPr="00E97C4D">
        <w:rPr>
          <w:color w:val="000000"/>
        </w:rPr>
        <w:t>Вторник-суббота: 09.00-19.00</w:t>
      </w:r>
    </w:p>
    <w:p w:rsidR="008044EF" w:rsidRPr="00E97C4D" w:rsidRDefault="008044EF" w:rsidP="008044EF">
      <w:pPr>
        <w:autoSpaceDE w:val="0"/>
        <w:autoSpaceDN w:val="0"/>
        <w:adjustRightInd w:val="0"/>
        <w:ind w:left="-284" w:right="282" w:firstLine="568"/>
        <w:jc w:val="both"/>
        <w:rPr>
          <w:color w:val="000000"/>
        </w:rPr>
      </w:pPr>
      <w:r>
        <w:rPr>
          <w:color w:val="000000"/>
        </w:rPr>
        <w:t xml:space="preserve">    </w:t>
      </w:r>
      <w:r w:rsidRPr="00E97C4D">
        <w:rPr>
          <w:color w:val="000000"/>
        </w:rPr>
        <w:t>Понедельник, воскресенье: выходной.</w:t>
      </w:r>
    </w:p>
    <w:p w:rsidR="00D10C98" w:rsidRDefault="00D10C98" w:rsidP="00D10C98">
      <w:pPr>
        <w:ind w:firstLine="540"/>
        <w:contextualSpacing/>
        <w:jc w:val="both"/>
      </w:pPr>
      <w:r w:rsidRPr="003B4F64">
        <w:t>1.5. Местонахождение органов государственной и муниципальной власти и иных организаций, участвующих</w:t>
      </w:r>
      <w:r w:rsidRPr="00B729D8">
        <w:t xml:space="preserve"> в предоставлении муниципальной услуги:</w:t>
      </w:r>
    </w:p>
    <w:p w:rsidR="00AB257C" w:rsidRPr="00E97C4D" w:rsidRDefault="00AB257C" w:rsidP="00AB257C">
      <w:pPr>
        <w:autoSpaceDE w:val="0"/>
        <w:autoSpaceDN w:val="0"/>
        <w:adjustRightInd w:val="0"/>
        <w:ind w:left="-284" w:right="282" w:firstLine="568"/>
        <w:jc w:val="both"/>
        <w:rPr>
          <w:color w:val="000000"/>
        </w:rPr>
      </w:pPr>
      <w:r>
        <w:rPr>
          <w:sz w:val="26"/>
          <w:szCs w:val="26"/>
        </w:rPr>
        <w:t xml:space="preserve">   </w:t>
      </w:r>
      <w:r w:rsidRPr="00681F4D">
        <w:rPr>
          <w:sz w:val="26"/>
          <w:szCs w:val="26"/>
        </w:rPr>
        <w:t xml:space="preserve">- </w:t>
      </w:r>
      <w:r w:rsidRPr="00E97C4D">
        <w:t xml:space="preserve">Алданский отдел управления Федеральной службы государственной регистрации, кадастра и картографии по Республике Саха (Якутия) (далее - Управление Росреестра по РС(Я)): </w:t>
      </w:r>
      <w:r w:rsidRPr="00E97C4D">
        <w:rPr>
          <w:color w:val="000000"/>
        </w:rPr>
        <w:t xml:space="preserve">678900, РС (Я), г. Алдан, ул. Дзержинского, д. 30. </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 xml:space="preserve">График приема и выдачи документов о государственной регистрации прав, выдачи сведений ЕГРП: </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Понедельник: выходной</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Вторник: с 8.00-17.00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Среда: с 9.00-20.00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Четверг: с 9.00-18.00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Пятница: с 9.00-16.00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Суббота: с 9.00-13.00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Воскресенье: выходной</w:t>
      </w:r>
    </w:p>
    <w:p w:rsidR="00AB257C" w:rsidRPr="00E97C4D" w:rsidRDefault="00AB257C" w:rsidP="00AB257C">
      <w:pPr>
        <w:autoSpaceDE w:val="0"/>
        <w:autoSpaceDN w:val="0"/>
        <w:adjustRightInd w:val="0"/>
        <w:ind w:left="-284" w:right="282" w:firstLine="568"/>
        <w:jc w:val="both"/>
        <w:rPr>
          <w:color w:val="000000"/>
        </w:rPr>
      </w:pPr>
      <w:r>
        <w:t xml:space="preserve">    </w:t>
      </w:r>
      <w:r w:rsidRPr="00E97C4D">
        <w:t xml:space="preserve">- Инспекция ФНС России по Алданскому району Республики Саха (Якутия) (далее - ИФНС России по Алданскому району РС(Я): </w:t>
      </w:r>
      <w:r w:rsidRPr="00E97C4D">
        <w:rPr>
          <w:color w:val="000000"/>
        </w:rPr>
        <w:t>678900, РС (Я), г. Алдан, ул. Дзержинского, д. 21 «б».</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Режим работы операционного зала без перерыва на обед:</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 xml:space="preserve">Понедельник, среда: с 9.00-18.00 </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Вторник, четверг: с 9.00-20.00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Пятница: с 9.00-16.45</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Первая и третья суббота каждого месяца с 10.00 часов до 15.00 часов.</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Выходной: вторая и четверная суббота каждого месяца, воскресенье.</w:t>
      </w:r>
    </w:p>
    <w:p w:rsidR="00AB257C" w:rsidRPr="00E97C4D" w:rsidRDefault="00AB257C" w:rsidP="00AB257C">
      <w:pPr>
        <w:autoSpaceDE w:val="0"/>
        <w:autoSpaceDN w:val="0"/>
        <w:adjustRightInd w:val="0"/>
        <w:ind w:left="-284" w:right="282" w:firstLine="568"/>
        <w:jc w:val="both"/>
      </w:pPr>
      <w:r>
        <w:t xml:space="preserve">    </w:t>
      </w:r>
      <w:r w:rsidRPr="00E97C4D">
        <w:t xml:space="preserve">- </w:t>
      </w:r>
      <w:r w:rsidRPr="00E97C4D">
        <w:rPr>
          <w:color w:val="000000"/>
        </w:rPr>
        <w:t>Алданский отдел</w:t>
      </w:r>
      <w:r w:rsidRPr="00E97C4D">
        <w:rPr>
          <w:color w:val="FF0000"/>
        </w:rPr>
        <w:t xml:space="preserve"> </w:t>
      </w:r>
      <w:r w:rsidRPr="00E97C4D">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w:t>
      </w:r>
      <w:r>
        <w:t xml:space="preserve">  </w:t>
      </w:r>
      <w:r w:rsidRPr="00E97C4D">
        <w:t xml:space="preserve">РС(Я)):  </w:t>
      </w:r>
      <w:r w:rsidRPr="00E97C4D">
        <w:rPr>
          <w:color w:val="000000"/>
        </w:rPr>
        <w:t>678960, РС (Я), г. Алдан, ул. Дзержинского, д. 30.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 xml:space="preserve">Режим работы: </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Понедельник: выходной</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Вторник: с 8.00-17.00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Среда: с 9.00-20.00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Четверг: с 9.00-18.00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Пятница: с 9.00-16.00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Суббота: с 9.00-13.00</w:t>
      </w:r>
    </w:p>
    <w:p w:rsidR="00AB257C" w:rsidRPr="005D6A40" w:rsidRDefault="00AB257C" w:rsidP="00AB257C">
      <w:pPr>
        <w:autoSpaceDE w:val="0"/>
        <w:autoSpaceDN w:val="0"/>
        <w:adjustRightInd w:val="0"/>
        <w:ind w:left="-284" w:right="282" w:firstLine="568"/>
        <w:jc w:val="both"/>
        <w:rPr>
          <w:color w:val="000000"/>
          <w:sz w:val="26"/>
          <w:szCs w:val="26"/>
        </w:rPr>
      </w:pPr>
      <w:r>
        <w:rPr>
          <w:color w:val="000000"/>
        </w:rPr>
        <w:t xml:space="preserve">    </w:t>
      </w:r>
      <w:r w:rsidRPr="00E97C4D">
        <w:rPr>
          <w:color w:val="000000"/>
        </w:rPr>
        <w:t>Воскресенье: выходной</w:t>
      </w:r>
    </w:p>
    <w:p w:rsidR="00D10C98" w:rsidRPr="002B3EF5" w:rsidRDefault="00D10C98" w:rsidP="00D10C98">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Pr="002B3EF5">
        <w:rPr>
          <w:rFonts w:ascii="Times New Roman" w:hAnsi="Times New Roman" w:cs="Times New Roman"/>
          <w:sz w:val="24"/>
          <w:szCs w:val="24"/>
        </w:rPr>
        <w:t>. Способы получения информации о месте нахождения и графике работы Администрации</w:t>
      </w:r>
      <w:r w:rsidR="00DC4E5B">
        <w:rPr>
          <w:rFonts w:ascii="Times New Roman" w:hAnsi="Times New Roman" w:cs="Times New Roman"/>
          <w:sz w:val="24"/>
          <w:szCs w:val="24"/>
        </w:rPr>
        <w:t xml:space="preserve"> МО «Город Алдан»</w:t>
      </w:r>
      <w:r w:rsidRPr="002B3EF5">
        <w:rPr>
          <w:rFonts w:ascii="Times New Roman" w:hAnsi="Times New Roman" w:cs="Times New Roman"/>
          <w:sz w:val="24"/>
          <w:szCs w:val="24"/>
        </w:rPr>
        <w:t>,</w:t>
      </w:r>
      <w:r w:rsidR="002B2489">
        <w:rPr>
          <w:rFonts w:ascii="Times New Roman" w:hAnsi="Times New Roman" w:cs="Times New Roman"/>
          <w:sz w:val="24"/>
          <w:szCs w:val="24"/>
        </w:rPr>
        <w:t xml:space="preserve"> землеустроителей</w:t>
      </w:r>
      <w:r w:rsidRPr="002B3EF5">
        <w:rPr>
          <w:rFonts w:ascii="Times New Roman" w:hAnsi="Times New Roman" w:cs="Times New Roman"/>
          <w:sz w:val="24"/>
          <w:szCs w:val="24"/>
        </w:rPr>
        <w:t>, предоставляющих муниципальную услугу:</w:t>
      </w:r>
    </w:p>
    <w:p w:rsidR="00D10C98" w:rsidRPr="002B3EF5" w:rsidRDefault="00D10C98" w:rsidP="00D10C98">
      <w:pPr>
        <w:pStyle w:val="ConsPlusNormal"/>
        <w:ind w:firstLine="540"/>
        <w:contextualSpacing/>
        <w:jc w:val="both"/>
        <w:rPr>
          <w:rFonts w:ascii="Times New Roman" w:hAnsi="Times New Roman" w:cs="Times New Roman"/>
          <w:sz w:val="24"/>
          <w:szCs w:val="24"/>
        </w:rPr>
      </w:pPr>
      <w:r w:rsidRPr="002B3EF5">
        <w:rPr>
          <w:rFonts w:ascii="Times New Roman" w:hAnsi="Times New Roman" w:cs="Times New Roman"/>
          <w:sz w:val="24"/>
          <w:szCs w:val="24"/>
        </w:rPr>
        <w:t>Через официальный сайт Администрации –</w:t>
      </w:r>
      <w:r w:rsidR="00DC4E5B" w:rsidRPr="00DC4E5B">
        <w:rPr>
          <w:rFonts w:ascii="Times New Roman" w:hAnsi="Times New Roman" w:cs="Times New Roman"/>
          <w:color w:val="000000"/>
          <w:sz w:val="26"/>
          <w:szCs w:val="26"/>
        </w:rPr>
        <w:t xml:space="preserve"> </w:t>
      </w:r>
      <w:r w:rsidR="00DC4E5B">
        <w:rPr>
          <w:rFonts w:ascii="Times New Roman" w:hAnsi="Times New Roman" w:cs="Times New Roman"/>
          <w:color w:val="000000"/>
          <w:sz w:val="26"/>
          <w:szCs w:val="26"/>
        </w:rPr>
        <w:t>http://aldansity.do.am/</w:t>
      </w:r>
      <w:r w:rsidRPr="002B3EF5">
        <w:rPr>
          <w:rFonts w:ascii="Times New Roman" w:hAnsi="Times New Roman" w:cs="Times New Roman"/>
          <w:sz w:val="24"/>
          <w:szCs w:val="24"/>
        </w:rPr>
        <w:t>;</w:t>
      </w:r>
    </w:p>
    <w:p w:rsidR="00D10C98" w:rsidRPr="002B3EF5" w:rsidRDefault="00D10C98" w:rsidP="00D10C98">
      <w:pPr>
        <w:ind w:firstLine="540"/>
        <w:contextualSpacing/>
        <w:jc w:val="both"/>
      </w:pPr>
      <w:r w:rsidRPr="002B3EF5">
        <w:t>Портал государственных и муниципальных услуг Республики Саха (Якутия);</w:t>
      </w:r>
    </w:p>
    <w:p w:rsidR="00D10C98" w:rsidRPr="002B3EF5" w:rsidRDefault="00D10C98" w:rsidP="00D10C98">
      <w:pPr>
        <w:ind w:firstLine="540"/>
        <w:contextualSpacing/>
        <w:jc w:val="both"/>
      </w:pPr>
      <w:r w:rsidRPr="002B3EF5">
        <w:t>На информационном стенде Администрации.</w:t>
      </w:r>
    </w:p>
    <w:p w:rsidR="00D10C98" w:rsidRPr="002B3EF5" w:rsidRDefault="00D10C98" w:rsidP="00D10C98">
      <w:pPr>
        <w:ind w:firstLine="540"/>
        <w:contextualSpacing/>
        <w:jc w:val="both"/>
      </w:pPr>
      <w:r w:rsidRPr="002B3EF5">
        <w:t>Информацию по процедуре предоставления муниципальной услуги заинтересованные лица могут  получить:</w:t>
      </w:r>
    </w:p>
    <w:p w:rsidR="00D10C98" w:rsidRPr="002B3EF5" w:rsidRDefault="00D10C98" w:rsidP="00D10C98">
      <w:pPr>
        <w:ind w:firstLine="540"/>
        <w:contextualSpacing/>
        <w:jc w:val="both"/>
      </w:pPr>
      <w:r w:rsidRPr="002B3EF5">
        <w:t>При личном обращении посредством получения консультации:</w:t>
      </w:r>
    </w:p>
    <w:p w:rsidR="00D10C98" w:rsidRPr="002B3EF5" w:rsidRDefault="00D10C98" w:rsidP="00D10C98">
      <w:pPr>
        <w:ind w:firstLine="540"/>
        <w:contextualSpacing/>
        <w:jc w:val="both"/>
      </w:pPr>
      <w:r w:rsidRPr="002B3EF5">
        <w:t xml:space="preserve">- у </w:t>
      </w:r>
      <w:r w:rsidR="00FA2AD7">
        <w:t>землеустроителей</w:t>
      </w:r>
      <w:r w:rsidRPr="002B3EF5">
        <w:t xml:space="preserve"> при личном обращении в Администрацию;</w:t>
      </w:r>
    </w:p>
    <w:p w:rsidR="00D10C98" w:rsidRPr="002B3EF5" w:rsidRDefault="00D10C98" w:rsidP="00D10C98">
      <w:pPr>
        <w:ind w:firstLine="540"/>
        <w:contextualSpacing/>
        <w:jc w:val="both"/>
      </w:pPr>
      <w:r w:rsidRPr="002B3EF5">
        <w:t>- у должностного лица органа регистрации прав;</w:t>
      </w:r>
    </w:p>
    <w:p w:rsidR="00D10C98" w:rsidRPr="002B3EF5" w:rsidRDefault="00D10C98" w:rsidP="00D10C98">
      <w:pPr>
        <w:ind w:firstLine="540"/>
        <w:contextualSpacing/>
        <w:jc w:val="both"/>
      </w:pPr>
      <w:r w:rsidRPr="002B3EF5">
        <w:lastRenderedPageBreak/>
        <w:t>Посредством получения письменной консультации через почтовое отправление (в том числе электронное (</w:t>
      </w:r>
      <w:r w:rsidRPr="002B3EF5">
        <w:rPr>
          <w:lang w:val="en-US"/>
        </w:rPr>
        <w:t>e</w:t>
      </w:r>
      <w:r w:rsidRPr="002B3EF5">
        <w:t>-</w:t>
      </w:r>
      <w:r w:rsidRPr="002B3EF5">
        <w:rPr>
          <w:lang w:val="en-US"/>
        </w:rPr>
        <w:t>mail</w:t>
      </w:r>
      <w:r w:rsidRPr="002B3EF5">
        <w:t xml:space="preserve">: </w:t>
      </w:r>
      <w:r w:rsidR="005C2925">
        <w:rPr>
          <w:lang w:val="en-US"/>
        </w:rPr>
        <w:t>gorodaldan</w:t>
      </w:r>
      <w:r w:rsidR="005C2925" w:rsidRPr="00E16BA4">
        <w:t>@</w:t>
      </w:r>
      <w:r w:rsidR="005C2925">
        <w:rPr>
          <w:lang w:val="en-US"/>
        </w:rPr>
        <w:t>mail</w:t>
      </w:r>
      <w:r w:rsidRPr="002B3EF5">
        <w:t>.</w:t>
      </w:r>
      <w:r w:rsidRPr="002B3EF5">
        <w:rPr>
          <w:lang w:val="en-US"/>
        </w:rPr>
        <w:t>ru</w:t>
      </w:r>
      <w:r w:rsidRPr="002B3EF5">
        <w:t>);</w:t>
      </w:r>
    </w:p>
    <w:p w:rsidR="00D10C98" w:rsidRPr="002B3EF5" w:rsidRDefault="00D10C98" w:rsidP="00D10C98">
      <w:pPr>
        <w:ind w:firstLine="540"/>
        <w:contextualSpacing/>
        <w:jc w:val="both"/>
      </w:pPr>
      <w:r w:rsidRPr="002B3EF5">
        <w:t>Посредством получения консультации по телефону (8 (411</w:t>
      </w:r>
      <w:r w:rsidR="00904C52">
        <w:t>45</w:t>
      </w:r>
      <w:r w:rsidRPr="002B3EF5">
        <w:t xml:space="preserve">) </w:t>
      </w:r>
      <w:r w:rsidR="00904C52">
        <w:t>36-882</w:t>
      </w:r>
      <w:r w:rsidRPr="002B3EF5">
        <w:t xml:space="preserve">). </w:t>
      </w:r>
    </w:p>
    <w:p w:rsidR="00D10C98" w:rsidRPr="002B3EF5" w:rsidRDefault="00D10C98" w:rsidP="00D10C98">
      <w:pPr>
        <w:ind w:firstLine="540"/>
        <w:contextualSpacing/>
        <w:jc w:val="both"/>
      </w:pPr>
      <w:r w:rsidRPr="002B3EF5">
        <w:t>Справочные телефоны, адреса официальных сайтов и электронной почты Администрации и органов государственной и муниципальной власти и иных организаций, участвующих в предоставлении муниципальной услуги:</w:t>
      </w:r>
    </w:p>
    <w:p w:rsidR="00D10C98" w:rsidRPr="00220259" w:rsidRDefault="00D10C98" w:rsidP="00D10C98">
      <w:pPr>
        <w:ind w:firstLine="540"/>
        <w:contextualSpacing/>
        <w:jc w:val="both"/>
        <w:rPr>
          <w:b/>
        </w:rPr>
      </w:pPr>
      <w:r w:rsidRPr="00220259">
        <w:rPr>
          <w:b/>
        </w:rPr>
        <w:t>Администраци</w:t>
      </w:r>
      <w:r w:rsidR="00501A5D">
        <w:rPr>
          <w:b/>
        </w:rPr>
        <w:t>я МО «Город Алдан»</w:t>
      </w:r>
      <w:r w:rsidRPr="00220259">
        <w:rPr>
          <w:b/>
        </w:rPr>
        <w:t xml:space="preserve">: </w:t>
      </w:r>
    </w:p>
    <w:p w:rsidR="00D10C98" w:rsidRPr="00707DAD" w:rsidRDefault="00D10C98" w:rsidP="00D10C98">
      <w:pPr>
        <w:ind w:firstLine="540"/>
        <w:contextualSpacing/>
        <w:jc w:val="both"/>
      </w:pPr>
      <w:r w:rsidRPr="002B3EF5">
        <w:t>- телефон, факс – 8</w:t>
      </w:r>
      <w:r w:rsidR="00D55E47" w:rsidRPr="004C1669">
        <w:t xml:space="preserve"> </w:t>
      </w:r>
      <w:r w:rsidRPr="002B3EF5">
        <w:t>(411</w:t>
      </w:r>
      <w:r w:rsidR="00E16BA4" w:rsidRPr="00707DAD">
        <w:t>45</w:t>
      </w:r>
      <w:r w:rsidRPr="002B3EF5">
        <w:t xml:space="preserve">) </w:t>
      </w:r>
      <w:r w:rsidR="00E16BA4" w:rsidRPr="00707DAD">
        <w:t>35-576</w:t>
      </w:r>
      <w:r w:rsidRPr="002B3EF5">
        <w:t>;</w:t>
      </w:r>
      <w:r w:rsidR="00E16BA4" w:rsidRPr="00707DAD">
        <w:t xml:space="preserve"> 8 (41145)</w:t>
      </w:r>
      <w:r w:rsidR="004C1669">
        <w:t xml:space="preserve"> 36-882</w:t>
      </w:r>
    </w:p>
    <w:p w:rsidR="00D10C98" w:rsidRPr="002B3EF5" w:rsidRDefault="00D10C98" w:rsidP="00D10C98">
      <w:pPr>
        <w:ind w:firstLine="540"/>
        <w:contextualSpacing/>
        <w:jc w:val="both"/>
      </w:pPr>
      <w:r w:rsidRPr="002B3EF5">
        <w:t xml:space="preserve">- официальный сайт </w:t>
      </w:r>
      <w:r w:rsidR="00BB14A6" w:rsidRPr="00D55E47">
        <w:t xml:space="preserve">- </w:t>
      </w:r>
      <w:r w:rsidR="00BA7657">
        <w:rPr>
          <w:color w:val="000000"/>
          <w:sz w:val="26"/>
          <w:szCs w:val="26"/>
        </w:rPr>
        <w:t>http://aldansity.do.am/</w:t>
      </w:r>
    </w:p>
    <w:p w:rsidR="00D10C98" w:rsidRPr="004669A5" w:rsidRDefault="00D10C98" w:rsidP="00D10C98">
      <w:pPr>
        <w:ind w:firstLine="540"/>
        <w:contextualSpacing/>
        <w:jc w:val="both"/>
      </w:pPr>
      <w:r w:rsidRPr="002B3EF5">
        <w:t>- адрес электронной почты (</w:t>
      </w:r>
      <w:r w:rsidRPr="002B3EF5">
        <w:rPr>
          <w:lang w:val="en-US"/>
        </w:rPr>
        <w:t>e</w:t>
      </w:r>
      <w:r w:rsidRPr="002B3EF5">
        <w:t>-</w:t>
      </w:r>
      <w:r w:rsidRPr="002B3EF5">
        <w:rPr>
          <w:lang w:val="en-US"/>
        </w:rPr>
        <w:t>mail</w:t>
      </w:r>
      <w:r w:rsidRPr="002B3EF5">
        <w:t xml:space="preserve">) </w:t>
      </w:r>
      <w:r w:rsidR="00707DAD">
        <w:t>–</w:t>
      </w:r>
      <w:r w:rsidRPr="002B3EF5">
        <w:t xml:space="preserve"> </w:t>
      </w:r>
      <w:hyperlink r:id="rId7" w:history="1">
        <w:r w:rsidR="004669A5" w:rsidRPr="00B4048B">
          <w:rPr>
            <w:rStyle w:val="afd"/>
            <w:lang w:val="en-US"/>
          </w:rPr>
          <w:t>gorodaldan</w:t>
        </w:r>
        <w:r w:rsidR="004669A5" w:rsidRPr="00B4048B">
          <w:rPr>
            <w:rStyle w:val="afd"/>
          </w:rPr>
          <w:t>@</w:t>
        </w:r>
        <w:r w:rsidR="004669A5" w:rsidRPr="00B4048B">
          <w:rPr>
            <w:rStyle w:val="afd"/>
            <w:lang w:val="en-US"/>
          </w:rPr>
          <w:t>mail</w:t>
        </w:r>
        <w:r w:rsidR="004669A5" w:rsidRPr="00B4048B">
          <w:rPr>
            <w:rStyle w:val="afd"/>
          </w:rPr>
          <w:t>.</w:t>
        </w:r>
        <w:r w:rsidR="004669A5" w:rsidRPr="00B4048B">
          <w:rPr>
            <w:rStyle w:val="afd"/>
            <w:lang w:val="en-US"/>
          </w:rPr>
          <w:t>ru</w:t>
        </w:r>
      </w:hyperlink>
      <w:r w:rsidRPr="002B3EF5">
        <w:t>.</w:t>
      </w:r>
    </w:p>
    <w:p w:rsidR="004669A5" w:rsidRDefault="004669A5" w:rsidP="00D10C98">
      <w:pPr>
        <w:ind w:firstLine="540"/>
        <w:contextualSpacing/>
        <w:jc w:val="both"/>
        <w:rPr>
          <w:b/>
          <w:lang w:eastAsia="en-US"/>
        </w:rPr>
      </w:pPr>
      <w:r w:rsidRPr="004669A5">
        <w:rPr>
          <w:b/>
          <w:lang w:eastAsia="en-US"/>
        </w:rPr>
        <w:t>Государственное автономное учреждение «Многофункциональный центр предоставления государственных и муниципальных услуг в Республике Саха (Якутия)»</w:t>
      </w:r>
      <w:r w:rsidR="00620043">
        <w:rPr>
          <w:b/>
          <w:lang w:eastAsia="en-US"/>
        </w:rPr>
        <w:t>:</w:t>
      </w:r>
    </w:p>
    <w:p w:rsidR="00620043" w:rsidRDefault="00620043" w:rsidP="00D10C98">
      <w:pPr>
        <w:ind w:firstLine="540"/>
        <w:contextualSpacing/>
        <w:jc w:val="both"/>
      </w:pPr>
      <w:r w:rsidRPr="002B3EF5">
        <w:t>- телефон, факс – 8</w:t>
      </w:r>
      <w:r w:rsidRPr="00620043">
        <w:t xml:space="preserve"> </w:t>
      </w:r>
      <w:r w:rsidRPr="002B3EF5">
        <w:t>(411</w:t>
      </w:r>
      <w:r w:rsidRPr="00707DAD">
        <w:t>45</w:t>
      </w:r>
      <w:r w:rsidRPr="002B3EF5">
        <w:t>)</w:t>
      </w:r>
      <w:r>
        <w:t xml:space="preserve"> 311-93</w:t>
      </w:r>
      <w:r w:rsidR="00413C48">
        <w:t xml:space="preserve">; </w:t>
      </w:r>
      <w:r w:rsidR="00413C48" w:rsidRPr="009400B3">
        <w:t>8-800-100-22-16 (звонок бесплатный)</w:t>
      </w:r>
      <w:r>
        <w:t>.</w:t>
      </w:r>
    </w:p>
    <w:p w:rsidR="00620043" w:rsidRDefault="00620043" w:rsidP="00D10C98">
      <w:pPr>
        <w:ind w:firstLine="540"/>
        <w:contextualSpacing/>
        <w:jc w:val="both"/>
      </w:pPr>
      <w:r w:rsidRPr="002B3EF5">
        <w:t>- официальный сайт</w:t>
      </w:r>
      <w:r>
        <w:t xml:space="preserve"> - </w:t>
      </w:r>
      <w:hyperlink r:id="rId8" w:history="1">
        <w:r w:rsidR="004C1669" w:rsidRPr="00B4048B">
          <w:rPr>
            <w:rStyle w:val="afd"/>
          </w:rPr>
          <w:t>www.mfcsakha.ru</w:t>
        </w:r>
      </w:hyperlink>
    </w:p>
    <w:p w:rsidR="00E46470" w:rsidRDefault="00E46470" w:rsidP="00D10C98">
      <w:pPr>
        <w:ind w:firstLine="540"/>
        <w:contextualSpacing/>
        <w:jc w:val="both"/>
      </w:pPr>
      <w:r w:rsidRPr="002B3EF5">
        <w:t>- адрес электронной почты (</w:t>
      </w:r>
      <w:r w:rsidRPr="002B3EF5">
        <w:rPr>
          <w:lang w:val="en-US"/>
        </w:rPr>
        <w:t>e</w:t>
      </w:r>
      <w:r w:rsidRPr="002B3EF5">
        <w:t>-</w:t>
      </w:r>
      <w:r w:rsidRPr="002B3EF5">
        <w:rPr>
          <w:lang w:val="en-US"/>
        </w:rPr>
        <w:t>mail</w:t>
      </w:r>
      <w:r w:rsidRPr="002B3EF5">
        <w:t>)</w:t>
      </w:r>
      <w:r>
        <w:t xml:space="preserve"> - </w:t>
      </w:r>
      <w:r w:rsidRPr="009400B3">
        <w:t>mfc@mfcsakha.ru</w:t>
      </w:r>
    </w:p>
    <w:p w:rsidR="004C1669" w:rsidRDefault="00931D6F" w:rsidP="00D10C98">
      <w:pPr>
        <w:ind w:firstLine="540"/>
        <w:contextualSpacing/>
        <w:jc w:val="both"/>
        <w:rPr>
          <w:b/>
        </w:rPr>
      </w:pPr>
      <w:r w:rsidRPr="00931D6F">
        <w:rPr>
          <w:b/>
        </w:rPr>
        <w:t>Алданский отдел управления Федеральной службы государственной регистрации, кадастра и картографии по Республике Саха (Якутия)</w:t>
      </w:r>
      <w:r w:rsidR="00DA17EB">
        <w:rPr>
          <w:b/>
        </w:rPr>
        <w:t>:</w:t>
      </w:r>
    </w:p>
    <w:p w:rsidR="00DA17EB" w:rsidRPr="008D47C4" w:rsidRDefault="008D47C4" w:rsidP="00D10C98">
      <w:pPr>
        <w:ind w:firstLine="540"/>
        <w:contextualSpacing/>
        <w:jc w:val="both"/>
        <w:rPr>
          <w:lang w:eastAsia="en-US"/>
        </w:rPr>
      </w:pPr>
      <w:r w:rsidRPr="008D47C4">
        <w:t>-телефон, факс</w:t>
      </w:r>
      <w:r>
        <w:t xml:space="preserve"> – 8 (41145) </w:t>
      </w:r>
      <w:r w:rsidR="00760C52">
        <w:t xml:space="preserve">3-43-63 ; </w:t>
      </w:r>
      <w:r w:rsidR="00760C52">
        <w:rPr>
          <w:rFonts w:ascii="Helvetica" w:hAnsi="Helvetica" w:cs="Helvetica"/>
          <w:color w:val="333333"/>
          <w:sz w:val="21"/>
          <w:szCs w:val="21"/>
          <w:shd w:val="clear" w:color="auto" w:fill="FFFFFF"/>
        </w:rPr>
        <w:t>8 (800) 100-34-34</w:t>
      </w:r>
    </w:p>
    <w:p w:rsidR="004669A5" w:rsidRPr="00620043" w:rsidRDefault="008608A7" w:rsidP="00D10C98">
      <w:pPr>
        <w:ind w:firstLine="540"/>
        <w:contextualSpacing/>
        <w:jc w:val="both"/>
        <w:rPr>
          <w:b/>
          <w:lang w:eastAsia="en-US"/>
        </w:rPr>
      </w:pPr>
      <w:r w:rsidRPr="002B3EF5">
        <w:t>- официальный сайт</w:t>
      </w:r>
      <w:r>
        <w:t xml:space="preserve"> - </w:t>
      </w:r>
      <w:hyperlink r:id="rId9" w:history="1">
        <w:r w:rsidR="008E1CF1" w:rsidRPr="00B4048B">
          <w:rPr>
            <w:rStyle w:val="afd"/>
            <w:rFonts w:ascii="Arial" w:hAnsi="Arial" w:cs="Arial"/>
            <w:sz w:val="23"/>
            <w:szCs w:val="23"/>
            <w:shd w:val="clear" w:color="auto" w:fill="FFFFFF"/>
          </w:rPr>
          <w:t>http://www.to14.rosreestr.ru</w:t>
        </w:r>
      </w:hyperlink>
      <w:r w:rsidR="008E1CF1">
        <w:rPr>
          <w:rFonts w:ascii="Arial" w:hAnsi="Arial" w:cs="Arial"/>
          <w:color w:val="00AEEF"/>
          <w:sz w:val="23"/>
          <w:szCs w:val="23"/>
          <w:shd w:val="clear" w:color="auto" w:fill="FFFFFF"/>
        </w:rPr>
        <w:t xml:space="preserve"> ; </w:t>
      </w:r>
      <w:hyperlink r:id="rId10" w:tgtFrame="_blank" w:history="1">
        <w:r w:rsidR="008E1CF1">
          <w:rPr>
            <w:rStyle w:val="afd"/>
            <w:rFonts w:ascii="Helvetica" w:hAnsi="Helvetica" w:cs="Helvetica"/>
            <w:color w:val="23527C"/>
            <w:sz w:val="21"/>
            <w:szCs w:val="21"/>
            <w:shd w:val="clear" w:color="auto" w:fill="FFFFFF"/>
          </w:rPr>
          <w:t>http://www.rosreestr.ru</w:t>
        </w:r>
      </w:hyperlink>
    </w:p>
    <w:p w:rsidR="00D10C98" w:rsidRDefault="00D10C98" w:rsidP="00D10C98">
      <w:pPr>
        <w:ind w:firstLine="540"/>
        <w:contextualSpacing/>
        <w:jc w:val="both"/>
      </w:pPr>
      <w:r w:rsidRPr="003C26A5">
        <w:rPr>
          <w:color w:val="000000"/>
        </w:rPr>
        <w:t xml:space="preserve">- адрес электронной почты </w:t>
      </w:r>
      <w:r w:rsidRPr="003C26A5">
        <w:t>(</w:t>
      </w:r>
      <w:r w:rsidRPr="003C26A5">
        <w:rPr>
          <w:lang w:val="en-US"/>
        </w:rPr>
        <w:t>e</w:t>
      </w:r>
      <w:r w:rsidRPr="003C26A5">
        <w:t>-</w:t>
      </w:r>
      <w:r w:rsidRPr="003C26A5">
        <w:rPr>
          <w:lang w:val="en-US"/>
        </w:rPr>
        <w:t>mail</w:t>
      </w:r>
      <w:r w:rsidRPr="003C26A5">
        <w:t xml:space="preserve">) – </w:t>
      </w:r>
      <w:hyperlink r:id="rId11" w:history="1">
        <w:r w:rsidRPr="001261A1">
          <w:rPr>
            <w:rStyle w:val="afd"/>
          </w:rPr>
          <w:t>14_</w:t>
        </w:r>
        <w:r w:rsidRPr="001261A1">
          <w:rPr>
            <w:rStyle w:val="afd"/>
            <w:lang w:val="en-US"/>
          </w:rPr>
          <w:t>upr</w:t>
        </w:r>
        <w:r w:rsidRPr="001261A1">
          <w:rPr>
            <w:rStyle w:val="afd"/>
          </w:rPr>
          <w:t>@</w:t>
        </w:r>
        <w:r w:rsidRPr="001261A1">
          <w:rPr>
            <w:rStyle w:val="afd"/>
            <w:lang w:val="en-US"/>
          </w:rPr>
          <w:t>rosreestr</w:t>
        </w:r>
        <w:r w:rsidRPr="001261A1">
          <w:rPr>
            <w:rStyle w:val="afd"/>
          </w:rPr>
          <w:t>.</w:t>
        </w:r>
        <w:r w:rsidRPr="001261A1">
          <w:rPr>
            <w:rStyle w:val="afd"/>
            <w:lang w:val="en-US"/>
          </w:rPr>
          <w:t>ru</w:t>
        </w:r>
      </w:hyperlink>
      <w:r w:rsidRPr="003C26A5">
        <w:t>.</w:t>
      </w:r>
    </w:p>
    <w:p w:rsidR="00630DAB" w:rsidRDefault="00E233DE" w:rsidP="00D10C98">
      <w:pPr>
        <w:ind w:firstLine="540"/>
        <w:contextualSpacing/>
        <w:jc w:val="both"/>
        <w:rPr>
          <w:b/>
        </w:rPr>
      </w:pPr>
      <w:r w:rsidRPr="00E233DE">
        <w:rPr>
          <w:b/>
        </w:rPr>
        <w:t xml:space="preserve">Инспекция ФНС России по Алданскому </w:t>
      </w:r>
      <w:r w:rsidR="001449A5">
        <w:rPr>
          <w:b/>
        </w:rPr>
        <w:t>району Республики Саха (Якутия)</w:t>
      </w:r>
      <w:r>
        <w:rPr>
          <w:b/>
        </w:rPr>
        <w:t>:</w:t>
      </w:r>
    </w:p>
    <w:p w:rsidR="00E233DE" w:rsidRPr="00F1288E" w:rsidRDefault="00487077" w:rsidP="00D10C98">
      <w:pPr>
        <w:ind w:firstLine="540"/>
        <w:contextualSpacing/>
        <w:jc w:val="both"/>
      </w:pPr>
      <w:r w:rsidRPr="00F1288E">
        <w:t xml:space="preserve">- телефон, факс </w:t>
      </w:r>
      <w:r w:rsidR="00F1288E" w:rsidRPr="00F1288E">
        <w:t>–</w:t>
      </w:r>
      <w:r w:rsidRPr="00F1288E">
        <w:t xml:space="preserve"> </w:t>
      </w:r>
      <w:r w:rsidR="00F1288E" w:rsidRPr="00F1288E">
        <w:t xml:space="preserve">8 (41145) 31-555; </w:t>
      </w:r>
      <w:r w:rsidR="00F1288E">
        <w:t xml:space="preserve">8 (41145) </w:t>
      </w:r>
      <w:r w:rsidR="00F1288E" w:rsidRPr="00F1288E">
        <w:rPr>
          <w:bCs/>
          <w:color w:val="000000"/>
        </w:rPr>
        <w:t>3-57-84</w:t>
      </w:r>
    </w:p>
    <w:p w:rsidR="00F1288E" w:rsidRPr="0074641F" w:rsidRDefault="0074641F" w:rsidP="00D10C98">
      <w:pPr>
        <w:ind w:firstLine="540"/>
        <w:contextualSpacing/>
        <w:jc w:val="both"/>
      </w:pPr>
      <w:r w:rsidRPr="002B3EF5">
        <w:t>- официальный сайт</w:t>
      </w:r>
      <w:r>
        <w:t xml:space="preserve"> - </w:t>
      </w:r>
      <w:r w:rsidRPr="0074641F">
        <w:t>www.nalog.ru</w:t>
      </w:r>
    </w:p>
    <w:p w:rsidR="00E233DE" w:rsidRPr="00634F61" w:rsidRDefault="00E9726D" w:rsidP="00D10C98">
      <w:pPr>
        <w:ind w:firstLine="540"/>
        <w:contextualSpacing/>
        <w:jc w:val="both"/>
        <w:rPr>
          <w:b/>
        </w:rPr>
      </w:pPr>
      <w:r w:rsidRPr="00634F61">
        <w:rPr>
          <w:b/>
        </w:rPr>
        <w:t>Алданский отдел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w:t>
      </w:r>
    </w:p>
    <w:p w:rsidR="00E9726D" w:rsidRPr="00634F61" w:rsidRDefault="00634F61" w:rsidP="00D10C98">
      <w:pPr>
        <w:ind w:firstLine="540"/>
        <w:contextualSpacing/>
        <w:jc w:val="both"/>
        <w:rPr>
          <w:b/>
        </w:rPr>
      </w:pPr>
      <w:r w:rsidRPr="00634F61">
        <w:t>-телефон</w:t>
      </w:r>
      <w:r w:rsidR="00FC525B" w:rsidRPr="00634F61">
        <w:t xml:space="preserve"> </w:t>
      </w:r>
      <w:r w:rsidRPr="00634F61">
        <w:t>–</w:t>
      </w:r>
      <w:r w:rsidR="00FC525B" w:rsidRPr="00634F61">
        <w:t xml:space="preserve"> </w:t>
      </w:r>
      <w:r w:rsidRPr="00634F61">
        <w:t>33-430 ; 36</w:t>
      </w:r>
      <w:r w:rsidR="0067056A">
        <w:t>-</w:t>
      </w:r>
      <w:r w:rsidRPr="00634F61">
        <w:t>162 ; 34-363.</w:t>
      </w:r>
    </w:p>
    <w:p w:rsidR="00D10C98" w:rsidRPr="003C26A5" w:rsidRDefault="00D10C98" w:rsidP="00D10C98">
      <w:pPr>
        <w:ind w:firstLine="540"/>
        <w:contextualSpacing/>
        <w:jc w:val="both"/>
      </w:pPr>
      <w:r w:rsidRPr="00EB3312">
        <w:t>1.</w:t>
      </w:r>
      <w:r>
        <w:t>6.1</w:t>
      </w:r>
      <w:r w:rsidRPr="00EB3312">
        <w:t>. При консультировании посредством почтового отправления (в том числе электронного) соблюдаются следующие требования:</w:t>
      </w:r>
    </w:p>
    <w:p w:rsidR="00D10C98" w:rsidRPr="003C26A5" w:rsidRDefault="00D10C98" w:rsidP="00D10C98">
      <w:pPr>
        <w:ind w:firstLine="540"/>
        <w:contextualSpacing/>
        <w:jc w:val="both"/>
      </w:pPr>
      <w:r w:rsidRPr="003C26A5">
        <w:t xml:space="preserve">Консультирование по почте осуществляется </w:t>
      </w:r>
      <w:r w:rsidR="00A25D4C">
        <w:t>землеустроителями</w:t>
      </w:r>
      <w:r w:rsidR="00B04D70">
        <w:t>, сотрудниками МФЦ</w:t>
      </w:r>
      <w:r w:rsidRPr="003C26A5">
        <w:t>;</w:t>
      </w:r>
    </w:p>
    <w:p w:rsidR="00D10C98" w:rsidRPr="003C26A5" w:rsidRDefault="00D10C98" w:rsidP="00D10C98">
      <w:pPr>
        <w:ind w:firstLine="540"/>
        <w:contextualSpacing/>
        <w:jc w:val="both"/>
      </w:pPr>
      <w:r w:rsidRPr="003C26A5">
        <w:t>При консультировании по почте ответ на обращение заинтересованного лица направляется Администрацией</w:t>
      </w:r>
      <w:r w:rsidR="00762366">
        <w:t>, сотрудниками МФЦ</w:t>
      </w:r>
      <w:r w:rsidRPr="003C26A5">
        <w:t xml:space="preserve"> в письменной форме в адрес (в том числе на электронный адрес) заинтересованного лица в месячный срок.</w:t>
      </w:r>
    </w:p>
    <w:p w:rsidR="00D10C98" w:rsidRPr="003C26A5" w:rsidRDefault="00D10C98" w:rsidP="00D10C98">
      <w:pPr>
        <w:ind w:firstLine="540"/>
        <w:contextualSpacing/>
        <w:jc w:val="both"/>
      </w:pPr>
      <w:r>
        <w:t>1.6.2</w:t>
      </w:r>
      <w:r w:rsidRPr="003C26A5">
        <w:t xml:space="preserve">. При консультировании по телефону соблюдаются следующие требования: </w:t>
      </w:r>
    </w:p>
    <w:p w:rsidR="00D10C98" w:rsidRPr="003C26A5" w:rsidRDefault="00D10C98" w:rsidP="00D10C98">
      <w:pPr>
        <w:ind w:firstLine="540"/>
        <w:contextualSpacing/>
        <w:jc w:val="both"/>
      </w:pPr>
      <w:r w:rsidRPr="003C26A5">
        <w:t xml:space="preserve">Ответ на телефонный звонок должен начинаться с информации о наименовании Администрации, </w:t>
      </w:r>
      <w:r w:rsidR="00A26659">
        <w:t xml:space="preserve">МФЦ, </w:t>
      </w:r>
      <w:r w:rsidRPr="003C26A5">
        <w:t>в котор</w:t>
      </w:r>
      <w:r w:rsidR="00A26659">
        <w:t>ые</w:t>
      </w:r>
      <w:r w:rsidRPr="003C26A5">
        <w:t xml:space="preserve"> позвонил гражданин, фамилии, имени, отчестве и должности </w:t>
      </w:r>
      <w:r w:rsidR="003877C8">
        <w:t>землеустроителя</w:t>
      </w:r>
      <w:r w:rsidRPr="003C26A5">
        <w:t>,</w:t>
      </w:r>
      <w:r w:rsidR="00A26659">
        <w:t xml:space="preserve"> сотрудника МФЦ,</w:t>
      </w:r>
      <w:r w:rsidRPr="003C26A5">
        <w:t xml:space="preserve"> осуществляющего индивидуальное консультирование по телефону. </w:t>
      </w:r>
    </w:p>
    <w:p w:rsidR="00D10C98" w:rsidRPr="003C26A5" w:rsidRDefault="00D10C98" w:rsidP="00D10C98">
      <w:pPr>
        <w:ind w:firstLine="540"/>
        <w:contextualSpacing/>
        <w:jc w:val="both"/>
      </w:pPr>
      <w:r w:rsidRPr="003C26A5">
        <w:t xml:space="preserve">Время разговора не должно превышать 10 минут. </w:t>
      </w:r>
    </w:p>
    <w:p w:rsidR="00D10C98" w:rsidRPr="003C26A5" w:rsidRDefault="00D10C98" w:rsidP="00D10C98">
      <w:pPr>
        <w:ind w:firstLine="540"/>
        <w:contextualSpacing/>
        <w:jc w:val="both"/>
      </w:pPr>
      <w:r w:rsidRPr="003C26A5">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w:t>
      </w:r>
      <w:r w:rsidR="00A36B28">
        <w:t>,</w:t>
      </w:r>
      <w:r w:rsidRPr="003C26A5">
        <w:t xml:space="preserve"> либо структурных подразделениях, которые располагают необходимыми сведениями.</w:t>
      </w:r>
    </w:p>
    <w:p w:rsidR="00D10C98" w:rsidRPr="003C26A5" w:rsidRDefault="00D10C98" w:rsidP="00D10C98">
      <w:pPr>
        <w:ind w:firstLine="540"/>
        <w:contextualSpacing/>
        <w:jc w:val="both"/>
      </w:pPr>
      <w:r w:rsidRPr="003C26A5">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rsidR="00D10C98" w:rsidRDefault="00D10C98" w:rsidP="00D10C98">
      <w:pPr>
        <w:ind w:firstLine="540"/>
        <w:contextualSpacing/>
        <w:jc w:val="both"/>
      </w:pPr>
      <w:r>
        <w:t>1.6.3</w:t>
      </w:r>
      <w:r w:rsidRPr="003C26A5">
        <w:t xml:space="preserve">. </w:t>
      </w:r>
      <w:r w:rsidR="005B338F">
        <w:t>Землеустроитель</w:t>
      </w:r>
      <w:r w:rsidR="00A26659">
        <w:t>, сотрудник МФЦ</w:t>
      </w:r>
      <w:r w:rsidRPr="003C26A5">
        <w:t xml:space="preserve"> при ответе на обращения обязан:</w:t>
      </w:r>
    </w:p>
    <w:p w:rsidR="00D10C98" w:rsidRPr="003C26A5" w:rsidRDefault="00D10C98" w:rsidP="00D10C98">
      <w:pPr>
        <w:ind w:firstLine="540"/>
        <w:contextualSpacing/>
        <w:jc w:val="both"/>
      </w:pPr>
      <w:r w:rsidRPr="003C26A5">
        <w:t xml:space="preserve">- при устном обращении заинтересованного лица (по телефону или лично) давать ответ самостоятельно. Если </w:t>
      </w:r>
      <w:r w:rsidR="00CB040D">
        <w:t>землеустроитель</w:t>
      </w:r>
      <w:r w:rsidRPr="003C26A5">
        <w:t xml:space="preserve">, </w:t>
      </w:r>
      <w:r w:rsidR="007978AE">
        <w:t xml:space="preserve">сотрудник МФЦ, </w:t>
      </w:r>
      <w:r w:rsidRPr="003C26A5">
        <w:t>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CB3BBB">
        <w:t>,</w:t>
      </w:r>
      <w:r w:rsidRPr="003C26A5">
        <w:t xml:space="preserve"> либо назначить другое </w:t>
      </w:r>
      <w:r w:rsidRPr="003C26A5">
        <w:lastRenderedPageBreak/>
        <w:t xml:space="preserve">удобное для него время консультации, либо переадресовать (перевести) на другого </w:t>
      </w:r>
      <w:r w:rsidR="00CB3BBB">
        <w:t>землеустроителя</w:t>
      </w:r>
      <w:r w:rsidRPr="003C26A5">
        <w:t xml:space="preserve">, </w:t>
      </w:r>
      <w:r w:rsidR="002D2E09">
        <w:t xml:space="preserve">сотрудника МФЦ </w:t>
      </w:r>
      <w:r w:rsidRPr="003C26A5">
        <w:t>или сообщить телефонный номер, по которому можно получить необходимую информацию;</w:t>
      </w:r>
    </w:p>
    <w:p w:rsidR="00D10C98" w:rsidRPr="003C26A5" w:rsidRDefault="008D5A7A" w:rsidP="00D10C98">
      <w:pPr>
        <w:ind w:firstLine="540"/>
        <w:contextualSpacing/>
        <w:jc w:val="both"/>
      </w:pPr>
      <w:r>
        <w:t>- землеустроитель</w:t>
      </w:r>
      <w:r w:rsidR="00D10C98" w:rsidRPr="003C26A5">
        <w:t xml:space="preserve">, </w:t>
      </w:r>
      <w:r w:rsidR="00D420C1">
        <w:t xml:space="preserve">сотрудник МФЦ, </w:t>
      </w:r>
      <w:r w:rsidR="00D10C98" w:rsidRPr="003C26A5">
        <w:t xml:space="preserve">осуществляющий консультирование (по телефону или лично), должен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00C64D8E">
        <w:t>землеустроитель</w:t>
      </w:r>
      <w:r w:rsidR="00232005">
        <w:t>, сотрудник МФЦ</w:t>
      </w:r>
      <w:r w:rsidR="00D10C98" w:rsidRPr="003C26A5">
        <w:t xml:space="preserve"> должен кратко подвести итоги и перечислить меры, которые надо принять (кто именно, когда и что должен сделать).</w:t>
      </w:r>
    </w:p>
    <w:p w:rsidR="00D10C98" w:rsidRPr="003C26A5" w:rsidRDefault="00D10C98" w:rsidP="00D10C98">
      <w:pPr>
        <w:ind w:firstLine="540"/>
        <w:contextualSpacing/>
        <w:jc w:val="both"/>
      </w:pPr>
      <w:r w:rsidRPr="003C26A5">
        <w:t>1.</w:t>
      </w:r>
      <w:r>
        <w:t>6.4</w:t>
      </w:r>
      <w:r w:rsidRPr="003C26A5">
        <w:t>. Ответы на письменные обращения даются в письменном виде и должны содержать:</w:t>
      </w:r>
    </w:p>
    <w:p w:rsidR="00D10C98" w:rsidRPr="003C26A5" w:rsidRDefault="00D10C98" w:rsidP="00D10C98">
      <w:pPr>
        <w:ind w:firstLine="540"/>
        <w:contextualSpacing/>
        <w:jc w:val="both"/>
      </w:pPr>
      <w:r w:rsidRPr="003C26A5">
        <w:t>- ответы на поставленные вопросы;</w:t>
      </w:r>
    </w:p>
    <w:p w:rsidR="00D10C98" w:rsidRPr="003C26A5" w:rsidRDefault="00D10C98" w:rsidP="00D10C98">
      <w:pPr>
        <w:ind w:firstLine="540"/>
        <w:contextualSpacing/>
        <w:jc w:val="both"/>
      </w:pPr>
      <w:r w:rsidRPr="003C26A5">
        <w:t>- должность, фамилию и инициалы лица, подписавшего ответ;</w:t>
      </w:r>
    </w:p>
    <w:p w:rsidR="00D10C98" w:rsidRPr="003C26A5" w:rsidRDefault="00D10C98" w:rsidP="00D10C98">
      <w:pPr>
        <w:ind w:firstLine="540"/>
        <w:contextualSpacing/>
        <w:jc w:val="both"/>
      </w:pPr>
      <w:r w:rsidRPr="003C26A5">
        <w:t>- фамилию и инициалы исполнителя;</w:t>
      </w:r>
    </w:p>
    <w:p w:rsidR="00D10C98" w:rsidRPr="003C26A5" w:rsidRDefault="00D10C98" w:rsidP="00D10C98">
      <w:pPr>
        <w:ind w:firstLine="540"/>
        <w:contextualSpacing/>
        <w:jc w:val="both"/>
      </w:pPr>
      <w:r w:rsidRPr="003C26A5">
        <w:t>- наименование структурного подразделения - исполнителя;</w:t>
      </w:r>
    </w:p>
    <w:p w:rsidR="00D10C98" w:rsidRPr="003C26A5" w:rsidRDefault="00D10C98" w:rsidP="00D10C98">
      <w:pPr>
        <w:ind w:firstLine="540"/>
        <w:contextualSpacing/>
        <w:jc w:val="both"/>
      </w:pPr>
      <w:r w:rsidRPr="003C26A5">
        <w:t>- номер телефона исполнителя.</w:t>
      </w:r>
    </w:p>
    <w:p w:rsidR="00D10C98" w:rsidRPr="003C26A5" w:rsidRDefault="00D10C98" w:rsidP="00D10C98">
      <w:pPr>
        <w:ind w:firstLine="540"/>
        <w:contextualSpacing/>
        <w:jc w:val="both"/>
      </w:pPr>
      <w:r w:rsidRPr="003C26A5">
        <w:t>1.</w:t>
      </w:r>
      <w:r>
        <w:t>6.5</w:t>
      </w:r>
      <w:r w:rsidRPr="003C26A5">
        <w:t xml:space="preserve">. </w:t>
      </w:r>
      <w:r w:rsidR="004F16A1">
        <w:t>Землеустроитель</w:t>
      </w:r>
      <w:r w:rsidR="004E7A58">
        <w:t>, сотрудник МФЦ</w:t>
      </w:r>
      <w:r w:rsidRPr="003C26A5">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10C98" w:rsidRPr="003C26A5" w:rsidRDefault="00D10C98" w:rsidP="00D10C98">
      <w:pPr>
        <w:ind w:firstLine="540"/>
        <w:contextualSpacing/>
        <w:jc w:val="both"/>
      </w:pPr>
      <w:r w:rsidRPr="003C26A5">
        <w:t xml:space="preserve">Заявители, </w:t>
      </w:r>
      <w:r w:rsidR="009B17F7">
        <w:t>обратившиеся</w:t>
      </w:r>
      <w:r w:rsidRPr="003C26A5">
        <w:t xml:space="preserve"> в Администрацию, </w:t>
      </w:r>
      <w:r w:rsidR="00820A66">
        <w:t xml:space="preserve">МФЦ </w:t>
      </w:r>
      <w:r w:rsidRPr="003C26A5">
        <w:t xml:space="preserve">в обязательном порядке информируются </w:t>
      </w:r>
      <w:r w:rsidR="00A8623F">
        <w:t>землеустроителем</w:t>
      </w:r>
      <w:r w:rsidR="00820A66">
        <w:t>, сотрудником МФЦ</w:t>
      </w:r>
      <w:r w:rsidRPr="003C26A5">
        <w:t xml:space="preserve"> о возможном отказе в предоставлении муниципальной услуги, а также о сроке завершения оформления документов и возможности их получения.</w:t>
      </w:r>
    </w:p>
    <w:p w:rsidR="00D10C98" w:rsidRPr="003C26A5" w:rsidRDefault="00D10C98" w:rsidP="00D10C98">
      <w:pPr>
        <w:ind w:firstLine="540"/>
        <w:contextualSpacing/>
        <w:jc w:val="both"/>
      </w:pPr>
    </w:p>
    <w:p w:rsidR="00D10C98" w:rsidRPr="003C26A5" w:rsidRDefault="00D10C98" w:rsidP="00D10C98">
      <w:pPr>
        <w:ind w:firstLine="540"/>
        <w:contextualSpacing/>
        <w:jc w:val="center"/>
      </w:pPr>
      <w:r w:rsidRPr="003C26A5">
        <w:t>Форма, место размещения и содержание</w:t>
      </w:r>
    </w:p>
    <w:p w:rsidR="00D10C98" w:rsidRPr="003C26A5" w:rsidRDefault="00D10C98" w:rsidP="00D10C98">
      <w:pPr>
        <w:ind w:firstLine="540"/>
        <w:contextualSpacing/>
        <w:jc w:val="center"/>
      </w:pPr>
      <w:r w:rsidRPr="003C26A5">
        <w:t>информации о предоставлении муниципальной услуги</w:t>
      </w:r>
    </w:p>
    <w:p w:rsidR="00D10C98" w:rsidRPr="003C26A5" w:rsidRDefault="00D10C98" w:rsidP="00D10C98">
      <w:pPr>
        <w:ind w:firstLine="540"/>
        <w:contextualSpacing/>
        <w:jc w:val="both"/>
      </w:pPr>
    </w:p>
    <w:p w:rsidR="00D10C98" w:rsidRPr="003C26A5" w:rsidRDefault="00D10C98" w:rsidP="00D10C98">
      <w:pPr>
        <w:ind w:firstLine="540"/>
        <w:contextualSpacing/>
        <w:jc w:val="both"/>
      </w:pPr>
      <w:r w:rsidRPr="003C26A5">
        <w:t>1.</w:t>
      </w:r>
      <w:r>
        <w:t>7</w:t>
      </w:r>
      <w:r w:rsidRPr="003C26A5">
        <w:t>.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информационном стенде, официальном сайте Администрации в сети Интернет</w:t>
      </w:r>
      <w:r w:rsidR="00C579BB" w:rsidRPr="00C579BB">
        <w:rPr>
          <w:color w:val="000000"/>
          <w:sz w:val="26"/>
          <w:szCs w:val="26"/>
        </w:rPr>
        <w:t xml:space="preserve"> </w:t>
      </w:r>
      <w:r w:rsidR="00C579BB">
        <w:rPr>
          <w:color w:val="000000"/>
          <w:sz w:val="26"/>
          <w:szCs w:val="26"/>
        </w:rPr>
        <w:t>(http://aldansity.do.am/)</w:t>
      </w:r>
      <w:r w:rsidR="00C579BB">
        <w:t xml:space="preserve"> </w:t>
      </w:r>
      <w:r w:rsidRPr="003C26A5">
        <w:t>, на Портале государственных и муниципальных услуг Республики Саха (Якутия)</w:t>
      </w:r>
      <w:r w:rsidR="00DC0674" w:rsidRPr="00DC0674">
        <w:t xml:space="preserve"> </w:t>
      </w:r>
      <w:r w:rsidR="00DC0674" w:rsidRPr="009400B3">
        <w:t>(http://www.pgusakha.ru)</w:t>
      </w:r>
      <w:r w:rsidRPr="003C26A5">
        <w:t xml:space="preserve">, </w:t>
      </w:r>
      <w:r w:rsidR="0067264C">
        <w:t>на сайте МФЦ</w:t>
      </w:r>
      <w:r w:rsidR="00DC0674">
        <w:t xml:space="preserve"> </w:t>
      </w:r>
      <w:r w:rsidR="00252AD3">
        <w:t>(</w:t>
      </w:r>
      <w:hyperlink r:id="rId12" w:history="1">
        <w:r w:rsidR="00DC0674" w:rsidRPr="00B4048B">
          <w:rPr>
            <w:rStyle w:val="afd"/>
          </w:rPr>
          <w:t>www.mfcsakha.ru</w:t>
        </w:r>
      </w:hyperlink>
      <w:r w:rsidR="00252AD3">
        <w:t>)</w:t>
      </w:r>
      <w:r w:rsidR="0067264C">
        <w:t xml:space="preserve">, </w:t>
      </w:r>
      <w:r w:rsidRPr="003C26A5">
        <w:t xml:space="preserve">а также предоставляется непосредственно </w:t>
      </w:r>
      <w:r w:rsidR="0005763B">
        <w:t>землеустроителями</w:t>
      </w:r>
      <w:r w:rsidR="00D62D90">
        <w:t>, сотрудниками МФЦ</w:t>
      </w:r>
      <w:r w:rsidRPr="003C26A5">
        <w:t xml:space="preserve"> в порядке</w:t>
      </w:r>
      <w:r w:rsidR="0005763B">
        <w:t>,</w:t>
      </w:r>
      <w:r w:rsidRPr="003C26A5">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D10C98" w:rsidRPr="003C26A5" w:rsidRDefault="00D10C98" w:rsidP="00D10C98">
      <w:pPr>
        <w:ind w:firstLine="540"/>
        <w:contextualSpacing/>
        <w:jc w:val="both"/>
      </w:pPr>
      <w:r w:rsidRPr="003C26A5">
        <w:t>На официальном сайте Администрации</w:t>
      </w:r>
      <w:r w:rsidR="007F5423">
        <w:t>, МФЦ</w:t>
      </w:r>
      <w:r w:rsidRPr="003C26A5">
        <w:t xml:space="preserve"> в сети Интернет размещаются:</w:t>
      </w:r>
    </w:p>
    <w:p w:rsidR="00D10C98" w:rsidRPr="003C26A5" w:rsidRDefault="00D10C98" w:rsidP="00D10C98">
      <w:pPr>
        <w:pStyle w:val="a3"/>
        <w:numPr>
          <w:ilvl w:val="0"/>
          <w:numId w:val="27"/>
        </w:numPr>
        <w:tabs>
          <w:tab w:val="left" w:pos="1134"/>
        </w:tabs>
        <w:ind w:left="0" w:firstLine="540"/>
        <w:jc w:val="both"/>
      </w:pPr>
      <w:r w:rsidRPr="003C26A5">
        <w:t>график (режим) работы;</w:t>
      </w:r>
    </w:p>
    <w:p w:rsidR="00D10C98" w:rsidRPr="003C26A5" w:rsidRDefault="00D10C98" w:rsidP="00D10C98">
      <w:pPr>
        <w:pStyle w:val="a3"/>
        <w:numPr>
          <w:ilvl w:val="0"/>
          <w:numId w:val="27"/>
        </w:numPr>
        <w:tabs>
          <w:tab w:val="left" w:pos="1134"/>
        </w:tabs>
        <w:ind w:left="0" w:firstLine="540"/>
        <w:jc w:val="both"/>
      </w:pPr>
      <w:r w:rsidRPr="003C26A5">
        <w:t>почтовый адрес и адрес электронной почты;</w:t>
      </w:r>
    </w:p>
    <w:p w:rsidR="00D10C98" w:rsidRPr="003C26A5" w:rsidRDefault="00D10C98" w:rsidP="00D10C98">
      <w:pPr>
        <w:pStyle w:val="a3"/>
        <w:numPr>
          <w:ilvl w:val="0"/>
          <w:numId w:val="27"/>
        </w:numPr>
        <w:tabs>
          <w:tab w:val="left" w:pos="1134"/>
        </w:tabs>
        <w:ind w:left="0" w:firstLine="540"/>
        <w:jc w:val="both"/>
      </w:pPr>
      <w:r w:rsidRPr="003C26A5">
        <w:t>сведения о телефонных номерах для получения информации о предоставлении муниципальной услуги;</w:t>
      </w:r>
    </w:p>
    <w:p w:rsidR="00D10C98" w:rsidRPr="003C26A5" w:rsidRDefault="00D10C98" w:rsidP="00D10C98">
      <w:pPr>
        <w:pStyle w:val="a3"/>
        <w:numPr>
          <w:ilvl w:val="0"/>
          <w:numId w:val="27"/>
        </w:numPr>
        <w:tabs>
          <w:tab w:val="left" w:pos="1134"/>
        </w:tabs>
        <w:ind w:left="0" w:firstLine="540"/>
        <w:jc w:val="both"/>
      </w:pPr>
      <w:r w:rsidRPr="003C26A5">
        <w:t>Административный регламент с приложениями;</w:t>
      </w:r>
    </w:p>
    <w:p w:rsidR="00D10C98" w:rsidRPr="003C26A5" w:rsidRDefault="00D10C98" w:rsidP="00D10C98">
      <w:pPr>
        <w:pStyle w:val="a3"/>
        <w:numPr>
          <w:ilvl w:val="0"/>
          <w:numId w:val="27"/>
        </w:numPr>
        <w:tabs>
          <w:tab w:val="left" w:pos="1134"/>
        </w:tabs>
        <w:ind w:left="0" w:firstLine="540"/>
        <w:jc w:val="both"/>
      </w:pPr>
      <w:r w:rsidRPr="003C26A5">
        <w:t>нормативные правовые акты, регулирующие предоставление муниципальной услуги;</w:t>
      </w:r>
    </w:p>
    <w:p w:rsidR="00D10C98" w:rsidRPr="003C26A5" w:rsidRDefault="00D10C98" w:rsidP="00D10C98">
      <w:pPr>
        <w:pStyle w:val="a3"/>
        <w:numPr>
          <w:ilvl w:val="0"/>
          <w:numId w:val="27"/>
        </w:numPr>
        <w:tabs>
          <w:tab w:val="left" w:pos="1134"/>
        </w:tabs>
        <w:ind w:left="0" w:firstLine="540"/>
        <w:jc w:val="both"/>
      </w:pPr>
      <w:r w:rsidRPr="003C26A5">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D10C98" w:rsidRPr="003C26A5" w:rsidRDefault="00D10C98" w:rsidP="00D10C98">
      <w:pPr>
        <w:pStyle w:val="a3"/>
        <w:numPr>
          <w:ilvl w:val="0"/>
          <w:numId w:val="27"/>
        </w:numPr>
        <w:tabs>
          <w:tab w:val="left" w:pos="1134"/>
        </w:tabs>
        <w:ind w:left="0" w:firstLine="540"/>
        <w:jc w:val="both"/>
      </w:pPr>
      <w:r w:rsidRPr="003C26A5">
        <w:t>адреса и контакты организаций, участвующих в предоставлении муниципальной услуги.</w:t>
      </w:r>
    </w:p>
    <w:p w:rsidR="00D10C98" w:rsidRPr="003C26A5" w:rsidRDefault="00D10C98" w:rsidP="00D10C98">
      <w:pPr>
        <w:ind w:firstLine="540"/>
        <w:contextualSpacing/>
        <w:jc w:val="both"/>
      </w:pPr>
      <w:r w:rsidRPr="003C26A5">
        <w:t>На информационном стенде Администрации</w:t>
      </w:r>
      <w:r w:rsidR="006B3F33">
        <w:t>, МФЦ</w:t>
      </w:r>
      <w:r w:rsidRPr="003C26A5">
        <w:t xml:space="preserve"> размещаются:</w:t>
      </w:r>
    </w:p>
    <w:p w:rsidR="00D10C98" w:rsidRPr="003C26A5" w:rsidRDefault="00D10C98" w:rsidP="00D10C98">
      <w:pPr>
        <w:pStyle w:val="a3"/>
        <w:numPr>
          <w:ilvl w:val="0"/>
          <w:numId w:val="27"/>
        </w:numPr>
        <w:tabs>
          <w:tab w:val="left" w:pos="1134"/>
        </w:tabs>
        <w:ind w:left="0" w:firstLine="540"/>
        <w:jc w:val="both"/>
      </w:pPr>
      <w:r w:rsidRPr="003C26A5">
        <w:t>режим приема заявителей;</w:t>
      </w:r>
    </w:p>
    <w:p w:rsidR="00D10C98" w:rsidRPr="003C26A5" w:rsidRDefault="00D10C98" w:rsidP="00D10C98">
      <w:pPr>
        <w:pStyle w:val="a3"/>
        <w:numPr>
          <w:ilvl w:val="0"/>
          <w:numId w:val="27"/>
        </w:numPr>
        <w:tabs>
          <w:tab w:val="left" w:pos="1134"/>
        </w:tabs>
        <w:ind w:left="0" w:firstLine="540"/>
        <w:jc w:val="both"/>
      </w:pPr>
      <w:r w:rsidRPr="003C26A5">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10C98" w:rsidRPr="003C26A5" w:rsidRDefault="00D10C98" w:rsidP="00D10C98">
      <w:pPr>
        <w:pStyle w:val="a3"/>
        <w:numPr>
          <w:ilvl w:val="0"/>
          <w:numId w:val="27"/>
        </w:numPr>
        <w:tabs>
          <w:tab w:val="left" w:pos="1134"/>
        </w:tabs>
        <w:ind w:left="0" w:firstLine="540"/>
        <w:jc w:val="both"/>
      </w:pPr>
      <w:r w:rsidRPr="003C26A5">
        <w:t>извлечения из настоящего Административного регламента с приложениями;</w:t>
      </w:r>
    </w:p>
    <w:p w:rsidR="00D10C98" w:rsidRPr="003C26A5" w:rsidRDefault="00D10C98" w:rsidP="00D10C98">
      <w:pPr>
        <w:pStyle w:val="a3"/>
        <w:numPr>
          <w:ilvl w:val="0"/>
          <w:numId w:val="27"/>
        </w:numPr>
        <w:tabs>
          <w:tab w:val="left" w:pos="1134"/>
        </w:tabs>
        <w:ind w:left="0" w:firstLine="540"/>
        <w:jc w:val="both"/>
      </w:pPr>
      <w:r w:rsidRPr="003C26A5">
        <w:t>перечни документов, необходимых для предоставления муниципальной услуги, и требования, предъявляемые к этим документам.</w:t>
      </w:r>
    </w:p>
    <w:p w:rsidR="00D10C98" w:rsidRPr="003C26A5" w:rsidRDefault="00D10C98" w:rsidP="00D10C98">
      <w:pPr>
        <w:tabs>
          <w:tab w:val="left" w:pos="1134"/>
        </w:tabs>
        <w:ind w:firstLine="540"/>
        <w:contextualSpacing/>
        <w:jc w:val="both"/>
      </w:pPr>
      <w:r w:rsidRPr="003C26A5">
        <w:t>На Портале государственных и муниципальных услуг Республики Саха (Якутия) размещается информация:</w:t>
      </w:r>
    </w:p>
    <w:p w:rsidR="00D10C98" w:rsidRPr="003C26A5" w:rsidRDefault="00D10C98" w:rsidP="00D10C98">
      <w:pPr>
        <w:pStyle w:val="a3"/>
        <w:numPr>
          <w:ilvl w:val="0"/>
          <w:numId w:val="28"/>
        </w:numPr>
        <w:tabs>
          <w:tab w:val="left" w:pos="1134"/>
        </w:tabs>
        <w:ind w:left="0" w:firstLine="540"/>
        <w:jc w:val="both"/>
      </w:pPr>
      <w:r w:rsidRPr="003C26A5">
        <w:t>полное наименование, полные почтовые адреса и график работы Администрации и специалиста Администрации, ответственного за предоставление муниципальной услуги;</w:t>
      </w:r>
    </w:p>
    <w:p w:rsidR="00D10C98" w:rsidRPr="003C26A5" w:rsidRDefault="00D10C98" w:rsidP="00D10C98">
      <w:pPr>
        <w:pStyle w:val="a3"/>
        <w:numPr>
          <w:ilvl w:val="0"/>
          <w:numId w:val="28"/>
        </w:numPr>
        <w:tabs>
          <w:tab w:val="left" w:pos="1134"/>
        </w:tabs>
        <w:ind w:left="0" w:firstLine="540"/>
        <w:jc w:val="both"/>
      </w:pPr>
      <w:r w:rsidRPr="003C26A5">
        <w:t>справочные телефоны, по которым можно получить консультацию о порядке предоставления муниципальной услуги;</w:t>
      </w:r>
    </w:p>
    <w:p w:rsidR="00D10C98" w:rsidRPr="003C26A5" w:rsidRDefault="00D10C98" w:rsidP="00D10C98">
      <w:pPr>
        <w:pStyle w:val="a3"/>
        <w:numPr>
          <w:ilvl w:val="0"/>
          <w:numId w:val="28"/>
        </w:numPr>
        <w:tabs>
          <w:tab w:val="left" w:pos="1134"/>
        </w:tabs>
        <w:ind w:left="0" w:firstLine="540"/>
        <w:jc w:val="both"/>
      </w:pPr>
      <w:r w:rsidRPr="003C26A5">
        <w:t>адреса электронной почты;</w:t>
      </w:r>
    </w:p>
    <w:p w:rsidR="00D10C98" w:rsidRPr="003C26A5" w:rsidRDefault="00D10C98" w:rsidP="00D10C98">
      <w:pPr>
        <w:pStyle w:val="a3"/>
        <w:numPr>
          <w:ilvl w:val="0"/>
          <w:numId w:val="28"/>
        </w:numPr>
        <w:tabs>
          <w:tab w:val="left" w:pos="1134"/>
        </w:tabs>
        <w:ind w:left="0" w:firstLine="540"/>
        <w:jc w:val="both"/>
      </w:pPr>
      <w:r w:rsidRPr="003C26A5">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10C98" w:rsidRPr="00315446" w:rsidRDefault="00D10C98" w:rsidP="00D10C98">
      <w:pPr>
        <w:pStyle w:val="ConsPlusNormal"/>
        <w:ind w:firstLine="540"/>
        <w:contextualSpacing/>
        <w:jc w:val="both"/>
        <w:rPr>
          <w:rFonts w:ascii="Times New Roman" w:hAnsi="Times New Roman" w:cs="Times New Roman"/>
          <w:sz w:val="24"/>
          <w:szCs w:val="24"/>
          <w:highlight w:val="yellow"/>
        </w:rPr>
      </w:pPr>
    </w:p>
    <w:p w:rsidR="00D10C98" w:rsidRPr="00EB3312" w:rsidRDefault="00D10C98" w:rsidP="00D10C98">
      <w:pPr>
        <w:pStyle w:val="ConsPlusNormal"/>
        <w:ind w:firstLine="540"/>
        <w:contextualSpacing/>
        <w:jc w:val="center"/>
        <w:rPr>
          <w:rFonts w:ascii="Times New Roman" w:hAnsi="Times New Roman" w:cs="Times New Roman"/>
          <w:sz w:val="24"/>
          <w:szCs w:val="24"/>
        </w:rPr>
      </w:pPr>
      <w:r w:rsidRPr="00EB3312">
        <w:rPr>
          <w:rFonts w:ascii="Times New Roman" w:hAnsi="Times New Roman" w:cs="Times New Roman"/>
          <w:sz w:val="24"/>
          <w:szCs w:val="24"/>
        </w:rPr>
        <w:t>II. СТАНДАРТ ПРЕДОСТАВЛЕНИЯ МУНИЦИПАЛЬНОЙ УСЛУГИ</w:t>
      </w:r>
    </w:p>
    <w:p w:rsidR="00D10C98" w:rsidRPr="00EB3312" w:rsidRDefault="00D10C98" w:rsidP="00D10C98">
      <w:pPr>
        <w:pStyle w:val="ConsPlusNormal"/>
        <w:ind w:firstLine="540"/>
        <w:contextualSpacing/>
        <w:jc w:val="both"/>
        <w:rPr>
          <w:rFonts w:ascii="Times New Roman" w:hAnsi="Times New Roman" w:cs="Times New Roman"/>
          <w:sz w:val="24"/>
          <w:szCs w:val="24"/>
        </w:rPr>
      </w:pPr>
    </w:p>
    <w:p w:rsidR="00D10C98" w:rsidRPr="00EB3312" w:rsidRDefault="00D10C98" w:rsidP="00D10C98">
      <w:pPr>
        <w:pStyle w:val="ConsPlusNormal"/>
        <w:ind w:firstLine="540"/>
        <w:contextualSpacing/>
        <w:jc w:val="center"/>
        <w:rPr>
          <w:rFonts w:ascii="Times New Roman" w:hAnsi="Times New Roman" w:cs="Times New Roman"/>
          <w:sz w:val="24"/>
          <w:szCs w:val="24"/>
        </w:rPr>
      </w:pPr>
      <w:r w:rsidRPr="00EB3312">
        <w:rPr>
          <w:rFonts w:ascii="Times New Roman" w:hAnsi="Times New Roman" w:cs="Times New Roman"/>
          <w:sz w:val="24"/>
          <w:szCs w:val="24"/>
        </w:rPr>
        <w:t>Наименование и цели муниципальной услуги</w:t>
      </w:r>
    </w:p>
    <w:p w:rsidR="00D10C98" w:rsidRPr="00EB3312" w:rsidRDefault="00D10C98" w:rsidP="00D10C98">
      <w:pPr>
        <w:pStyle w:val="ConsPlusNormal"/>
        <w:ind w:firstLine="540"/>
        <w:contextualSpacing/>
        <w:jc w:val="both"/>
        <w:rPr>
          <w:rFonts w:ascii="Times New Roman" w:hAnsi="Times New Roman" w:cs="Times New Roman"/>
          <w:sz w:val="24"/>
          <w:szCs w:val="24"/>
        </w:rPr>
      </w:pPr>
    </w:p>
    <w:p w:rsidR="00D10C98" w:rsidRPr="00EB3312" w:rsidRDefault="00D10C98" w:rsidP="00D10C98">
      <w:pPr>
        <w:ind w:firstLine="540"/>
        <w:contextualSpacing/>
        <w:jc w:val="both"/>
        <w:rPr>
          <w:b/>
        </w:rPr>
      </w:pPr>
      <w:bookmarkStart w:id="1" w:name="P161"/>
      <w:bookmarkEnd w:id="1"/>
      <w:r w:rsidRPr="00EB3312">
        <w:t>2.1</w:t>
      </w:r>
      <w:r w:rsidR="00F5344C">
        <w:t xml:space="preserve">. Наименование предоставляемой Администрацией МО «Город Алдан» </w:t>
      </w:r>
      <w:r w:rsidRPr="00EB3312">
        <w:t>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D10C98" w:rsidRPr="00EB3312" w:rsidRDefault="00D10C98" w:rsidP="00D10C98">
      <w:pPr>
        <w:ind w:firstLine="709"/>
        <w:contextualSpacing/>
        <w:jc w:val="both"/>
      </w:pPr>
    </w:p>
    <w:p w:rsidR="00D10C98" w:rsidRPr="003C26A5" w:rsidRDefault="00D10C98" w:rsidP="00D10C98">
      <w:pPr>
        <w:pStyle w:val="ConsPlusNormal"/>
        <w:ind w:left="403"/>
        <w:contextualSpacing/>
        <w:jc w:val="center"/>
        <w:rPr>
          <w:rFonts w:ascii="Times New Roman" w:hAnsi="Times New Roman" w:cs="Times New Roman"/>
          <w:sz w:val="24"/>
          <w:szCs w:val="24"/>
        </w:rPr>
      </w:pPr>
      <w:r w:rsidRPr="003C26A5">
        <w:rPr>
          <w:rFonts w:ascii="Times New Roman" w:hAnsi="Times New Roman" w:cs="Times New Roman"/>
          <w:sz w:val="24"/>
          <w:szCs w:val="24"/>
        </w:rPr>
        <w:t xml:space="preserve">Наименование органа, предоставляющего муниципальную услугу, органов государственной власти, иных органов и </w:t>
      </w:r>
    </w:p>
    <w:p w:rsidR="00D10C98" w:rsidRPr="003C26A5" w:rsidRDefault="00D10C98" w:rsidP="00D10C98">
      <w:pPr>
        <w:pStyle w:val="ConsPlusNormal"/>
        <w:ind w:left="403"/>
        <w:contextualSpacing/>
        <w:jc w:val="center"/>
        <w:rPr>
          <w:rFonts w:ascii="Times New Roman" w:hAnsi="Times New Roman" w:cs="Times New Roman"/>
          <w:sz w:val="24"/>
          <w:szCs w:val="24"/>
        </w:rPr>
      </w:pPr>
      <w:r w:rsidRPr="003C26A5">
        <w:rPr>
          <w:rFonts w:ascii="Times New Roman" w:hAnsi="Times New Roman" w:cs="Times New Roman"/>
          <w:sz w:val="24"/>
          <w:szCs w:val="24"/>
        </w:rPr>
        <w:t>организаций, участвующих в предоставлении</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муниципальной услуги</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2.2. Предоставление муниципальной услуги осуществляется </w:t>
      </w:r>
      <w:r w:rsidR="007D11A4">
        <w:rPr>
          <w:rFonts w:ascii="Times New Roman" w:hAnsi="Times New Roman" w:cs="Times New Roman"/>
          <w:sz w:val="24"/>
          <w:szCs w:val="24"/>
        </w:rPr>
        <w:t>Администрацией МО «Город Алдан»</w:t>
      </w:r>
      <w:r w:rsidRPr="003C26A5">
        <w:rPr>
          <w:rFonts w:ascii="Times New Roman" w:hAnsi="Times New Roman" w:cs="Times New Roman"/>
          <w:sz w:val="24"/>
          <w:szCs w:val="24"/>
        </w:rPr>
        <w:t>.</w:t>
      </w:r>
    </w:p>
    <w:p w:rsidR="009A2B53" w:rsidRPr="009A2B53" w:rsidRDefault="009A2B53" w:rsidP="00D10C98">
      <w:pPr>
        <w:pStyle w:val="ConsPlusNormal"/>
        <w:ind w:firstLine="540"/>
        <w:contextualSpacing/>
        <w:jc w:val="both"/>
        <w:rPr>
          <w:rFonts w:ascii="Times New Roman" w:hAnsi="Times New Roman" w:cs="Times New Roman"/>
          <w:sz w:val="24"/>
          <w:szCs w:val="24"/>
        </w:rPr>
      </w:pPr>
      <w:r w:rsidRPr="009A2B53">
        <w:rPr>
          <w:rFonts w:ascii="Times New Roman" w:hAnsi="Times New Roman" w:cs="Times New Roman"/>
          <w:sz w:val="24"/>
          <w:szCs w:val="24"/>
          <w:lang w:eastAsia="en-US"/>
        </w:rPr>
        <w:t>Уполномоченная организация по приему документов и выдаче результатов предоставления муниципальных услуг в рамках данного Регламента - Государственное автономное учреждение «Многофункциональный центр предоставления государственных и муниципальных услуг в Республике Саха (Якутия)» (далее - МФЦ)</w:t>
      </w:r>
      <w:r w:rsidR="00BC132E">
        <w:rPr>
          <w:rFonts w:ascii="Times New Roman" w:hAnsi="Times New Roman" w:cs="Times New Roman"/>
          <w:sz w:val="24"/>
          <w:szCs w:val="24"/>
          <w:lang w:eastAsia="en-US"/>
        </w:rPr>
        <w:t>.</w:t>
      </w:r>
    </w:p>
    <w:p w:rsidR="00D10C98" w:rsidRPr="003C26A5" w:rsidRDefault="00D10C98" w:rsidP="00D10C98">
      <w:pPr>
        <w:pStyle w:val="ConsPlusNormal"/>
        <w:ind w:firstLine="540"/>
        <w:contextualSpacing/>
        <w:jc w:val="both"/>
        <w:rPr>
          <w:rFonts w:ascii="Times New Roman" w:hAnsi="Times New Roman" w:cs="Times New Roman"/>
          <w:sz w:val="24"/>
          <w:szCs w:val="24"/>
        </w:rPr>
      </w:pPr>
      <w:bookmarkStart w:id="2" w:name="P175"/>
      <w:bookmarkEnd w:id="2"/>
      <w:r w:rsidRPr="003C26A5">
        <w:rPr>
          <w:rFonts w:ascii="Times New Roman" w:hAnsi="Times New Roman" w:cs="Times New Roman"/>
          <w:sz w:val="24"/>
          <w:szCs w:val="24"/>
        </w:rPr>
        <w:t>2.3. Наименование органов государственной власти и иных организаций, обращение в которые необходимо для предоставления муниципальной услуги:</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1) </w:t>
      </w:r>
      <w:r w:rsidR="00715D86" w:rsidRPr="00715D86">
        <w:rPr>
          <w:rFonts w:ascii="Times New Roman" w:hAnsi="Times New Roman" w:cs="Times New Roman"/>
          <w:sz w:val="24"/>
          <w:szCs w:val="24"/>
        </w:rPr>
        <w:t>Алданский отдел управления Федеральной службы государственной регистрации, кадастра и картографии по Республике Саха (Якутия)</w:t>
      </w:r>
      <w:r w:rsidRPr="003C26A5">
        <w:rPr>
          <w:rFonts w:ascii="Times New Roman" w:hAnsi="Times New Roman" w:cs="Times New Roman"/>
          <w:sz w:val="24"/>
          <w:szCs w:val="24"/>
        </w:rPr>
        <w:t>;</w:t>
      </w:r>
    </w:p>
    <w:p w:rsidR="00D10C98" w:rsidRPr="00EB3312" w:rsidRDefault="00D10C98" w:rsidP="00D10C98">
      <w:pPr>
        <w:pStyle w:val="ConsPlusNormal"/>
        <w:ind w:firstLine="540"/>
        <w:contextualSpacing/>
        <w:jc w:val="both"/>
        <w:rPr>
          <w:rFonts w:ascii="Times New Roman" w:hAnsi="Times New Roman" w:cs="Times New Roman"/>
          <w:sz w:val="24"/>
          <w:szCs w:val="24"/>
        </w:rPr>
      </w:pPr>
      <w:r w:rsidRPr="00EB3312">
        <w:rPr>
          <w:rFonts w:ascii="Times New Roman" w:hAnsi="Times New Roman" w:cs="Times New Roman"/>
          <w:sz w:val="24"/>
          <w:szCs w:val="24"/>
        </w:rPr>
        <w:t xml:space="preserve">2) </w:t>
      </w:r>
      <w:r w:rsidR="008360D7" w:rsidRPr="003A20E6">
        <w:rPr>
          <w:rFonts w:ascii="Times New Roman" w:hAnsi="Times New Roman" w:cs="Times New Roman"/>
          <w:sz w:val="24"/>
          <w:szCs w:val="24"/>
        </w:rPr>
        <w:t>Алданский отдел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w:t>
      </w:r>
      <w:r w:rsidRPr="00EB3312">
        <w:rPr>
          <w:rFonts w:ascii="Times New Roman" w:hAnsi="Times New Roman" w:cs="Times New Roman"/>
          <w:sz w:val="24"/>
          <w:szCs w:val="24"/>
        </w:rPr>
        <w:t>;</w:t>
      </w:r>
    </w:p>
    <w:p w:rsidR="00D10C98" w:rsidRPr="003C26A5" w:rsidRDefault="004353B0" w:rsidP="00D10C98">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D10C98" w:rsidRPr="00EB3312">
        <w:rPr>
          <w:rFonts w:ascii="Times New Roman" w:hAnsi="Times New Roman" w:cs="Times New Roman"/>
          <w:sz w:val="24"/>
          <w:szCs w:val="24"/>
        </w:rPr>
        <w:t>) иные организации</w:t>
      </w:r>
      <w:r w:rsidR="00D10C98" w:rsidRPr="003C26A5">
        <w:rPr>
          <w:rFonts w:ascii="Times New Roman" w:hAnsi="Times New Roman" w:cs="Times New Roman"/>
          <w:sz w:val="24"/>
          <w:szCs w:val="24"/>
        </w:rPr>
        <w:t>, обращение в которые необходимо для предоставления муниципальной услуги.</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2.4. </w:t>
      </w:r>
      <w:r w:rsidR="002D4D8C">
        <w:rPr>
          <w:rFonts w:ascii="Times New Roman" w:hAnsi="Times New Roman" w:cs="Times New Roman"/>
          <w:sz w:val="24"/>
          <w:szCs w:val="24"/>
        </w:rPr>
        <w:t>землеустроители</w:t>
      </w:r>
      <w:r w:rsidRPr="003C26A5">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w:t>
      </w:r>
      <w:hyperlink w:anchor="P175" w:history="1">
        <w:r w:rsidRPr="003C26A5">
          <w:rPr>
            <w:rFonts w:ascii="Times New Roman" w:hAnsi="Times New Roman" w:cs="Times New Roman"/>
            <w:sz w:val="24"/>
            <w:szCs w:val="24"/>
          </w:rPr>
          <w:t>пункте 2.3</w:t>
        </w:r>
      </w:hyperlink>
      <w:r w:rsidRPr="003C26A5">
        <w:rPr>
          <w:rFonts w:ascii="Times New Roman" w:hAnsi="Times New Roman" w:cs="Times New Roman"/>
          <w:sz w:val="24"/>
          <w:szCs w:val="24"/>
        </w:rPr>
        <w:t xml:space="preserve"> настоящего Административного регламента.</w:t>
      </w:r>
    </w:p>
    <w:p w:rsidR="00D10C98" w:rsidRPr="00315446" w:rsidRDefault="00D10C98" w:rsidP="00D10C98">
      <w:pPr>
        <w:pStyle w:val="ConsPlusNormal"/>
        <w:contextualSpacing/>
        <w:jc w:val="both"/>
        <w:rPr>
          <w:rFonts w:ascii="Times New Roman" w:hAnsi="Times New Roman" w:cs="Times New Roman"/>
          <w:sz w:val="24"/>
          <w:szCs w:val="24"/>
          <w:highlight w:val="yellow"/>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lastRenderedPageBreak/>
        <w:t>Описание результата предоставления муниципальной услуги</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2.5. Результатом предоставления муниципальной услуги является:</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Заключение договора безвозмездного пользования земельным участком;</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Принятие решения об отказе в предоставлении земельного участка на праве безвозмездного пользования.</w:t>
      </w:r>
    </w:p>
    <w:p w:rsidR="00D10C98" w:rsidRPr="00970ABE" w:rsidRDefault="00D10C98" w:rsidP="00D10C98">
      <w:pPr>
        <w:pStyle w:val="ConsPlusNormal"/>
        <w:contextualSpacing/>
        <w:jc w:val="both"/>
        <w:rPr>
          <w:rFonts w:ascii="Times New Roman" w:hAnsi="Times New Roman" w:cs="Times New Roman"/>
          <w:sz w:val="24"/>
          <w:szCs w:val="24"/>
        </w:rPr>
      </w:pPr>
    </w:p>
    <w:p w:rsidR="00D10C98" w:rsidRPr="00970ABE" w:rsidRDefault="00D10C98" w:rsidP="00D10C98">
      <w:pPr>
        <w:pStyle w:val="ConsPlusNormal"/>
        <w:contextualSpacing/>
        <w:jc w:val="center"/>
        <w:rPr>
          <w:rFonts w:ascii="Times New Roman" w:hAnsi="Times New Roman" w:cs="Times New Roman"/>
          <w:sz w:val="24"/>
          <w:szCs w:val="24"/>
        </w:rPr>
      </w:pPr>
      <w:r w:rsidRPr="00970ABE">
        <w:rPr>
          <w:rFonts w:ascii="Times New Roman" w:hAnsi="Times New Roman" w:cs="Times New Roman"/>
          <w:sz w:val="24"/>
          <w:szCs w:val="24"/>
        </w:rPr>
        <w:t>Срок предоставления муниципальной услуги</w:t>
      </w:r>
    </w:p>
    <w:p w:rsidR="00D10C98" w:rsidRPr="00315446" w:rsidRDefault="00D10C98" w:rsidP="00D10C98">
      <w:pPr>
        <w:pStyle w:val="ConsPlusNormal"/>
        <w:contextualSpacing/>
        <w:jc w:val="both"/>
        <w:rPr>
          <w:rFonts w:ascii="Times New Roman" w:hAnsi="Times New Roman" w:cs="Times New Roman"/>
          <w:sz w:val="24"/>
          <w:szCs w:val="24"/>
          <w:highlight w:val="yellow"/>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2.6. Срок предоставления муниципальной услуги составляет:</w:t>
      </w:r>
    </w:p>
    <w:p w:rsidR="00D10C98" w:rsidRPr="003C26A5" w:rsidRDefault="00D10C98" w:rsidP="00D10C98">
      <w:pPr>
        <w:pStyle w:val="210"/>
        <w:snapToGrid w:val="0"/>
        <w:spacing w:after="0" w:line="240" w:lineRule="auto"/>
        <w:ind w:firstLine="403"/>
        <w:contextualSpacing/>
        <w:jc w:val="both"/>
        <w:rPr>
          <w:rFonts w:ascii="Times New Roman" w:hAnsi="Times New Roman" w:cs="Times New Roman"/>
          <w:szCs w:val="24"/>
        </w:rPr>
      </w:pPr>
      <w:r w:rsidRPr="003C26A5">
        <w:rPr>
          <w:rFonts w:ascii="Times New Roman" w:hAnsi="Times New Roman" w:cs="Times New Roman"/>
          <w:szCs w:val="24"/>
        </w:rPr>
        <w:t>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rsidR="00D10C98" w:rsidRPr="003C26A5" w:rsidRDefault="00D10C98" w:rsidP="00D10C98">
      <w:pPr>
        <w:pStyle w:val="210"/>
        <w:snapToGrid w:val="0"/>
        <w:spacing w:after="0" w:line="240" w:lineRule="auto"/>
        <w:ind w:firstLine="403"/>
        <w:contextualSpacing/>
        <w:jc w:val="both"/>
        <w:rPr>
          <w:rFonts w:ascii="Times New Roman" w:hAnsi="Times New Roman" w:cs="Times New Roman"/>
          <w:szCs w:val="24"/>
        </w:rPr>
      </w:pPr>
      <w:r w:rsidRPr="003C26A5">
        <w:rPr>
          <w:rFonts w:ascii="Times New Roman" w:hAnsi="Times New Roman" w:cs="Times New Roman"/>
          <w:szCs w:val="24"/>
        </w:rPr>
        <w:t>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rsidR="00D10C98" w:rsidRPr="003C26A5" w:rsidRDefault="00D10C98" w:rsidP="00D10C98">
      <w:pPr>
        <w:pStyle w:val="ConsPlusNormal"/>
        <w:contextualSpacing/>
        <w:jc w:val="center"/>
        <w:rPr>
          <w:rFonts w:ascii="Times New Roman" w:hAnsi="Times New Roman" w:cs="Times New Roman"/>
          <w:sz w:val="24"/>
          <w:szCs w:val="24"/>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Перечень нормативных правовых актов, регулирующих отношения,</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возникающие в связи с предоставлением муниципальной услуги</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2.7. Нормативные правовые акты, регулирующие предоставление муниципальной услуги:</w:t>
      </w:r>
    </w:p>
    <w:p w:rsidR="00D10C98" w:rsidRPr="003C26A5" w:rsidRDefault="00D10C98" w:rsidP="00D10C98">
      <w:pPr>
        <w:ind w:firstLine="540"/>
        <w:jc w:val="both"/>
      </w:pPr>
      <w:r w:rsidRPr="003C26A5">
        <w:t xml:space="preserve">Гражданский </w:t>
      </w:r>
      <w:hyperlink r:id="rId13" w:history="1">
        <w:r w:rsidRPr="003C26A5">
          <w:t>кодекс</w:t>
        </w:r>
      </w:hyperlink>
      <w:r w:rsidRPr="003C26A5">
        <w:t xml:space="preserve"> Российской Федерации (часть первая) от 30 ноября 1994 года № 51-ФЗ, «Собрание законодательства Российской Федерации», 05.12.1994, № 32, ст. 3301;</w:t>
      </w:r>
    </w:p>
    <w:p w:rsidR="00D10C98" w:rsidRPr="003C26A5" w:rsidRDefault="00D10C98" w:rsidP="00D10C98">
      <w:pPr>
        <w:ind w:firstLine="540"/>
        <w:jc w:val="both"/>
      </w:pPr>
      <w:r w:rsidRPr="003C26A5">
        <w:t xml:space="preserve">Гражданский </w:t>
      </w:r>
      <w:hyperlink r:id="rId14" w:history="1">
        <w:r w:rsidRPr="003C26A5">
          <w:t>кодекс</w:t>
        </w:r>
      </w:hyperlink>
      <w:r w:rsidRPr="003C26A5">
        <w:t xml:space="preserve"> Российской Федерации (часть вторая) от 26 января 1996 года № 14-ФЗ, «Собрание законодательства Российской Федерации», 29.01.1996, № 5, ст. 410;</w:t>
      </w:r>
    </w:p>
    <w:p w:rsidR="00D10C98" w:rsidRPr="003C26A5" w:rsidRDefault="00D10C98" w:rsidP="00D10C98">
      <w:pPr>
        <w:ind w:firstLine="540"/>
        <w:jc w:val="both"/>
      </w:pPr>
      <w:r w:rsidRPr="003C26A5">
        <w:t xml:space="preserve">Гражданский </w:t>
      </w:r>
      <w:hyperlink r:id="rId15" w:history="1">
        <w:r w:rsidRPr="003C26A5">
          <w:t>кодекс</w:t>
        </w:r>
      </w:hyperlink>
      <w:r w:rsidRPr="003C26A5">
        <w:t xml:space="preserve"> Российской Федерации (часть третья) от 26 ноября 2001 года № 146-ФЗ, «Собрание законодательства Российской Федерации», 03.12.2001, № 49, ст. 4552;</w:t>
      </w:r>
    </w:p>
    <w:p w:rsidR="00D10C98" w:rsidRPr="003C26A5" w:rsidRDefault="00D10C98" w:rsidP="00D10C98">
      <w:pPr>
        <w:ind w:firstLine="540"/>
        <w:jc w:val="both"/>
      </w:pPr>
      <w:r w:rsidRPr="003C26A5">
        <w:t xml:space="preserve">Земельный </w:t>
      </w:r>
      <w:hyperlink r:id="rId16" w:history="1">
        <w:r w:rsidRPr="003C26A5">
          <w:t>кодекс</w:t>
        </w:r>
      </w:hyperlink>
      <w:r w:rsidRPr="003C26A5">
        <w:t xml:space="preserve"> Российской Федерации от 25 октября 2001 года № 136-ФЗ, «Собрание законодательства Российской Федерации», 29.10.2001, № 44, ст. 4147;</w:t>
      </w:r>
    </w:p>
    <w:p w:rsidR="00D10C98" w:rsidRPr="003C26A5" w:rsidRDefault="00D10C98" w:rsidP="00D10C98">
      <w:pPr>
        <w:ind w:firstLine="540"/>
        <w:jc w:val="both"/>
      </w:pPr>
      <w:r w:rsidRPr="003C26A5">
        <w:t xml:space="preserve">Градостроительный </w:t>
      </w:r>
      <w:hyperlink r:id="rId17" w:history="1">
        <w:r w:rsidRPr="003C26A5">
          <w:t>кодекс</w:t>
        </w:r>
      </w:hyperlink>
      <w:r w:rsidRPr="003C26A5">
        <w:t xml:space="preserve"> Российской Федерации от 29 декабря 2004 года № 190-ФЗ, «Российская газета», № 290, 30.12.2004;</w:t>
      </w:r>
    </w:p>
    <w:p w:rsidR="00D10C98" w:rsidRPr="003C26A5" w:rsidRDefault="00D10C98" w:rsidP="00D10C98">
      <w:pPr>
        <w:ind w:firstLine="540"/>
        <w:jc w:val="both"/>
      </w:pPr>
      <w:r w:rsidRPr="003C26A5">
        <w:t xml:space="preserve">Федеральный </w:t>
      </w:r>
      <w:hyperlink r:id="rId18" w:history="1">
        <w:r w:rsidRPr="003C26A5">
          <w:t>закон</w:t>
        </w:r>
      </w:hyperlink>
      <w:r w:rsidRPr="003C26A5">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D10C98" w:rsidRPr="003C26A5" w:rsidRDefault="00D10C98" w:rsidP="00D10C98">
      <w:pPr>
        <w:ind w:firstLine="540"/>
        <w:jc w:val="both"/>
      </w:pPr>
      <w:r w:rsidRPr="003C26A5">
        <w:t xml:space="preserve">Федеральный </w:t>
      </w:r>
      <w:hyperlink r:id="rId19" w:history="1">
        <w:r w:rsidRPr="003C26A5">
          <w:t>закон</w:t>
        </w:r>
      </w:hyperlink>
      <w:r w:rsidRPr="003C26A5">
        <w:t xml:space="preserve"> от 2 мая 2006 года № 59-ФЗ «О порядке рассмотрения обращений граждан Российской Федерации», «Российская газета», № 95, 05.05.2006;</w:t>
      </w:r>
    </w:p>
    <w:p w:rsidR="00D10C98" w:rsidRPr="003C26A5" w:rsidRDefault="00D10C98" w:rsidP="00D10C98">
      <w:pPr>
        <w:ind w:firstLine="540"/>
        <w:jc w:val="both"/>
      </w:pPr>
      <w:r w:rsidRPr="003C26A5">
        <w:t xml:space="preserve">Федеральный </w:t>
      </w:r>
      <w:hyperlink r:id="rId20" w:history="1">
        <w:r w:rsidRPr="003C26A5">
          <w:t>закон</w:t>
        </w:r>
      </w:hyperlink>
      <w:r w:rsidRPr="003C26A5">
        <w:t xml:space="preserve"> от 24 июля 2007 года № 221-ФЗ «О государственном кадастре недвижимости», «Собрание законодательства Российской Федерации», 30.07.2007, № 31, ст. 4017;</w:t>
      </w:r>
    </w:p>
    <w:p w:rsidR="00D10C98" w:rsidRPr="003C26A5" w:rsidRDefault="00D10C98" w:rsidP="00D10C98">
      <w:pPr>
        <w:ind w:firstLine="540"/>
        <w:jc w:val="both"/>
      </w:pPr>
      <w:r w:rsidRPr="003C26A5">
        <w:t xml:space="preserve">Федеральный </w:t>
      </w:r>
      <w:hyperlink r:id="rId21" w:history="1">
        <w:r w:rsidRPr="003C26A5">
          <w:t>закон</w:t>
        </w:r>
      </w:hyperlink>
      <w:r w:rsidRPr="003C26A5">
        <w:t xml:space="preserve"> от 27 июля 2010 года № 210-ФЗ «Об организации предоставления государственных и муниципальных услуг», «Российская газета», № 168, 30.07.2010;</w:t>
      </w:r>
    </w:p>
    <w:p w:rsidR="00D10C98" w:rsidRPr="003C26A5" w:rsidRDefault="00D10C98" w:rsidP="00D10C98">
      <w:pPr>
        <w:pStyle w:val="ConsPlusNormal"/>
        <w:ind w:firstLine="540"/>
        <w:jc w:val="both"/>
        <w:rPr>
          <w:rFonts w:ascii="Times New Roman" w:hAnsi="Times New Roman" w:cs="Times New Roman"/>
          <w:sz w:val="24"/>
          <w:szCs w:val="24"/>
        </w:rPr>
      </w:pPr>
      <w:r w:rsidRPr="003C26A5">
        <w:rPr>
          <w:rFonts w:ascii="Times New Roman" w:hAnsi="Times New Roman" w:cs="Times New Roman"/>
          <w:sz w:val="24"/>
          <w:szCs w:val="24"/>
        </w:rPr>
        <w:t xml:space="preserve">Федеральный </w:t>
      </w:r>
      <w:hyperlink r:id="rId22" w:history="1">
        <w:r w:rsidRPr="003C26A5">
          <w:rPr>
            <w:rFonts w:ascii="Times New Roman" w:hAnsi="Times New Roman" w:cs="Times New Roman"/>
            <w:sz w:val="24"/>
            <w:szCs w:val="24"/>
          </w:rPr>
          <w:t>закон</w:t>
        </w:r>
      </w:hyperlink>
      <w:r w:rsidRPr="003C26A5">
        <w:rPr>
          <w:rFonts w:ascii="Times New Roman" w:hAnsi="Times New Roman" w:cs="Times New Roman"/>
          <w:sz w:val="24"/>
          <w:szCs w:val="24"/>
        </w:rPr>
        <w:t xml:space="preserve"> </w:t>
      </w:r>
      <w:r w:rsidRPr="003C26A5">
        <w:rPr>
          <w:rFonts w:ascii="Times New Roman" w:hAnsi="Times New Roman" w:cs="Times New Roman"/>
          <w:bCs/>
          <w:sz w:val="24"/>
          <w:szCs w:val="24"/>
        </w:rPr>
        <w:t>от 1 мая 2016 года №119-ФЗ</w:t>
      </w:r>
      <w:r w:rsidRPr="003C26A5">
        <w:rPr>
          <w:rFonts w:ascii="Times New Roman" w:hAnsi="Times New Roman" w:cs="Times New Roman"/>
          <w:sz w:val="24"/>
          <w:szCs w:val="24"/>
        </w:rPr>
        <w:t xml:space="preserve"> «</w:t>
      </w:r>
      <w:r w:rsidRPr="003C26A5">
        <w:rPr>
          <w:rFonts w:ascii="Times New Roman" w:hAnsi="Times New Roman" w:cs="Times New Roman"/>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C26A5">
        <w:rPr>
          <w:rFonts w:ascii="Times New Roman" w:hAnsi="Times New Roman" w:cs="Times New Roman"/>
          <w:sz w:val="24"/>
          <w:szCs w:val="24"/>
        </w:rPr>
        <w:t xml:space="preserve"> «Собрание законодательства РФ», 02.05.2016, № 18, ст. 2495,</w:t>
      </w:r>
    </w:p>
    <w:p w:rsidR="00D10C98" w:rsidRPr="003C26A5" w:rsidRDefault="000221AC" w:rsidP="00D10C98">
      <w:pPr>
        <w:ind w:firstLine="540"/>
        <w:jc w:val="both"/>
      </w:pPr>
      <w:hyperlink r:id="rId23" w:history="1">
        <w:r w:rsidR="00D10C98" w:rsidRPr="003C26A5">
          <w:t>Закон</w:t>
        </w:r>
      </w:hyperlink>
      <w:r w:rsidR="00D10C98" w:rsidRPr="003C26A5">
        <w:t xml:space="preserve"> Республики Саха (Якутия) от 15 декабря 2010 года 888-З № 673-IV «Земельный кодекс Республики Саха (Якутия)», «Ил Тумэн», № 1, 14.01.2011.</w:t>
      </w:r>
    </w:p>
    <w:p w:rsidR="00D10C98" w:rsidRPr="003C26A5" w:rsidRDefault="00D10C98" w:rsidP="00D10C98">
      <w:pPr>
        <w:pStyle w:val="ConsPlusNormal"/>
        <w:ind w:firstLine="540"/>
        <w:contextualSpacing/>
        <w:jc w:val="both"/>
        <w:rPr>
          <w:rFonts w:ascii="Times New Roman" w:hAnsi="Times New Roman" w:cs="Times New Roman"/>
          <w:sz w:val="24"/>
          <w:szCs w:val="24"/>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Исчерпывающий перечень документов, необходимых</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lastRenderedPageBreak/>
        <w:t>для предоставления муниципальной услуги, подлежащих</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представлению заявителем самостоятельно</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2.8. Услуга предоставляется при поступлении заявления гражданина </w:t>
      </w:r>
      <w:r w:rsidRPr="003C26A5">
        <w:rPr>
          <w:rFonts w:ascii="Times New Roman" w:hAnsi="Times New Roman"/>
          <w:bCs/>
          <w:sz w:val="24"/>
          <w:szCs w:val="24"/>
        </w:rPr>
        <w:t>Российской Федерации</w:t>
      </w:r>
      <w:r w:rsidRPr="003C26A5">
        <w:rPr>
          <w:rFonts w:ascii="Times New Roman" w:hAnsi="Times New Roman" w:cs="Times New Roman"/>
          <w:sz w:val="24"/>
          <w:szCs w:val="24"/>
        </w:rPr>
        <w:t xml:space="preserve"> (далее - заявитель) о предоставлении земельного участка, находящегося в государственной или муниципальной собственности (далее – заявление о предоставлении).</w:t>
      </w:r>
    </w:p>
    <w:p w:rsidR="00D10C98" w:rsidRPr="003C26A5" w:rsidRDefault="00D10C98" w:rsidP="00D10C98">
      <w:pPr>
        <w:pStyle w:val="ConsPlusNormal"/>
        <w:ind w:firstLine="540"/>
        <w:contextualSpacing/>
        <w:jc w:val="both"/>
        <w:rPr>
          <w:rFonts w:ascii="Times New Roman" w:hAnsi="Times New Roman" w:cs="Times New Roman"/>
          <w:sz w:val="24"/>
          <w:szCs w:val="24"/>
        </w:rPr>
      </w:pPr>
      <w:bookmarkStart w:id="3" w:name="P210"/>
      <w:bookmarkEnd w:id="3"/>
      <w:r w:rsidRPr="003C26A5">
        <w:rPr>
          <w:rFonts w:ascii="Times New Roman" w:hAnsi="Times New Roman" w:cs="Times New Roman"/>
          <w:sz w:val="24"/>
          <w:szCs w:val="24"/>
        </w:rPr>
        <w:t>2.8.1. В заявлении о предоставлении должны быть указаны:</w:t>
      </w:r>
    </w:p>
    <w:p w:rsidR="00D10C98" w:rsidRPr="003C26A5" w:rsidRDefault="00D10C98" w:rsidP="00D10C98">
      <w:pPr>
        <w:ind w:firstLine="709"/>
        <w:contextualSpacing/>
        <w:jc w:val="both"/>
      </w:pPr>
      <w:bookmarkStart w:id="4" w:name="P218"/>
      <w:bookmarkEnd w:id="4"/>
      <w:r w:rsidRPr="003C26A5">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D10C98" w:rsidRPr="003C26A5" w:rsidRDefault="00D10C98" w:rsidP="00D10C98">
      <w:pPr>
        <w:ind w:firstLine="709"/>
        <w:contextualSpacing/>
        <w:jc w:val="both"/>
      </w:pPr>
      <w:r w:rsidRPr="003C26A5">
        <w:t>2) страховой номер индивидуального лицевого счета гражданина в системе обязательного пенсионного страхования;</w:t>
      </w:r>
    </w:p>
    <w:p w:rsidR="00D10C98" w:rsidRPr="003C26A5" w:rsidRDefault="00D10C98" w:rsidP="00D10C98">
      <w:pPr>
        <w:ind w:firstLine="709"/>
        <w:contextualSpacing/>
        <w:jc w:val="both"/>
      </w:pPr>
      <w:r w:rsidRPr="003C26A5">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D10C98" w:rsidRPr="003C26A5" w:rsidRDefault="00D10C98" w:rsidP="00D10C98">
      <w:pPr>
        <w:ind w:firstLine="709"/>
        <w:contextualSpacing/>
        <w:jc w:val="both"/>
      </w:pPr>
      <w:r w:rsidRPr="003C26A5">
        <w:t>4) площадь испрашиваемого земельного участка;</w:t>
      </w:r>
    </w:p>
    <w:p w:rsidR="00D10C98" w:rsidRPr="003C26A5" w:rsidRDefault="00D10C98" w:rsidP="00D10C98">
      <w:pPr>
        <w:ind w:firstLine="709"/>
        <w:contextualSpacing/>
        <w:jc w:val="both"/>
      </w:pPr>
      <w:r w:rsidRPr="003C26A5">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10C98" w:rsidRPr="003C26A5" w:rsidRDefault="00D10C98" w:rsidP="00D10C98">
      <w:pPr>
        <w:ind w:firstLine="709"/>
        <w:contextualSpacing/>
        <w:jc w:val="both"/>
      </w:pPr>
      <w:r w:rsidRPr="003C26A5">
        <w:t>6) почтовый адрес и (или) адрес электронной почты для связи с заявителем;</w:t>
      </w:r>
    </w:p>
    <w:p w:rsidR="00D10C98" w:rsidRPr="003C26A5" w:rsidRDefault="00D10C98" w:rsidP="00D10C98">
      <w:pPr>
        <w:ind w:firstLine="709"/>
        <w:contextualSpacing/>
        <w:jc w:val="both"/>
      </w:pPr>
      <w:r w:rsidRPr="003C26A5">
        <w:t>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w:t>
      </w:r>
      <w:r w:rsidRPr="003C26A5">
        <w:rPr>
          <w:bCs/>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C26A5">
        <w:t xml:space="preserve"> (лично, по почтовому адресу, адресу электронной почты или с использованием информационной системы).</w:t>
      </w:r>
    </w:p>
    <w:p w:rsidR="00D10C98" w:rsidRPr="003C26A5" w:rsidRDefault="00D10C98" w:rsidP="00D10C98">
      <w:pPr>
        <w:ind w:firstLine="709"/>
        <w:contextualSpacing/>
        <w:jc w:val="both"/>
        <w:rPr>
          <w:b/>
          <w:bCs/>
        </w:rPr>
      </w:pPr>
      <w:r w:rsidRPr="003C26A5">
        <w:t xml:space="preserve">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 </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2.8.2. К заявлению о предоставлении прилагаются:</w:t>
      </w:r>
    </w:p>
    <w:p w:rsidR="00D10C98" w:rsidRPr="003C26A5" w:rsidRDefault="00D10C98" w:rsidP="00D10C98">
      <w:pPr>
        <w:ind w:firstLine="709"/>
        <w:contextualSpacing/>
        <w:jc w:val="both"/>
      </w:pPr>
      <w:r w:rsidRPr="003C26A5">
        <w:t>1) копия документа, удостоверяющего личность заявителя;</w:t>
      </w:r>
    </w:p>
    <w:p w:rsidR="00D10C98" w:rsidRPr="003C26A5" w:rsidRDefault="00D10C98" w:rsidP="00D10C98">
      <w:pPr>
        <w:ind w:firstLine="709"/>
        <w:contextualSpacing/>
        <w:jc w:val="both"/>
      </w:pPr>
      <w:r w:rsidRPr="003C26A5">
        <w:t>2) схема размещения земельного участка в случае, если испрашиваемый земельный участок предстоит образовать;</w:t>
      </w:r>
    </w:p>
    <w:p w:rsidR="00D10C98" w:rsidRPr="003C26A5" w:rsidRDefault="00D10C98" w:rsidP="00D10C98">
      <w:pPr>
        <w:ind w:firstLine="709"/>
        <w:contextualSpacing/>
        <w:jc w:val="both"/>
        <w:rPr>
          <w:bCs/>
        </w:rPr>
      </w:pPr>
      <w:r w:rsidRPr="003C26A5">
        <w:t xml:space="preserve">3) </w:t>
      </w:r>
      <w:r w:rsidRPr="003C26A5">
        <w:rPr>
          <w:bCs/>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D10C98" w:rsidRPr="003C26A5" w:rsidRDefault="00D10C98" w:rsidP="00D10C98">
      <w:pPr>
        <w:pStyle w:val="ConsPlusNormal"/>
        <w:ind w:firstLine="540"/>
        <w:contextualSpacing/>
        <w:jc w:val="both"/>
        <w:rPr>
          <w:rFonts w:ascii="Times New Roman" w:hAnsi="Times New Roman" w:cs="Times New Roman"/>
          <w:sz w:val="24"/>
          <w:szCs w:val="24"/>
        </w:rPr>
      </w:pPr>
      <w:bookmarkStart w:id="5" w:name="P222"/>
      <w:bookmarkEnd w:id="5"/>
      <w:r w:rsidRPr="003C26A5">
        <w:rPr>
          <w:rFonts w:ascii="Times New Roman" w:hAnsi="Times New Roman" w:cs="Times New Roman"/>
          <w:sz w:val="24"/>
          <w:szCs w:val="24"/>
        </w:rPr>
        <w:t xml:space="preserve">2.9. Заявление о предоставлении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D10C98" w:rsidRPr="003C26A5" w:rsidRDefault="00D10C98" w:rsidP="00D10C98">
      <w:pPr>
        <w:pStyle w:val="ConsPlusNormal"/>
        <w:ind w:firstLine="540"/>
        <w:jc w:val="both"/>
        <w:outlineLvl w:val="0"/>
        <w:rPr>
          <w:rFonts w:ascii="Times New Roman" w:hAnsi="Times New Roman" w:cs="Times New Roman"/>
          <w:sz w:val="24"/>
          <w:szCs w:val="24"/>
        </w:rPr>
      </w:pPr>
      <w:r w:rsidRPr="003C26A5">
        <w:rPr>
          <w:rFonts w:ascii="Times New Roman" w:hAnsi="Times New Roman" w:cs="Times New Roman"/>
          <w:sz w:val="24"/>
          <w:szCs w:val="24"/>
        </w:rPr>
        <w:t>Заявление может быть подано в Администрацию</w:t>
      </w:r>
      <w:r w:rsidR="00896DD7">
        <w:rPr>
          <w:rFonts w:ascii="Times New Roman" w:hAnsi="Times New Roman" w:cs="Times New Roman"/>
          <w:sz w:val="24"/>
          <w:szCs w:val="24"/>
        </w:rPr>
        <w:t>, МФЦ</w:t>
      </w:r>
      <w:r w:rsidRPr="003C26A5">
        <w:rPr>
          <w:rFonts w:ascii="Times New Roman" w:hAnsi="Times New Roman" w:cs="Times New Roman"/>
          <w:sz w:val="24"/>
          <w:szCs w:val="24"/>
        </w:rPr>
        <w:t xml:space="preserve"> лично или посредством почтовой связи на бумажном носителе</w:t>
      </w:r>
      <w:r w:rsidR="00B609C4">
        <w:rPr>
          <w:rFonts w:ascii="Times New Roman" w:hAnsi="Times New Roman" w:cs="Times New Roman"/>
          <w:sz w:val="24"/>
          <w:szCs w:val="24"/>
        </w:rPr>
        <w:t>,</w:t>
      </w:r>
      <w:r w:rsidRPr="003C26A5">
        <w:rPr>
          <w:rFonts w:ascii="Times New Roman" w:hAnsi="Times New Roman" w:cs="Times New Roman"/>
          <w:sz w:val="24"/>
          <w:szCs w:val="24"/>
        </w:rPr>
        <w:t xml:space="preserve"> либо в форме электронного документа с использованием федеральной информационной системы по предоставлению гражданам земельных участков (далее -</w:t>
      </w:r>
      <w:r w:rsidRPr="003C26A5">
        <w:rPr>
          <w:sz w:val="24"/>
          <w:szCs w:val="24"/>
        </w:rPr>
        <w:t xml:space="preserve"> </w:t>
      </w:r>
      <w:r w:rsidRPr="003C26A5">
        <w:rPr>
          <w:rFonts w:ascii="Times New Roman" w:hAnsi="Times New Roman" w:cs="Times New Roman"/>
          <w:sz w:val="24"/>
          <w:szCs w:val="24"/>
        </w:rPr>
        <w:t>федеральная информационная система). Заявление также может быть подано при личном обращении в Управление Росреестра по Республике Саха (Якутия).</w:t>
      </w:r>
    </w:p>
    <w:p w:rsidR="00D10C98" w:rsidRPr="00D921C1" w:rsidRDefault="00D10C98" w:rsidP="00D10C98">
      <w:pPr>
        <w:pStyle w:val="ConsPlusNormal"/>
        <w:ind w:firstLine="540"/>
        <w:contextualSpacing/>
        <w:jc w:val="both"/>
        <w:rPr>
          <w:rFonts w:ascii="Times New Roman" w:hAnsi="Times New Roman" w:cs="Times New Roman"/>
          <w:sz w:val="24"/>
          <w:szCs w:val="24"/>
        </w:rPr>
      </w:pPr>
      <w:r w:rsidRPr="00D921C1">
        <w:rPr>
          <w:rFonts w:ascii="Times New Roman" w:hAnsi="Times New Roman" w:cs="Times New Roman"/>
          <w:sz w:val="24"/>
          <w:szCs w:val="24"/>
        </w:rPr>
        <w:lastRenderedPageBreak/>
        <w:t xml:space="preserve">Рекомендуемая форма </w:t>
      </w:r>
      <w:hyperlink w:anchor="P573" w:history="1">
        <w:r w:rsidRPr="00D921C1">
          <w:rPr>
            <w:rFonts w:ascii="Times New Roman" w:hAnsi="Times New Roman" w:cs="Times New Roman"/>
            <w:sz w:val="24"/>
            <w:szCs w:val="24"/>
          </w:rPr>
          <w:t>заявления</w:t>
        </w:r>
      </w:hyperlink>
      <w:r w:rsidRPr="00D921C1">
        <w:rPr>
          <w:rFonts w:ascii="Times New Roman" w:hAnsi="Times New Roman" w:cs="Times New Roman"/>
          <w:sz w:val="24"/>
          <w:szCs w:val="24"/>
        </w:rPr>
        <w:t xml:space="preserve"> приведена в приложении № 1 к настоящему Административному регламенту.</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Указание на запрет требовать от заявителя</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предоставления документов и информации</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39"/>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2.10. </w:t>
      </w:r>
      <w:r w:rsidR="006720D8">
        <w:rPr>
          <w:rFonts w:ascii="Times New Roman" w:hAnsi="Times New Roman" w:cs="Times New Roman"/>
          <w:sz w:val="24"/>
          <w:szCs w:val="24"/>
        </w:rPr>
        <w:t>Землеустроитель</w:t>
      </w:r>
      <w:r w:rsidR="00B609C4">
        <w:rPr>
          <w:rFonts w:ascii="Times New Roman" w:hAnsi="Times New Roman" w:cs="Times New Roman"/>
          <w:sz w:val="24"/>
          <w:szCs w:val="24"/>
        </w:rPr>
        <w:t>, сотрудник МФЦ</w:t>
      </w:r>
      <w:r w:rsidRPr="003C26A5">
        <w:rPr>
          <w:rFonts w:ascii="Times New Roman" w:hAnsi="Times New Roman" w:cs="Times New Roman"/>
          <w:sz w:val="24"/>
          <w:szCs w:val="24"/>
        </w:rPr>
        <w:t xml:space="preserve"> не вправе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C98" w:rsidRPr="00315446" w:rsidRDefault="00D10C98" w:rsidP="00D10C98">
      <w:pPr>
        <w:pStyle w:val="ConsPlusNormal"/>
        <w:ind w:firstLine="539"/>
        <w:contextualSpacing/>
        <w:jc w:val="both"/>
        <w:rPr>
          <w:rFonts w:ascii="Times New Roman" w:hAnsi="Times New Roman" w:cs="Times New Roman"/>
          <w:sz w:val="24"/>
          <w:szCs w:val="24"/>
          <w:highlight w:val="yellow"/>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Исчерпывающий перечень оснований для отказа в приеме</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документов, необходимых для предоставления</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муниципальной услуги</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2.11. В приеме документов отказывается в случае, если:</w:t>
      </w:r>
    </w:p>
    <w:p w:rsidR="00D10C98" w:rsidRPr="003C26A5" w:rsidRDefault="00D10C98" w:rsidP="00D10C98">
      <w:pPr>
        <w:pStyle w:val="210"/>
        <w:snapToGrid w:val="0"/>
        <w:spacing w:after="0" w:line="240" w:lineRule="auto"/>
        <w:ind w:firstLine="403"/>
        <w:contextualSpacing/>
        <w:jc w:val="both"/>
        <w:rPr>
          <w:rFonts w:ascii="Times New Roman" w:hAnsi="Times New Roman" w:cs="Times New Roman"/>
          <w:szCs w:val="24"/>
        </w:rPr>
      </w:pPr>
      <w:r w:rsidRPr="003C26A5">
        <w:rPr>
          <w:rFonts w:ascii="Times New Roman" w:hAnsi="Times New Roman" w:cs="Times New Roman"/>
          <w:szCs w:val="24"/>
        </w:rPr>
        <w:t xml:space="preserve">  1) в заявлении о предоставлении отсутствует информация, предусмотренная </w:t>
      </w:r>
      <w:hyperlink w:anchor="P210" w:history="1">
        <w:r w:rsidRPr="003C26A5">
          <w:rPr>
            <w:rFonts w:ascii="Times New Roman" w:hAnsi="Times New Roman" w:cs="Times New Roman"/>
            <w:szCs w:val="24"/>
          </w:rPr>
          <w:t>пунктом 2.8.1</w:t>
        </w:r>
      </w:hyperlink>
      <w:r w:rsidRPr="003C26A5">
        <w:rPr>
          <w:rFonts w:ascii="Times New Roman" w:hAnsi="Times New Roman" w:cs="Times New Roman"/>
          <w:szCs w:val="24"/>
        </w:rPr>
        <w:t xml:space="preserve"> настоящего Административного регламента;</w:t>
      </w:r>
    </w:p>
    <w:p w:rsidR="00D10C98" w:rsidRPr="003C26A5" w:rsidRDefault="00D10C98" w:rsidP="00D10C98">
      <w:pPr>
        <w:pStyle w:val="210"/>
        <w:snapToGrid w:val="0"/>
        <w:spacing w:after="0" w:line="240" w:lineRule="auto"/>
        <w:ind w:firstLine="403"/>
        <w:contextualSpacing/>
        <w:jc w:val="both"/>
        <w:rPr>
          <w:rFonts w:ascii="Times New Roman" w:hAnsi="Times New Roman" w:cs="Times New Roman"/>
          <w:szCs w:val="24"/>
        </w:rPr>
      </w:pPr>
      <w:r w:rsidRPr="003C26A5">
        <w:rPr>
          <w:rFonts w:ascii="Times New Roman" w:hAnsi="Times New Roman" w:cs="Times New Roman"/>
          <w:szCs w:val="24"/>
        </w:rPr>
        <w:t xml:space="preserve">  2) отсутствуют документы, указанные в пункте 2.8.2 настоящего Административного регламента, которые заявителем предоставляются обязательно;</w:t>
      </w:r>
    </w:p>
    <w:p w:rsidR="00D10C98" w:rsidRPr="003C26A5" w:rsidRDefault="00D10C98" w:rsidP="00D10C98">
      <w:pPr>
        <w:pStyle w:val="210"/>
        <w:snapToGrid w:val="0"/>
        <w:spacing w:after="0" w:line="240" w:lineRule="auto"/>
        <w:ind w:firstLine="403"/>
        <w:contextualSpacing/>
        <w:jc w:val="both"/>
        <w:rPr>
          <w:rFonts w:ascii="Times New Roman" w:hAnsi="Times New Roman" w:cs="Times New Roman"/>
          <w:szCs w:val="24"/>
        </w:rPr>
      </w:pPr>
      <w:r w:rsidRPr="003C26A5">
        <w:rPr>
          <w:rFonts w:ascii="Times New Roman" w:hAnsi="Times New Roman" w:cs="Times New Roman"/>
          <w:szCs w:val="24"/>
        </w:rPr>
        <w:t xml:space="preserve">  3) заявление подано лицом, не являющимся гражданином Российской Федерации;</w:t>
      </w:r>
    </w:p>
    <w:p w:rsidR="00D10C98" w:rsidRPr="003C26A5" w:rsidRDefault="00D10C98" w:rsidP="00D10C98">
      <w:pPr>
        <w:pStyle w:val="210"/>
        <w:snapToGrid w:val="0"/>
        <w:spacing w:after="0" w:line="240" w:lineRule="auto"/>
        <w:ind w:firstLine="403"/>
        <w:contextualSpacing/>
        <w:jc w:val="both"/>
        <w:rPr>
          <w:rFonts w:ascii="Times New Roman" w:hAnsi="Times New Roman" w:cs="Times New Roman"/>
          <w:szCs w:val="24"/>
        </w:rPr>
      </w:pPr>
      <w:r w:rsidRPr="003C26A5">
        <w:rPr>
          <w:rFonts w:ascii="Times New Roman" w:hAnsi="Times New Roman" w:cs="Times New Roman"/>
          <w:szCs w:val="24"/>
        </w:rPr>
        <w:t xml:space="preserve">  4) площадь испрашиваемого земельного участка превышает предельный размер, установленный Федеральным законом от 01.05.2016 № 119-ФЗ.</w:t>
      </w:r>
    </w:p>
    <w:p w:rsidR="00D10C98" w:rsidRPr="00315446" w:rsidRDefault="00D10C98" w:rsidP="00D10C98">
      <w:pPr>
        <w:pStyle w:val="210"/>
        <w:snapToGrid w:val="0"/>
        <w:spacing w:after="0" w:line="240" w:lineRule="auto"/>
        <w:ind w:firstLine="403"/>
        <w:contextualSpacing/>
        <w:jc w:val="both"/>
        <w:rPr>
          <w:rFonts w:ascii="Times New Roman" w:hAnsi="Times New Roman" w:cs="Times New Roman"/>
          <w:szCs w:val="24"/>
          <w:highlight w:val="yellow"/>
        </w:rPr>
      </w:pPr>
    </w:p>
    <w:p w:rsidR="00D10C98" w:rsidRPr="003C26A5" w:rsidRDefault="00D10C98" w:rsidP="00D10C98">
      <w:pPr>
        <w:pStyle w:val="210"/>
        <w:snapToGrid w:val="0"/>
        <w:spacing w:after="0" w:line="240" w:lineRule="auto"/>
        <w:contextualSpacing/>
        <w:jc w:val="center"/>
        <w:rPr>
          <w:rFonts w:ascii="Times New Roman" w:hAnsi="Times New Roman" w:cs="Times New Roman"/>
          <w:szCs w:val="24"/>
        </w:rPr>
      </w:pPr>
      <w:r w:rsidRPr="003C26A5">
        <w:rPr>
          <w:rFonts w:ascii="Times New Roman" w:hAnsi="Times New Roman" w:cs="Times New Roman"/>
          <w:szCs w:val="24"/>
        </w:rPr>
        <w:t xml:space="preserve">Перечень оснований для приостановления предоставления муниципальной услуги </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403"/>
        <w:contextualSpacing/>
        <w:jc w:val="both"/>
        <w:rPr>
          <w:rFonts w:ascii="Times New Roman" w:hAnsi="Times New Roman" w:cs="Times New Roman"/>
          <w:sz w:val="24"/>
          <w:szCs w:val="24"/>
        </w:rPr>
      </w:pPr>
      <w:r w:rsidRPr="003C26A5">
        <w:rPr>
          <w:rFonts w:ascii="Times New Roman" w:hAnsi="Times New Roman" w:cs="Times New Roman"/>
          <w:sz w:val="24"/>
          <w:szCs w:val="24"/>
        </w:rPr>
        <w:t>2.12. Приостановление предоставления муниципальной услуги может быть осуществлено, если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D10C98" w:rsidRPr="00315446" w:rsidRDefault="00D10C98" w:rsidP="00D10C98">
      <w:pPr>
        <w:pStyle w:val="ConsPlusNormal"/>
        <w:ind w:firstLine="540"/>
        <w:jc w:val="both"/>
        <w:rPr>
          <w:rFonts w:ascii="Times New Roman" w:hAnsi="Times New Roman" w:cs="Times New Roman"/>
          <w:sz w:val="24"/>
          <w:szCs w:val="24"/>
          <w:highlight w:val="yellow"/>
        </w:rPr>
      </w:pPr>
    </w:p>
    <w:p w:rsidR="00D10C98" w:rsidRPr="00970ABE" w:rsidRDefault="00D10C98" w:rsidP="00D10C98">
      <w:pPr>
        <w:pStyle w:val="ConsPlusNormal"/>
        <w:contextualSpacing/>
        <w:jc w:val="center"/>
        <w:rPr>
          <w:rFonts w:ascii="Times New Roman" w:hAnsi="Times New Roman" w:cs="Times New Roman"/>
          <w:sz w:val="24"/>
          <w:szCs w:val="24"/>
        </w:rPr>
      </w:pPr>
      <w:r w:rsidRPr="00970ABE">
        <w:rPr>
          <w:rFonts w:ascii="Times New Roman" w:hAnsi="Times New Roman" w:cs="Times New Roman"/>
          <w:sz w:val="24"/>
          <w:szCs w:val="24"/>
        </w:rPr>
        <w:t>Перечень оснований для отказа</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в предоставлении муниципальной услуги</w:t>
      </w:r>
    </w:p>
    <w:p w:rsidR="00D10C98" w:rsidRPr="003C26A5" w:rsidRDefault="00D10C98" w:rsidP="00D10C98">
      <w:pPr>
        <w:pStyle w:val="ConsPlusNormal"/>
        <w:contextualSpacing/>
        <w:jc w:val="center"/>
        <w:rPr>
          <w:rFonts w:ascii="Times New Roman" w:hAnsi="Times New Roman" w:cs="Times New Roman"/>
          <w:sz w:val="24"/>
          <w:szCs w:val="24"/>
        </w:rPr>
      </w:pPr>
    </w:p>
    <w:p w:rsidR="00D10C98" w:rsidRPr="003C26A5" w:rsidRDefault="00D10C98" w:rsidP="00D10C98">
      <w:pPr>
        <w:pStyle w:val="ConsPlusNormal"/>
        <w:contextualSpacing/>
        <w:jc w:val="both"/>
        <w:rPr>
          <w:rFonts w:ascii="Times New Roman" w:hAnsi="Times New Roman" w:cs="Times New Roman"/>
          <w:sz w:val="24"/>
          <w:szCs w:val="24"/>
        </w:rPr>
      </w:pPr>
      <w:r w:rsidRPr="003C26A5">
        <w:rPr>
          <w:rFonts w:ascii="Times New Roman" w:hAnsi="Times New Roman" w:cs="Times New Roman"/>
          <w:sz w:val="24"/>
          <w:szCs w:val="24"/>
        </w:rPr>
        <w:t>2.13. В предоставлении земельного участка находящегося в государственной или муниципальной собственности может быть отказано по следующим основаниям:</w:t>
      </w:r>
    </w:p>
    <w:p w:rsidR="00D10C98" w:rsidRPr="003C26A5" w:rsidRDefault="00D10C98" w:rsidP="00D10C98">
      <w:pPr>
        <w:ind w:firstLine="709"/>
        <w:contextualSpacing/>
        <w:jc w:val="both"/>
      </w:pPr>
      <w:r w:rsidRPr="003C26A5">
        <w:t>2.13.1. Испрашиваемый 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D10C98" w:rsidRPr="003C26A5" w:rsidRDefault="00D10C98" w:rsidP="00D10C98">
      <w:pPr>
        <w:ind w:firstLine="709"/>
        <w:contextualSpacing/>
        <w:jc w:val="both"/>
      </w:pPr>
      <w:r w:rsidRPr="003C26A5">
        <w:t xml:space="preserve">2.13.2.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w:t>
      </w:r>
      <w:r w:rsidRPr="003C26A5">
        <w:rPr>
          <w:bCs/>
        </w:rPr>
        <w:t xml:space="preserve">в акте, свидетельстве или другом документе, устанавливающих или удостоверяющих право гражданина на такой земельный участок, </w:t>
      </w:r>
      <w:r w:rsidRPr="003C26A5">
        <w:t xml:space="preserve">не указано право, на котором предоставлен такой земельный участок, или невозможно определить вид этого права; </w:t>
      </w:r>
    </w:p>
    <w:p w:rsidR="00D10C98" w:rsidRPr="003C26A5" w:rsidRDefault="00D10C98" w:rsidP="00D10C98">
      <w:pPr>
        <w:ind w:firstLine="709"/>
        <w:contextualSpacing/>
        <w:jc w:val="both"/>
      </w:pPr>
      <w:r w:rsidRPr="003C26A5">
        <w:lastRenderedPageBreak/>
        <w:t>2.13.3. Испрашиваемый земельный участок находится в собственности гражданина или юридического лица;</w:t>
      </w:r>
    </w:p>
    <w:p w:rsidR="00D10C98" w:rsidRPr="003C26A5" w:rsidRDefault="00D10C98" w:rsidP="00D10C98">
      <w:pPr>
        <w:ind w:firstLine="709"/>
        <w:contextualSpacing/>
        <w:jc w:val="both"/>
      </w:pPr>
      <w:r w:rsidRPr="003C26A5">
        <w:t>2.13.4.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3C26A5">
        <w:rPr>
          <w:vertAlign w:val="superscript"/>
        </w:rPr>
        <w:t>36</w:t>
      </w:r>
      <w:r w:rsidRPr="003C26A5">
        <w:t xml:space="preserve"> Земельного кодекса Российской Федерации; </w:t>
      </w:r>
    </w:p>
    <w:p w:rsidR="00D10C98" w:rsidRPr="003C26A5" w:rsidRDefault="00D10C98" w:rsidP="00D10C98">
      <w:pPr>
        <w:ind w:firstLine="709"/>
        <w:contextualSpacing/>
        <w:jc w:val="both"/>
      </w:pPr>
      <w:r w:rsidRPr="003C26A5">
        <w:t xml:space="preserve">2.13.5. Испрашиваемый земельный участок является зарезервированным для государственных или муниципальных нужд; </w:t>
      </w:r>
    </w:p>
    <w:p w:rsidR="00D10C98" w:rsidRPr="003C26A5" w:rsidRDefault="00D10C98" w:rsidP="00D10C98">
      <w:pPr>
        <w:ind w:firstLine="709"/>
        <w:contextualSpacing/>
        <w:jc w:val="both"/>
      </w:pPr>
      <w:r w:rsidRPr="003C26A5">
        <w:t>2.13.6.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D10C98" w:rsidRPr="003C26A5" w:rsidRDefault="00D10C98" w:rsidP="00D10C98">
      <w:pPr>
        <w:ind w:firstLine="709"/>
        <w:contextualSpacing/>
        <w:jc w:val="both"/>
      </w:pPr>
      <w:r w:rsidRPr="003C26A5">
        <w:t>2.13.7.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D10C98" w:rsidRPr="003C26A5" w:rsidRDefault="00D10C98" w:rsidP="00D10C98">
      <w:pPr>
        <w:ind w:firstLine="709"/>
        <w:contextualSpacing/>
        <w:jc w:val="both"/>
      </w:pPr>
      <w:r w:rsidRPr="003C26A5">
        <w:t>2.13.8. Образование испрашиваемого земельного участка в соответствии со схемой его размещения нарушает предусмотренные статьей 11</w:t>
      </w:r>
      <w:r w:rsidRPr="003C26A5">
        <w:rPr>
          <w:vertAlign w:val="superscript"/>
        </w:rPr>
        <w:t>9</w:t>
      </w:r>
      <w:r w:rsidRPr="003C26A5">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D10C98" w:rsidRPr="003C26A5" w:rsidRDefault="00D10C98" w:rsidP="00D10C98">
      <w:pPr>
        <w:ind w:firstLine="709"/>
        <w:contextualSpacing/>
        <w:jc w:val="both"/>
      </w:pPr>
      <w:r w:rsidRPr="003C26A5">
        <w:t>2.13.9.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D10C98" w:rsidRPr="003C26A5" w:rsidRDefault="00D10C98" w:rsidP="00D10C98">
      <w:pPr>
        <w:ind w:firstLine="709"/>
        <w:contextualSpacing/>
        <w:jc w:val="both"/>
      </w:pPr>
      <w:r w:rsidRPr="003C26A5">
        <w:t>2.13.10.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sidRPr="003C26A5">
        <w:rPr>
          <w:vertAlign w:val="superscript"/>
        </w:rPr>
        <w:t>11</w:t>
      </w:r>
      <w:r w:rsidRPr="003C26A5">
        <w:t xml:space="preserve"> Земельного кодекса Российской Федерации, либо в отношении такого земельного участка принято решение о проведении аукциона;</w:t>
      </w:r>
    </w:p>
    <w:p w:rsidR="00D10C98" w:rsidRPr="003C26A5" w:rsidRDefault="00D10C98" w:rsidP="00D10C98">
      <w:pPr>
        <w:ind w:firstLine="709"/>
        <w:contextualSpacing/>
        <w:jc w:val="both"/>
      </w:pPr>
      <w:r w:rsidRPr="003C26A5">
        <w:t>2.13.11.В отношении испрашиваемого земельного участка поступило предусмотренное подпунктом 6 пункта 4 статьи 39</w:t>
      </w:r>
      <w:r w:rsidRPr="003C26A5">
        <w:rPr>
          <w:vertAlign w:val="superscript"/>
        </w:rPr>
        <w:t>11</w:t>
      </w:r>
      <w:r w:rsidRPr="003C26A5">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C26A5">
        <w:rPr>
          <w:vertAlign w:val="superscript"/>
        </w:rPr>
        <w:t>11</w:t>
      </w:r>
      <w:r w:rsidRPr="003C26A5">
        <w:t xml:space="preserve"> Земельного кодекса Российской Федерации и решение об отказе в проведении этого аукциона по основаниям, предусмотренным пунктом 8 статьи 39</w:t>
      </w:r>
      <w:r w:rsidRPr="003C26A5">
        <w:rPr>
          <w:vertAlign w:val="superscript"/>
        </w:rPr>
        <w:t>11</w:t>
      </w:r>
      <w:r w:rsidRPr="003C26A5">
        <w:t xml:space="preserve"> Земельного кодекса Российской Федерации, не принято;</w:t>
      </w:r>
    </w:p>
    <w:p w:rsidR="00D10C98" w:rsidRPr="003C26A5" w:rsidRDefault="00D10C98" w:rsidP="00D10C98">
      <w:pPr>
        <w:ind w:firstLine="709"/>
        <w:contextualSpacing/>
        <w:jc w:val="both"/>
      </w:pPr>
      <w:r w:rsidRPr="003C26A5">
        <w:t>2.13.12. В отношении испрашиваемого земельного участка опубликовано и размещено в соответствии с подпунктом 1 пункта 1 статьи 39</w:t>
      </w:r>
      <w:r w:rsidRPr="003C26A5">
        <w:rPr>
          <w:vertAlign w:val="superscript"/>
        </w:rPr>
        <w:t>18</w:t>
      </w:r>
      <w:r w:rsidRPr="003C26A5">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D10C98" w:rsidRPr="003C26A5" w:rsidRDefault="00D10C98" w:rsidP="00D10C98">
      <w:pPr>
        <w:ind w:firstLine="709"/>
        <w:contextualSpacing/>
        <w:jc w:val="both"/>
      </w:pPr>
      <w:r w:rsidRPr="003C26A5">
        <w:t xml:space="preserve">2.13.13. Испрашиваемый земельный участок в соответствии с утвержденными документами территориального планирования и (или) документацией по планировке </w:t>
      </w:r>
      <w:r w:rsidRPr="003C26A5">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D10C98" w:rsidRPr="003C26A5" w:rsidRDefault="00D10C98" w:rsidP="00D10C98">
      <w:pPr>
        <w:ind w:firstLine="709"/>
        <w:contextualSpacing/>
        <w:jc w:val="both"/>
      </w:pPr>
      <w:r w:rsidRPr="003C26A5">
        <w:t>2.13.14.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органом государственной власти принято решение, являющееся основанием возникновения права пользования таким участком недр;</w:t>
      </w:r>
    </w:p>
    <w:p w:rsidR="00D10C98" w:rsidRPr="003C26A5" w:rsidRDefault="00D10C98" w:rsidP="00D10C98">
      <w:pPr>
        <w:ind w:firstLine="709"/>
        <w:contextualSpacing/>
        <w:jc w:val="both"/>
      </w:pPr>
      <w:r w:rsidRPr="003C26A5">
        <w:t>2.13.15. Под поверхностью испрашиваемого земельного участка расположен участок недр, включенный в федеральный фонд резервных участков недр;</w:t>
      </w:r>
    </w:p>
    <w:p w:rsidR="00D10C98" w:rsidRPr="003C26A5" w:rsidRDefault="00D10C98" w:rsidP="00D10C98">
      <w:pPr>
        <w:ind w:firstLine="709"/>
        <w:contextualSpacing/>
        <w:jc w:val="both"/>
      </w:pPr>
      <w:r w:rsidRPr="003C26A5">
        <w:t>2.13.16.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D10C98" w:rsidRPr="003C26A5" w:rsidRDefault="00D10C98" w:rsidP="00D10C98">
      <w:pPr>
        <w:ind w:firstLine="709"/>
        <w:contextualSpacing/>
        <w:jc w:val="both"/>
      </w:pPr>
      <w:r w:rsidRPr="003C26A5">
        <w:t>2.13.17.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образован из земель или земельного участка, государственная собственность на которые не разграничена;</w:t>
      </w:r>
    </w:p>
    <w:p w:rsidR="00D10C98" w:rsidRPr="003C26A5" w:rsidRDefault="00D10C98" w:rsidP="00D10C98">
      <w:pPr>
        <w:ind w:firstLine="709"/>
        <w:contextualSpacing/>
        <w:jc w:val="both"/>
      </w:pPr>
      <w:r w:rsidRPr="003C26A5">
        <w:t>2.13.18.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D10C98" w:rsidRPr="003C26A5" w:rsidRDefault="00D10C98" w:rsidP="00D10C98">
      <w:pPr>
        <w:ind w:firstLine="709"/>
        <w:contextualSpacing/>
        <w:jc w:val="both"/>
      </w:pPr>
      <w:r w:rsidRPr="003C26A5">
        <w:t xml:space="preserve">2.13.19. Испрашиваемый земельный участок расположен в границах территорий традиционного природопользования </w:t>
      </w:r>
      <w:r w:rsidRPr="003C26A5">
        <w:rPr>
          <w:color w:val="000000"/>
        </w:rPr>
        <w:t>коренных малочисленных народов Севера, Сибири и Дальнего Востока Российской Федерации</w:t>
      </w:r>
      <w:r w:rsidRPr="003C26A5">
        <w:t>;</w:t>
      </w:r>
    </w:p>
    <w:p w:rsidR="00D10C98" w:rsidRPr="003C26A5" w:rsidRDefault="00D10C98" w:rsidP="00D10C98">
      <w:pPr>
        <w:ind w:firstLine="709"/>
        <w:contextualSpacing/>
        <w:jc w:val="both"/>
      </w:pPr>
      <w:r w:rsidRPr="003C26A5">
        <w:t>2.13.20. Испрашиваемый земельный участок изъят для государственных или муниципальных нужд;</w:t>
      </w:r>
    </w:p>
    <w:p w:rsidR="00D10C98" w:rsidRPr="003C26A5" w:rsidRDefault="00D10C98" w:rsidP="00D10C98">
      <w:pPr>
        <w:ind w:firstLine="709"/>
        <w:contextualSpacing/>
        <w:jc w:val="both"/>
      </w:pPr>
      <w:r w:rsidRPr="003C26A5">
        <w:t>2.13.21.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D10C98" w:rsidRPr="003C26A5" w:rsidRDefault="00D10C98" w:rsidP="00D10C98">
      <w:pPr>
        <w:ind w:firstLine="709"/>
        <w:contextualSpacing/>
        <w:jc w:val="both"/>
      </w:pPr>
      <w:r w:rsidRPr="003C26A5">
        <w:t>2.13.22.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10C98" w:rsidRPr="003C26A5" w:rsidRDefault="00D10C98" w:rsidP="00D10C98">
      <w:pPr>
        <w:ind w:firstLine="709"/>
        <w:contextualSpacing/>
        <w:jc w:val="both"/>
      </w:pPr>
      <w:r w:rsidRPr="003C26A5">
        <w:t>2.13.23. 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 «</w:t>
      </w:r>
      <w:r w:rsidRPr="003C26A5">
        <w:rPr>
          <w:bCs/>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C26A5">
        <w:t>;</w:t>
      </w:r>
    </w:p>
    <w:p w:rsidR="00D10C98" w:rsidRPr="003C26A5" w:rsidRDefault="00D10C98" w:rsidP="00D10C98">
      <w:pPr>
        <w:ind w:firstLine="709"/>
        <w:contextualSpacing/>
        <w:jc w:val="both"/>
      </w:pPr>
      <w:r w:rsidRPr="003C26A5">
        <w:t>2.13.24.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2.12.1 – 2.12.23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D10C98" w:rsidRPr="003C26A5" w:rsidRDefault="00D10C98" w:rsidP="00D10C98">
      <w:pPr>
        <w:ind w:firstLine="709"/>
        <w:contextualSpacing/>
        <w:jc w:val="both"/>
      </w:pPr>
      <w:r w:rsidRPr="003C26A5">
        <w:t>2.13.25. Заявление подано гражданином, с которым ранее в соответствии с Федеральным законом «</w:t>
      </w:r>
      <w:r w:rsidRPr="003C26A5">
        <w:rPr>
          <w:bCs/>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w:t>
      </w:r>
      <w:r w:rsidRPr="003C26A5">
        <w:rPr>
          <w:bCs/>
        </w:rPr>
        <w:lastRenderedPageBreak/>
        <w:t>федерального округа, и  о внесении изменений в отдельные законодательные акты Российской Федерации»</w:t>
      </w:r>
      <w:r w:rsidRPr="003C26A5">
        <w:t xml:space="preserve">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8 статьи 9 Федерального закона «</w:t>
      </w:r>
      <w:r w:rsidRPr="003C26A5">
        <w:rPr>
          <w:bCs/>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C26A5">
        <w:t>.</w:t>
      </w:r>
    </w:p>
    <w:p w:rsidR="00D10C98" w:rsidRPr="003C26A5" w:rsidRDefault="00D10C98" w:rsidP="00D10C98">
      <w:pPr>
        <w:pStyle w:val="ConsPlusNormal"/>
        <w:ind w:firstLine="540"/>
        <w:jc w:val="both"/>
        <w:rPr>
          <w:rFonts w:ascii="Times New Roman" w:hAnsi="Times New Roman" w:cs="Times New Roman"/>
          <w:sz w:val="24"/>
          <w:szCs w:val="24"/>
        </w:rPr>
      </w:pPr>
      <w:r w:rsidRPr="003C26A5">
        <w:rPr>
          <w:rFonts w:ascii="Times New Roman" w:hAnsi="Times New Roman" w:cs="Times New Roman"/>
          <w:sz w:val="24"/>
          <w:szCs w:val="24"/>
        </w:rPr>
        <w:t>2.14. До 1 января 2018 года основаниями для отказа в предоставлении гражданину земельного участка, кроме перечисленных в пунктах 2.13.1. -2.13.25. настоящего Административного регламента, являются также следующие основания:</w:t>
      </w:r>
    </w:p>
    <w:p w:rsidR="00D10C98" w:rsidRPr="003C26A5" w:rsidRDefault="00D10C98" w:rsidP="00D10C98">
      <w:pPr>
        <w:pStyle w:val="ConsPlusNormal"/>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 2.14.1. 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D10C98" w:rsidRPr="003C26A5" w:rsidRDefault="00D10C98" w:rsidP="00D10C98">
      <w:pPr>
        <w:ind w:firstLine="540"/>
        <w:contextualSpacing/>
        <w:jc w:val="both"/>
      </w:pPr>
      <w:r w:rsidRPr="003C26A5">
        <w:t>2.14.2. В отношении испрашиваемого земельного участка до 01.03.2015 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D10C98" w:rsidRPr="003C26A5" w:rsidRDefault="00D10C98" w:rsidP="00D10C98">
      <w:pPr>
        <w:ind w:firstLine="540"/>
        <w:contextualSpacing/>
        <w:jc w:val="both"/>
      </w:pPr>
      <w:r w:rsidRPr="003C26A5">
        <w:t>2.14.3. В отношении испрашиваемого земельного участка до 01.03.2015 в соответствии со статей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D10C98" w:rsidRPr="003C26A5" w:rsidRDefault="00D10C98" w:rsidP="00D10C98">
      <w:pPr>
        <w:ind w:firstLine="540"/>
        <w:contextualSpacing/>
        <w:jc w:val="both"/>
      </w:pPr>
      <w:r w:rsidRPr="003C26A5">
        <w:t>2.14.4. В отношении испрашиваемого земельного участка до 01.03.2015 в соответствии с п. 2 статей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D10C98" w:rsidRPr="003C26A5" w:rsidRDefault="00D10C98" w:rsidP="00D10C98">
      <w:pPr>
        <w:ind w:firstLine="540"/>
        <w:contextualSpacing/>
        <w:jc w:val="both"/>
      </w:pPr>
      <w:r w:rsidRPr="003C26A5">
        <w:t>2.14.5. В отношении испрашиваемого земельного участка до 01.03.2015 органом государственной власти или органом местного самоуправления в соответствии с п. 3 статей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D10C98" w:rsidRPr="00315446" w:rsidRDefault="00D10C98" w:rsidP="00D10C98">
      <w:pPr>
        <w:pStyle w:val="ConsPlusNormal"/>
        <w:contextualSpacing/>
        <w:jc w:val="both"/>
        <w:rPr>
          <w:rFonts w:ascii="Times New Roman" w:hAnsi="Times New Roman" w:cs="Times New Roman"/>
          <w:sz w:val="24"/>
          <w:szCs w:val="24"/>
          <w:highlight w:val="yellow"/>
        </w:rPr>
      </w:pPr>
      <w:r w:rsidRPr="00315446">
        <w:rPr>
          <w:rFonts w:ascii="Times New Roman" w:hAnsi="Times New Roman" w:cs="Times New Roman"/>
          <w:sz w:val="24"/>
          <w:szCs w:val="24"/>
          <w:highlight w:val="yellow"/>
        </w:rPr>
        <w:t xml:space="preserve"> </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Порядок, размер и основания взимания государственной пошлины</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или иной платы, взимаемой за предоставление</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муниципальной услуги</w:t>
      </w:r>
    </w:p>
    <w:p w:rsidR="00D10C98" w:rsidRPr="003C26A5" w:rsidRDefault="00D10C98" w:rsidP="00D10C98">
      <w:pPr>
        <w:pStyle w:val="ConsPlusNormal"/>
        <w:contextualSpacing/>
        <w:jc w:val="center"/>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2.15. Муниципальн</w:t>
      </w:r>
      <w:r w:rsidR="001677A2">
        <w:rPr>
          <w:rFonts w:ascii="Times New Roman" w:hAnsi="Times New Roman" w:cs="Times New Roman"/>
          <w:sz w:val="24"/>
          <w:szCs w:val="24"/>
        </w:rPr>
        <w:t>ая</w:t>
      </w:r>
      <w:r w:rsidRPr="003C26A5">
        <w:rPr>
          <w:rFonts w:ascii="Times New Roman" w:hAnsi="Times New Roman" w:cs="Times New Roman"/>
          <w:sz w:val="24"/>
          <w:szCs w:val="24"/>
        </w:rPr>
        <w:t xml:space="preserve"> услуга предоставляется без взимания государственной пошлины или иной платы.</w:t>
      </w:r>
    </w:p>
    <w:p w:rsidR="00D10C98" w:rsidRPr="00315446" w:rsidRDefault="00D10C98" w:rsidP="00D10C98">
      <w:pPr>
        <w:pStyle w:val="ConsPlusNormal"/>
        <w:ind w:firstLine="540"/>
        <w:contextualSpacing/>
        <w:jc w:val="both"/>
        <w:rPr>
          <w:rFonts w:ascii="Times New Roman" w:hAnsi="Times New Roman" w:cs="Times New Roman"/>
          <w:sz w:val="24"/>
          <w:szCs w:val="24"/>
          <w:highlight w:val="yellow"/>
        </w:rPr>
      </w:pPr>
    </w:p>
    <w:p w:rsidR="00D10C98" w:rsidRPr="003C26A5" w:rsidRDefault="00D10C98" w:rsidP="00D10C98">
      <w:pPr>
        <w:pStyle w:val="ConsPlusNormal"/>
        <w:ind w:firstLine="0"/>
        <w:contextualSpacing/>
        <w:jc w:val="center"/>
        <w:rPr>
          <w:rFonts w:ascii="Times New Roman" w:hAnsi="Times New Roman" w:cs="Times New Roman"/>
          <w:sz w:val="24"/>
          <w:szCs w:val="24"/>
        </w:rPr>
      </w:pPr>
      <w:r w:rsidRPr="003C26A5">
        <w:rPr>
          <w:rFonts w:ascii="Times New Roman" w:hAnsi="Times New Roman" w:cs="Times New Roman"/>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D10C98" w:rsidRPr="003C26A5" w:rsidRDefault="00D10C98" w:rsidP="00D10C98">
      <w:pPr>
        <w:pStyle w:val="ConsPlusNormal"/>
        <w:contextualSpacing/>
        <w:jc w:val="center"/>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2.16. Время ожидания в очереди при подаче заявления не может превышать 15 минут.</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Время ожидания в очереди при получении результата муниципальной услуги не может превышать 15 минут.</w:t>
      </w:r>
    </w:p>
    <w:p w:rsidR="00D10C98" w:rsidRPr="00315446" w:rsidRDefault="00D10C98" w:rsidP="00D10C98">
      <w:pPr>
        <w:pStyle w:val="ConsPlusNormal"/>
        <w:ind w:firstLine="0"/>
        <w:contextualSpacing/>
        <w:jc w:val="both"/>
        <w:rPr>
          <w:rFonts w:ascii="Times New Roman" w:hAnsi="Times New Roman" w:cs="Times New Roman"/>
          <w:sz w:val="24"/>
          <w:szCs w:val="24"/>
          <w:highlight w:val="yellow"/>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lastRenderedPageBreak/>
        <w:t>Срок и порядок регистрации запроса заявителя о</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предоставлении муниципальной услуги,</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в том числе в электронной форме</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2.17. Обращение заявителя подлежит обязательной регистрации не позднее дня, следующего за днем поступления в уполномоченный орган, в порядке делопроизводства.</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Требования к помещениям, в которых располагаются органы</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и организации, непосредственно осуществляющие прием</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документов, необходимых для предоставления</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муниципальной услуги</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2.18. Места предоставления муниципальной услуги должны отвечать следующим требованиям:</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входы в помещения оборудуются расширенными проходами, позволяющими обеспечить беспрепятственный доступ;</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центральный вход в здание оборудуется информационной табличкой (вывеской), содержащей информацию о наименовании, местонахождении, режиме работы;</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органа предоставляющей услугу;</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w:t>
      </w:r>
      <w:r>
        <w:rPr>
          <w:rFonts w:ascii="Times New Roman" w:hAnsi="Times New Roman" w:cs="Times New Roman"/>
          <w:sz w:val="24"/>
          <w:szCs w:val="24"/>
        </w:rPr>
        <w:t>мест общего пользования (туалет</w:t>
      </w:r>
      <w:r w:rsidRPr="003C26A5">
        <w:rPr>
          <w:rFonts w:ascii="Times New Roman" w:hAnsi="Times New Roman" w:cs="Times New Roman"/>
          <w:sz w:val="24"/>
          <w:szCs w:val="24"/>
        </w:rPr>
        <w:t>);</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места ожидания в очереди на консультацию или получение результатов муниципальной услуги до</w:t>
      </w:r>
      <w:r w:rsidR="005F5361">
        <w:rPr>
          <w:rFonts w:ascii="Times New Roman" w:hAnsi="Times New Roman" w:cs="Times New Roman"/>
          <w:sz w:val="24"/>
          <w:szCs w:val="24"/>
        </w:rPr>
        <w:t>лжны быть оборудованы стульями</w:t>
      </w:r>
      <w:r w:rsidRPr="003C26A5">
        <w:rPr>
          <w:rFonts w:ascii="Times New Roman" w:hAnsi="Times New Roman" w:cs="Times New Roman"/>
          <w:sz w:val="24"/>
          <w:szCs w:val="24"/>
        </w:rPr>
        <w:t xml:space="preserve">. Количество мест не может составлять менее </w:t>
      </w:r>
      <w:r w:rsidR="004E215F">
        <w:rPr>
          <w:rFonts w:ascii="Times New Roman" w:hAnsi="Times New Roman" w:cs="Times New Roman"/>
          <w:sz w:val="24"/>
          <w:szCs w:val="24"/>
        </w:rPr>
        <w:t>2</w:t>
      </w:r>
      <w:r w:rsidRPr="003C26A5">
        <w:rPr>
          <w:rFonts w:ascii="Times New Roman" w:hAnsi="Times New Roman" w:cs="Times New Roman"/>
          <w:sz w:val="24"/>
          <w:szCs w:val="24"/>
        </w:rPr>
        <w:t xml:space="preserve"> мест;</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места для заполнения документов оборудуются стульями, стол</w:t>
      </w:r>
      <w:r w:rsidR="008655FD">
        <w:rPr>
          <w:rFonts w:ascii="Times New Roman" w:hAnsi="Times New Roman" w:cs="Times New Roman"/>
          <w:sz w:val="24"/>
          <w:szCs w:val="24"/>
        </w:rPr>
        <w:t>ом</w:t>
      </w:r>
      <w:r w:rsidRPr="003C26A5">
        <w:rPr>
          <w:rFonts w:ascii="Times New Roman" w:hAnsi="Times New Roman" w:cs="Times New Roman"/>
          <w:sz w:val="24"/>
          <w:szCs w:val="24"/>
        </w:rPr>
        <w:t xml:space="preserve"> и обеспечиваются писчей бумагой и канцелярскими принадлежностями в количестве, достаточном для оф</w:t>
      </w:r>
      <w:r w:rsidR="005F5361">
        <w:rPr>
          <w:rFonts w:ascii="Times New Roman" w:hAnsi="Times New Roman" w:cs="Times New Roman"/>
          <w:sz w:val="24"/>
          <w:szCs w:val="24"/>
        </w:rPr>
        <w:t>ормления документов заявителями.</w:t>
      </w:r>
    </w:p>
    <w:p w:rsidR="00D10C98" w:rsidRPr="00315446" w:rsidRDefault="00D10C98" w:rsidP="00D10C98">
      <w:pPr>
        <w:pStyle w:val="ConsPlusNormal"/>
        <w:ind w:firstLine="540"/>
        <w:contextualSpacing/>
        <w:jc w:val="both"/>
        <w:rPr>
          <w:rFonts w:ascii="Times New Roman" w:hAnsi="Times New Roman" w:cs="Times New Roman"/>
          <w:sz w:val="24"/>
          <w:szCs w:val="24"/>
          <w:highlight w:val="yellow"/>
        </w:rPr>
      </w:pPr>
    </w:p>
    <w:p w:rsidR="00D10C98" w:rsidRPr="00970ABE" w:rsidRDefault="00D10C98" w:rsidP="00D10C98">
      <w:pPr>
        <w:pStyle w:val="ConsPlusNormal"/>
        <w:contextualSpacing/>
        <w:jc w:val="center"/>
        <w:rPr>
          <w:rFonts w:ascii="Times New Roman" w:hAnsi="Times New Roman" w:cs="Times New Roman"/>
          <w:sz w:val="24"/>
          <w:szCs w:val="24"/>
        </w:rPr>
      </w:pPr>
      <w:r w:rsidRPr="00970ABE">
        <w:rPr>
          <w:rFonts w:ascii="Times New Roman" w:hAnsi="Times New Roman" w:cs="Times New Roman"/>
          <w:sz w:val="24"/>
          <w:szCs w:val="24"/>
        </w:rPr>
        <w:t>Показатели доступности и качества муниципальной услуги</w:t>
      </w:r>
    </w:p>
    <w:p w:rsidR="00D10C98" w:rsidRPr="00970ABE" w:rsidRDefault="00D10C98" w:rsidP="00D10C98">
      <w:pPr>
        <w:pStyle w:val="ConsPlusNormal"/>
        <w:contextualSpacing/>
        <w:jc w:val="both"/>
        <w:rPr>
          <w:rFonts w:ascii="Times New Roman" w:hAnsi="Times New Roman" w:cs="Times New Roman"/>
          <w:sz w:val="24"/>
          <w:szCs w:val="24"/>
        </w:rPr>
      </w:pP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2.19. Показателем доступности и качества муниципальной услуги является возможность:</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получать информацию о результате предоставления муниципальной услуги;</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уполномоченного </w:t>
      </w:r>
      <w:r w:rsidRPr="00970ABE">
        <w:rPr>
          <w:rFonts w:ascii="Times New Roman" w:hAnsi="Times New Roman" w:cs="Times New Roman"/>
          <w:sz w:val="24"/>
          <w:szCs w:val="24"/>
        </w:rPr>
        <w:lastRenderedPageBreak/>
        <w:t>органа.</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2.20. Основные требования к качеству предоставления муниципальной услуги:</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своевременность предоставления муниципальной услуги;</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2.21.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D10C98" w:rsidRPr="00970ABE" w:rsidRDefault="00D10C98" w:rsidP="00D10C98">
      <w:pPr>
        <w:pStyle w:val="ConsPlusNormal"/>
        <w:contextualSpacing/>
        <w:jc w:val="both"/>
        <w:rPr>
          <w:rFonts w:ascii="Times New Roman" w:hAnsi="Times New Roman" w:cs="Times New Roman"/>
          <w:sz w:val="24"/>
          <w:szCs w:val="24"/>
        </w:rPr>
      </w:pPr>
    </w:p>
    <w:p w:rsidR="00D10C98" w:rsidRPr="00970ABE" w:rsidRDefault="00D10C98" w:rsidP="00D10C98">
      <w:pPr>
        <w:pStyle w:val="ConsPlusNormal"/>
        <w:contextualSpacing/>
        <w:jc w:val="center"/>
        <w:rPr>
          <w:rFonts w:ascii="Times New Roman" w:hAnsi="Times New Roman" w:cs="Times New Roman"/>
          <w:sz w:val="24"/>
          <w:szCs w:val="24"/>
        </w:rPr>
      </w:pPr>
      <w:r w:rsidRPr="00970ABE">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10C98" w:rsidRPr="00970ABE" w:rsidRDefault="00D10C98" w:rsidP="00D10C98">
      <w:pPr>
        <w:pStyle w:val="ConsPlusNormal"/>
        <w:contextualSpacing/>
        <w:jc w:val="both"/>
        <w:rPr>
          <w:rFonts w:ascii="Times New Roman" w:hAnsi="Times New Roman" w:cs="Times New Roman"/>
          <w:sz w:val="24"/>
          <w:szCs w:val="24"/>
        </w:rPr>
      </w:pP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2.22. Предоставление муниципальной услуги предусмотрено на базе многофункционального центра.</w:t>
      </w:r>
    </w:p>
    <w:p w:rsidR="00D10C98" w:rsidRPr="00970ABE" w:rsidRDefault="00D10C98" w:rsidP="00D10C98">
      <w:pPr>
        <w:ind w:firstLine="540"/>
        <w:contextualSpacing/>
        <w:jc w:val="both"/>
        <w:rPr>
          <w:rFonts w:eastAsia="Calibri"/>
        </w:rPr>
      </w:pPr>
      <w:r w:rsidRPr="00970ABE">
        <w:t xml:space="preserve">2.23. </w:t>
      </w:r>
      <w:r w:rsidRPr="00970ABE">
        <w:rPr>
          <w:rFonts w:eastAsia="Calibri"/>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D10C98" w:rsidRPr="00970ABE" w:rsidRDefault="00D10C98" w:rsidP="00D10C98">
      <w:pPr>
        <w:ind w:firstLine="540"/>
        <w:contextualSpacing/>
        <w:jc w:val="both"/>
        <w:rPr>
          <w:rFonts w:eastAsia="Calibri"/>
        </w:rPr>
      </w:pPr>
      <w:r w:rsidRPr="00970ABE">
        <w:rPr>
          <w:rFonts w:eastAsia="Calibri"/>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w:t>
      </w:r>
      <w:r w:rsidR="00B50533">
        <w:rPr>
          <w:rFonts w:eastAsia="Calibri"/>
        </w:rPr>
        <w:t>.</w:t>
      </w:r>
    </w:p>
    <w:p w:rsidR="00D10C98" w:rsidRPr="00970ABE" w:rsidRDefault="00D10C98" w:rsidP="00D10C98">
      <w:pPr>
        <w:ind w:firstLine="540"/>
        <w:contextualSpacing/>
        <w:jc w:val="both"/>
        <w:rPr>
          <w:rFonts w:eastAsia="Calibri"/>
        </w:rPr>
      </w:pPr>
      <w:r w:rsidRPr="00970ABE">
        <w:rPr>
          <w:rFonts w:eastAsia="Calibri"/>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w:t>
      </w:r>
      <w:r w:rsidR="00876013">
        <w:rPr>
          <w:rFonts w:eastAsia="Calibri"/>
        </w:rPr>
        <w:t>.</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2.24. 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D10C98" w:rsidRPr="00315446" w:rsidRDefault="00D10C98" w:rsidP="00D10C98">
      <w:pPr>
        <w:pStyle w:val="ConsPlusNormal"/>
        <w:ind w:firstLine="0"/>
        <w:contextualSpacing/>
        <w:jc w:val="both"/>
        <w:rPr>
          <w:rFonts w:ascii="Times New Roman" w:hAnsi="Times New Roman" w:cs="Times New Roman"/>
          <w:sz w:val="24"/>
          <w:szCs w:val="24"/>
          <w:highlight w:val="yellow"/>
        </w:rPr>
      </w:pPr>
    </w:p>
    <w:p w:rsidR="00D10C98" w:rsidRPr="00970ABE" w:rsidRDefault="00D10C98" w:rsidP="00D10C98">
      <w:pPr>
        <w:widowControl w:val="0"/>
        <w:ind w:firstLine="567"/>
        <w:contextualSpacing/>
        <w:jc w:val="center"/>
      </w:pPr>
      <w:r w:rsidRPr="00970ABE">
        <w:t>III. СОСТАВ, ПОСЛЕДОВАТЕЛЬНОСТЬ И СРОКИ ВЫПОЛНЕНИЯ</w:t>
      </w:r>
    </w:p>
    <w:p w:rsidR="00D10C98" w:rsidRPr="00970ABE" w:rsidRDefault="00D10C98" w:rsidP="00D10C98">
      <w:pPr>
        <w:widowControl w:val="0"/>
        <w:ind w:firstLine="567"/>
        <w:contextualSpacing/>
        <w:jc w:val="center"/>
      </w:pPr>
      <w:r w:rsidRPr="00970ABE">
        <w:t xml:space="preserve">АДМИНИСТРАТИВНЫХ ПРОЦЕДУР (ДЕЙСТВИЙ), ТРЕБОВАНИЯ </w:t>
      </w:r>
    </w:p>
    <w:p w:rsidR="00D10C98" w:rsidRPr="00970ABE" w:rsidRDefault="00D10C98" w:rsidP="00D10C98">
      <w:pPr>
        <w:widowControl w:val="0"/>
        <w:ind w:firstLine="567"/>
        <w:contextualSpacing/>
        <w:jc w:val="center"/>
      </w:pPr>
      <w:r w:rsidRPr="00970ABE">
        <w:t>К ПОРЯДКУ ИХ ВЫПОЛНЕНИЯ, В ТОМ ЧИСЛЕ ОСОБЕННОСТИ ВЫПОЛНЕНИЯ АДМИНИСТРАТИВНЫХ ПРОЦЕДУР (ДЕЙСТВИЙ) В ЭЛЕКТРОННОЙ ФОРМЕ</w:t>
      </w:r>
    </w:p>
    <w:p w:rsidR="00D10C98" w:rsidRPr="00970ABE" w:rsidRDefault="00D10C98" w:rsidP="00D10C98">
      <w:pPr>
        <w:widowControl w:val="0"/>
        <w:ind w:firstLine="567"/>
        <w:contextualSpacing/>
        <w:jc w:val="both"/>
      </w:pPr>
    </w:p>
    <w:p w:rsidR="00D10C98" w:rsidRPr="00970ABE" w:rsidRDefault="00D10C98" w:rsidP="00D10C98">
      <w:pPr>
        <w:widowControl w:val="0"/>
        <w:ind w:firstLine="567"/>
        <w:contextualSpacing/>
        <w:jc w:val="center"/>
      </w:pPr>
      <w:r w:rsidRPr="00970ABE">
        <w:t>Исчерпывающий перечень административных процедур</w:t>
      </w:r>
    </w:p>
    <w:p w:rsidR="00D10C98" w:rsidRPr="00970ABE" w:rsidRDefault="00D10C98" w:rsidP="00D10C98">
      <w:pPr>
        <w:widowControl w:val="0"/>
        <w:ind w:firstLine="567"/>
        <w:contextualSpacing/>
        <w:jc w:val="both"/>
      </w:pPr>
    </w:p>
    <w:p w:rsidR="00D10C98" w:rsidRPr="00970ABE" w:rsidRDefault="00D10C98" w:rsidP="00D10C98">
      <w:pPr>
        <w:widowControl w:val="0"/>
        <w:ind w:firstLine="567"/>
        <w:contextualSpacing/>
        <w:jc w:val="both"/>
      </w:pPr>
      <w:r w:rsidRPr="00970ABE">
        <w:lastRenderedPageBreak/>
        <w:t>3.1. В рамках предоставления муниципальной услуги осуществляются следующие административные процедуры:</w:t>
      </w:r>
    </w:p>
    <w:p w:rsidR="00D10C98" w:rsidRPr="00970ABE" w:rsidRDefault="00D10C98" w:rsidP="00D10C98">
      <w:pPr>
        <w:widowControl w:val="0"/>
        <w:numPr>
          <w:ilvl w:val="0"/>
          <w:numId w:val="34"/>
        </w:numPr>
        <w:autoSpaceDE w:val="0"/>
        <w:autoSpaceDN w:val="0"/>
        <w:adjustRightInd w:val="0"/>
        <w:ind w:left="0" w:firstLine="567"/>
        <w:contextualSpacing/>
        <w:jc w:val="both"/>
      </w:pPr>
      <w:r w:rsidRPr="00970ABE">
        <w:t xml:space="preserve"> рассмотрение заявления о предоставлении земельного участка, находящегося в государственной или муниципальной собственности;</w:t>
      </w:r>
    </w:p>
    <w:p w:rsidR="00D10C98" w:rsidRPr="00970ABE" w:rsidRDefault="00D10C98" w:rsidP="00D10C98">
      <w:pPr>
        <w:widowControl w:val="0"/>
        <w:numPr>
          <w:ilvl w:val="0"/>
          <w:numId w:val="34"/>
        </w:numPr>
        <w:autoSpaceDE w:val="0"/>
        <w:autoSpaceDN w:val="0"/>
        <w:adjustRightInd w:val="0"/>
        <w:ind w:left="0" w:firstLine="567"/>
        <w:contextualSpacing/>
        <w:jc w:val="both"/>
      </w:pPr>
      <w:r w:rsidRPr="00970ABE">
        <w:t xml:space="preserve"> приостановление предоставления муниципальной услуги;</w:t>
      </w:r>
    </w:p>
    <w:p w:rsidR="00D10C98" w:rsidRPr="00970ABE" w:rsidRDefault="00D10C98" w:rsidP="00D10C98">
      <w:pPr>
        <w:widowControl w:val="0"/>
        <w:numPr>
          <w:ilvl w:val="0"/>
          <w:numId w:val="34"/>
        </w:numPr>
        <w:autoSpaceDE w:val="0"/>
        <w:autoSpaceDN w:val="0"/>
        <w:adjustRightInd w:val="0"/>
        <w:ind w:left="0" w:firstLine="567"/>
        <w:contextualSpacing/>
        <w:jc w:val="both"/>
      </w:pPr>
      <w:r w:rsidRPr="00970ABE">
        <w:t xml:space="preserve">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D10C98" w:rsidRPr="00970ABE" w:rsidRDefault="00D10C98" w:rsidP="00D10C98">
      <w:pPr>
        <w:widowControl w:val="0"/>
        <w:numPr>
          <w:ilvl w:val="0"/>
          <w:numId w:val="34"/>
        </w:numPr>
        <w:autoSpaceDE w:val="0"/>
        <w:autoSpaceDN w:val="0"/>
        <w:adjustRightInd w:val="0"/>
        <w:ind w:left="0" w:firstLine="567"/>
        <w:contextualSpacing/>
        <w:jc w:val="both"/>
      </w:pPr>
      <w:r w:rsidRPr="00970ABE">
        <w:t xml:space="preserve"> экспертиза представленных документов;</w:t>
      </w:r>
    </w:p>
    <w:p w:rsidR="00D10C98" w:rsidRPr="00970ABE" w:rsidRDefault="00D10C98" w:rsidP="00D10C98">
      <w:pPr>
        <w:widowControl w:val="0"/>
        <w:numPr>
          <w:ilvl w:val="0"/>
          <w:numId w:val="34"/>
        </w:numPr>
        <w:autoSpaceDE w:val="0"/>
        <w:autoSpaceDN w:val="0"/>
        <w:adjustRightInd w:val="0"/>
        <w:ind w:left="0" w:firstLine="567"/>
        <w:contextualSpacing/>
        <w:jc w:val="both"/>
      </w:pPr>
      <w:r w:rsidRPr="00970ABE">
        <w:t xml:space="preserve"> 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D10C98" w:rsidRPr="00970ABE" w:rsidRDefault="00D10C98" w:rsidP="00D10C98">
      <w:pPr>
        <w:widowControl w:val="0"/>
        <w:numPr>
          <w:ilvl w:val="0"/>
          <w:numId w:val="34"/>
        </w:numPr>
        <w:autoSpaceDE w:val="0"/>
        <w:autoSpaceDN w:val="0"/>
        <w:adjustRightInd w:val="0"/>
        <w:ind w:left="0" w:firstLine="567"/>
        <w:contextualSpacing/>
        <w:jc w:val="both"/>
      </w:pPr>
      <w:r w:rsidRPr="00970ABE">
        <w:t xml:space="preserve"> 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D10C98" w:rsidRPr="00970ABE" w:rsidRDefault="00D10C98" w:rsidP="00D10C98">
      <w:pPr>
        <w:widowControl w:val="0"/>
        <w:ind w:firstLine="567"/>
        <w:contextualSpacing/>
        <w:jc w:val="both"/>
      </w:pPr>
    </w:p>
    <w:p w:rsidR="00D10C98" w:rsidRPr="00970ABE" w:rsidRDefault="00D10C98" w:rsidP="00D10C98">
      <w:pPr>
        <w:widowControl w:val="0"/>
        <w:ind w:firstLine="567"/>
        <w:contextualSpacing/>
        <w:jc w:val="center"/>
      </w:pPr>
      <w:r w:rsidRPr="00970ABE">
        <w:t>Рассмотрение заявления о предоставлении земельного участка, находящегося в государственной и муниципальной собственности</w:t>
      </w:r>
    </w:p>
    <w:p w:rsidR="00D10C98" w:rsidRPr="00970ABE" w:rsidRDefault="00D10C98" w:rsidP="00D10C98">
      <w:pPr>
        <w:widowControl w:val="0"/>
        <w:ind w:firstLine="567"/>
        <w:contextualSpacing/>
        <w:jc w:val="both"/>
      </w:pPr>
    </w:p>
    <w:p w:rsidR="00D10C98" w:rsidRPr="00970ABE" w:rsidRDefault="00D10C98" w:rsidP="00D10C98">
      <w:pPr>
        <w:widowControl w:val="0"/>
        <w:ind w:firstLine="567"/>
        <w:contextualSpacing/>
        <w:jc w:val="both"/>
      </w:pPr>
      <w:r w:rsidRPr="00970ABE">
        <w:t>3.2. Основанием для начала административной п</w:t>
      </w:r>
      <w:r w:rsidR="001C2CD9">
        <w:t>роцедуры является поступление в Администрацию МО «Город Алдан», МФЦ</w:t>
      </w:r>
      <w:r w:rsidRPr="00970ABE">
        <w:t xml:space="preserve"> заявления лиц, указанных в </w:t>
      </w:r>
      <w:hyperlink w:anchor="P58" w:history="1">
        <w:r w:rsidRPr="00970ABE">
          <w:t>пунктах 1.2</w:t>
        </w:r>
      </w:hyperlink>
      <w:r w:rsidRPr="00970ABE">
        <w:t xml:space="preserve">, 1.3 настоящего Административного регламента, о предоставлении в порядке, предусмотренном </w:t>
      </w:r>
      <w:hyperlink w:anchor="P227" w:history="1">
        <w:r w:rsidRPr="00970ABE">
          <w:t>пунктами 2</w:t>
        </w:r>
      </w:hyperlink>
      <w:r w:rsidRPr="00970ABE">
        <w:t xml:space="preserve">.8 и </w:t>
      </w:r>
      <w:hyperlink w:anchor="P228" w:history="1">
        <w:r w:rsidRPr="00970ABE">
          <w:t>2.</w:t>
        </w:r>
      </w:hyperlink>
      <w:r w:rsidRPr="00970ABE">
        <w:t>9 настоящего Административного регламента.</w:t>
      </w:r>
    </w:p>
    <w:p w:rsidR="00D10C98" w:rsidRPr="00970ABE" w:rsidRDefault="00D10C98" w:rsidP="00D10C98">
      <w:pPr>
        <w:widowControl w:val="0"/>
        <w:ind w:firstLine="567"/>
        <w:contextualSpacing/>
        <w:jc w:val="both"/>
      </w:pPr>
      <w:r w:rsidRPr="00970ABE">
        <w:t xml:space="preserve">3.3. Заявителю при сдаче документов </w:t>
      </w:r>
      <w:r w:rsidR="00653DDA">
        <w:t xml:space="preserve">на втором экземпляре заявления </w:t>
      </w:r>
      <w:r w:rsidR="00AF397A">
        <w:t>секретарем</w:t>
      </w:r>
      <w:r w:rsidR="009E72AB">
        <w:t>, сотрудником МФЦ</w:t>
      </w:r>
      <w:r w:rsidR="00AF397A">
        <w:t xml:space="preserve"> </w:t>
      </w:r>
      <w:r w:rsidR="00653DDA">
        <w:t>делается отметка о принятии заявления</w:t>
      </w:r>
      <w:r w:rsidR="003A46D1">
        <w:t>.</w:t>
      </w:r>
    </w:p>
    <w:p w:rsidR="00D10C98" w:rsidRPr="00970ABE" w:rsidRDefault="00D10C98" w:rsidP="00D10C98">
      <w:pPr>
        <w:widowControl w:val="0"/>
        <w:ind w:firstLine="567"/>
        <w:contextualSpacing/>
        <w:jc w:val="both"/>
      </w:pPr>
      <w:r w:rsidRPr="00970ABE">
        <w:t xml:space="preserve">3.4. Рассмотрение заявления заинтересованных лиц о предоставлении </w:t>
      </w:r>
      <w:r w:rsidR="0095226D">
        <w:t xml:space="preserve">земельного участка </w:t>
      </w:r>
      <w:r w:rsidRPr="00970ABE">
        <w:t xml:space="preserve">осуществляется </w:t>
      </w:r>
      <w:r w:rsidR="00BD1920">
        <w:t>землеустроителем</w:t>
      </w:r>
      <w:r w:rsidRPr="00970ABE">
        <w:t xml:space="preserve">, ответственным за предоставление муниципальной услуги в соответствии с должностной инструкцией (далее – </w:t>
      </w:r>
      <w:r w:rsidR="00065782">
        <w:t>землеустроитель</w:t>
      </w:r>
      <w:r w:rsidRPr="00970ABE">
        <w:t>).</w:t>
      </w:r>
    </w:p>
    <w:p w:rsidR="00DA2622" w:rsidRDefault="001B1DC9" w:rsidP="00D10C98">
      <w:pPr>
        <w:widowControl w:val="0"/>
        <w:ind w:firstLine="567"/>
        <w:contextualSpacing/>
        <w:jc w:val="both"/>
      </w:pPr>
      <w:r>
        <w:t xml:space="preserve">Землеустроитель </w:t>
      </w:r>
      <w:r w:rsidR="00D10C98" w:rsidRPr="00970ABE">
        <w:t xml:space="preserve">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w:t>
      </w:r>
      <w:r w:rsidR="000D25B3">
        <w:t>землеустроитель</w:t>
      </w:r>
      <w:r w:rsidR="00D10C98" w:rsidRPr="00970ABE">
        <w:t xml:space="preserve"> обеспечивает выполнение административных процедур в рамках соответствующего административного действия</w:t>
      </w:r>
      <w:r w:rsidR="00DA2622">
        <w:t>.</w:t>
      </w:r>
    </w:p>
    <w:p w:rsidR="00D10C98" w:rsidRPr="00970ABE" w:rsidRDefault="00D10C98" w:rsidP="00D10C98">
      <w:pPr>
        <w:widowControl w:val="0"/>
        <w:ind w:firstLine="567"/>
        <w:contextualSpacing/>
        <w:jc w:val="both"/>
      </w:pPr>
      <w:r w:rsidRPr="00970ABE">
        <w:t xml:space="preserve">3.5. В случае, если представленные документы не соответствуют требованиям Административного регламента, </w:t>
      </w:r>
      <w:r w:rsidR="001B5C39">
        <w:t xml:space="preserve">а также в случае наличия оснований, предусмотренных пунктом 2.11 настоящего Административного регламента </w:t>
      </w:r>
      <w:r w:rsidR="00F52E22">
        <w:t>землеустроитель</w:t>
      </w:r>
      <w:r w:rsidRPr="00970ABE">
        <w:t xml:space="preserve"> осуществляет возврат заявления о предоставлении с приложением документов либо в случае получения заявления о предоставлении по почте - заявителю почтовым отправлением. </w:t>
      </w:r>
      <w:r w:rsidR="000A19D5">
        <w:t xml:space="preserve">Землеустроитель </w:t>
      </w:r>
      <w:r w:rsidRPr="00970ABE">
        <w:t xml:space="preserve">осуществляет подготовку, визирование, подписание и отправку письма о необходимости предоставления недостающих документов. </w:t>
      </w:r>
    </w:p>
    <w:p w:rsidR="00D10C98" w:rsidRPr="00970ABE" w:rsidRDefault="00D10C98" w:rsidP="00D10C98">
      <w:pPr>
        <w:widowControl w:val="0"/>
        <w:ind w:firstLine="567"/>
        <w:contextualSpacing/>
        <w:jc w:val="both"/>
      </w:pPr>
      <w:r w:rsidRPr="00970ABE">
        <w:t xml:space="preserve">Максимальный срок выполнения данного действия составляет </w:t>
      </w:r>
      <w:r w:rsidR="00A405F7">
        <w:t xml:space="preserve">30 </w:t>
      </w:r>
      <w:r w:rsidR="00C07CB4">
        <w:t xml:space="preserve">(тридцать) </w:t>
      </w:r>
      <w:r w:rsidR="00A405F7">
        <w:t>календарных</w:t>
      </w:r>
      <w:r w:rsidRPr="00970ABE">
        <w:t xml:space="preserve"> дней</w:t>
      </w:r>
      <w:r w:rsidR="002B5B18">
        <w:t xml:space="preserve"> с даты поступления заявления в Администрацию МО «Город Алдан»</w:t>
      </w:r>
      <w:r w:rsidRPr="00970ABE">
        <w:t>.</w:t>
      </w:r>
    </w:p>
    <w:p w:rsidR="00D10C98" w:rsidRPr="00970ABE" w:rsidRDefault="00D10C98" w:rsidP="00D10C98">
      <w:pPr>
        <w:widowControl w:val="0"/>
        <w:ind w:firstLine="567"/>
        <w:contextualSpacing/>
        <w:jc w:val="both"/>
      </w:pPr>
      <w:r w:rsidRPr="00970ABE">
        <w:t xml:space="preserve">3.6. В случае, если предоставление испрашиваемого земельного участка не входит в компетенцию Администрации, </w:t>
      </w:r>
      <w:r w:rsidR="002C32FA">
        <w:t>землеустроитель</w:t>
      </w:r>
      <w:r w:rsidRPr="00970ABE">
        <w:t xml:space="preserve"> в течение </w:t>
      </w:r>
      <w:r w:rsidR="00F179D1">
        <w:t>тридцати</w:t>
      </w:r>
      <w:r w:rsidRPr="00970ABE">
        <w:t xml:space="preserve"> дней со дня поступления </w:t>
      </w:r>
      <w:r w:rsidR="00DB1B56">
        <w:t xml:space="preserve">в Администрацию МО «Город Алдан» </w:t>
      </w:r>
      <w:r w:rsidRPr="00970ABE">
        <w:t xml:space="preserve">заявления гражданина о предоставлении земельного участка в безвозмездное пользование </w:t>
      </w:r>
      <w:r w:rsidR="00A37C7B">
        <w:t>возвращает</w:t>
      </w:r>
      <w:r w:rsidRPr="00970ABE">
        <w:t xml:space="preserve"> его </w:t>
      </w:r>
      <w:r w:rsidR="00A37C7B">
        <w:t>заявителю</w:t>
      </w:r>
      <w:r w:rsidRPr="00970ABE">
        <w:t>.</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3</w:t>
      </w:r>
      <w:r w:rsidR="001C76F0">
        <w:t>0 календарных</w:t>
      </w:r>
      <w:r w:rsidRPr="00970ABE">
        <w:t xml:space="preserve"> дн</w:t>
      </w:r>
      <w:r w:rsidR="001C76F0">
        <w:t>ей с даты поступления заявления в Администрацию МО «Город Алдан»</w:t>
      </w:r>
      <w:r w:rsidRPr="00970ABE">
        <w:t>.</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 xml:space="preserve">3.7. Критерием принятия решения о выполнении административных процедур в рамках соответствующего административного действия является соответствие </w:t>
      </w:r>
      <w:r w:rsidRPr="00970ABE">
        <w:rPr>
          <w:rFonts w:ascii="Times New Roman" w:hAnsi="Times New Roman" w:cs="Times New Roman"/>
          <w:sz w:val="24"/>
          <w:szCs w:val="24"/>
        </w:rPr>
        <w:lastRenderedPageBreak/>
        <w:t xml:space="preserve">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w:t>
      </w:r>
      <w:r w:rsidR="00CA3428">
        <w:rPr>
          <w:rFonts w:ascii="Times New Roman" w:hAnsi="Times New Roman" w:cs="Times New Roman"/>
          <w:sz w:val="24"/>
          <w:szCs w:val="24"/>
        </w:rPr>
        <w:t>землеустроитель</w:t>
      </w:r>
      <w:r w:rsidRPr="00970ABE">
        <w:rPr>
          <w:rFonts w:ascii="Times New Roman" w:hAnsi="Times New Roman" w:cs="Times New Roman"/>
          <w:sz w:val="24"/>
          <w:szCs w:val="24"/>
        </w:rPr>
        <w:t xml:space="preserve"> фиксирует в федеральной информационной системе для предоставления гражданам земельных участков информацию о поступившем заявлении.</w:t>
      </w:r>
    </w:p>
    <w:p w:rsidR="00D10C98" w:rsidRPr="00970ABE" w:rsidRDefault="00D10C98" w:rsidP="00D10C98">
      <w:pPr>
        <w:widowControl w:val="0"/>
        <w:ind w:firstLine="567"/>
        <w:contextualSpacing/>
        <w:jc w:val="both"/>
      </w:pPr>
      <w:r w:rsidRPr="00970ABE">
        <w:t xml:space="preserve">3.8. Результатом административной процедуры является подготовка </w:t>
      </w:r>
      <w:r w:rsidR="00C53330">
        <w:t xml:space="preserve">землеустроителем </w:t>
      </w:r>
      <w:r w:rsidRPr="00970ABE">
        <w:t xml:space="preserve">соответствующего письма о предоставлении недостающих документов </w:t>
      </w:r>
      <w:r w:rsidR="00C53330">
        <w:t>заявителем,</w:t>
      </w:r>
      <w:r w:rsidRPr="00970ABE">
        <w:t xml:space="preserve"> либо обеспечение выполнения дальнейших административных процедур, предусмотренных настоящим Административным регламентом.</w:t>
      </w:r>
    </w:p>
    <w:p w:rsidR="00D10C98" w:rsidRPr="00315446" w:rsidRDefault="00D10C98" w:rsidP="00D10C98">
      <w:pPr>
        <w:widowControl w:val="0"/>
        <w:ind w:firstLine="567"/>
        <w:contextualSpacing/>
        <w:jc w:val="both"/>
        <w:rPr>
          <w:highlight w:val="yellow"/>
        </w:rPr>
      </w:pPr>
    </w:p>
    <w:p w:rsidR="00D10C98" w:rsidRPr="00970ABE" w:rsidRDefault="00D10C98" w:rsidP="00D10C98">
      <w:pPr>
        <w:jc w:val="center"/>
        <w:outlineLvl w:val="0"/>
      </w:pPr>
      <w:r w:rsidRPr="00970ABE">
        <w:t xml:space="preserve">Приостановление </w:t>
      </w:r>
    </w:p>
    <w:p w:rsidR="00D10C98" w:rsidRPr="00970ABE" w:rsidRDefault="00D10C98" w:rsidP="00D10C98">
      <w:pPr>
        <w:jc w:val="center"/>
      </w:pPr>
      <w:r w:rsidRPr="00970ABE">
        <w:t xml:space="preserve"> предоставления муниципальной услуги</w:t>
      </w:r>
    </w:p>
    <w:p w:rsidR="00D10C98" w:rsidRPr="00970ABE" w:rsidRDefault="00D10C98" w:rsidP="00D10C98">
      <w:pPr>
        <w:jc w:val="both"/>
      </w:pP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 xml:space="preserve">3.9. Приостановление предоставления муниципальной услуги осуществляется в случае, предусмотренном пунктом 2.12. настоящего Административного регламента. </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В этом случае,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 xml:space="preserve">3.9.1. </w:t>
      </w:r>
      <w:r w:rsidR="00D54EB7">
        <w:rPr>
          <w:rFonts w:ascii="Times New Roman" w:hAnsi="Times New Roman" w:cs="Times New Roman"/>
          <w:sz w:val="24"/>
          <w:szCs w:val="24"/>
        </w:rPr>
        <w:t>Глава МО «Город Алдан», либо его заместитель</w:t>
      </w:r>
      <w:r w:rsidRPr="00970ABE">
        <w:rPr>
          <w:rFonts w:ascii="Times New Roman" w:hAnsi="Times New Roman" w:cs="Times New Roman"/>
          <w:sz w:val="24"/>
          <w:szCs w:val="24"/>
        </w:rPr>
        <w:t xml:space="preserve"> при наличии оснований, указанных в пункте 2.12. настоящего Административного регламента, </w:t>
      </w:r>
      <w:r w:rsidR="009440AE" w:rsidRPr="00970ABE">
        <w:rPr>
          <w:rFonts w:ascii="Times New Roman" w:hAnsi="Times New Roman" w:cs="Times New Roman"/>
          <w:sz w:val="24"/>
          <w:szCs w:val="24"/>
        </w:rPr>
        <w:t xml:space="preserve">в течение </w:t>
      </w:r>
      <w:r w:rsidR="009440AE">
        <w:rPr>
          <w:rFonts w:ascii="Times New Roman" w:hAnsi="Times New Roman" w:cs="Times New Roman"/>
          <w:sz w:val="24"/>
          <w:szCs w:val="24"/>
        </w:rPr>
        <w:t>30 календарных</w:t>
      </w:r>
      <w:r w:rsidR="009440AE" w:rsidRPr="00970ABE">
        <w:rPr>
          <w:rFonts w:ascii="Times New Roman" w:hAnsi="Times New Roman" w:cs="Times New Roman"/>
          <w:sz w:val="24"/>
          <w:szCs w:val="24"/>
        </w:rPr>
        <w:t xml:space="preserve"> дней </w:t>
      </w:r>
      <w:r w:rsidR="009440AE">
        <w:rPr>
          <w:rFonts w:ascii="Times New Roman" w:hAnsi="Times New Roman" w:cs="Times New Roman"/>
          <w:sz w:val="24"/>
          <w:szCs w:val="24"/>
        </w:rPr>
        <w:t xml:space="preserve">с даты поступления заявления в Администрацию МО «Город Алдан» </w:t>
      </w:r>
      <w:r w:rsidRPr="00970ABE">
        <w:rPr>
          <w:rFonts w:ascii="Times New Roman" w:hAnsi="Times New Roman" w:cs="Times New Roman"/>
          <w:sz w:val="24"/>
          <w:szCs w:val="24"/>
        </w:rPr>
        <w:t>принимает решение о приостановлении срока рассмотрения заявления о предоставлении земельного участка в безвозмездное пользование (далее – решение о приостановлении).</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 xml:space="preserve">3.9.2. </w:t>
      </w:r>
      <w:r w:rsidR="00713562">
        <w:rPr>
          <w:rFonts w:ascii="Times New Roman" w:hAnsi="Times New Roman" w:cs="Times New Roman"/>
          <w:sz w:val="24"/>
          <w:szCs w:val="24"/>
        </w:rPr>
        <w:t>Землеустроитель</w:t>
      </w:r>
      <w:r w:rsidRPr="00970ABE">
        <w:rPr>
          <w:rFonts w:ascii="Times New Roman" w:hAnsi="Times New Roman" w:cs="Times New Roman"/>
          <w:sz w:val="24"/>
          <w:szCs w:val="24"/>
        </w:rPr>
        <w:t xml:space="preserve"> в течение </w:t>
      </w:r>
      <w:r w:rsidR="00514C0B">
        <w:rPr>
          <w:rFonts w:ascii="Times New Roman" w:hAnsi="Times New Roman" w:cs="Times New Roman"/>
          <w:sz w:val="24"/>
          <w:szCs w:val="24"/>
        </w:rPr>
        <w:t>3 календарных</w:t>
      </w:r>
      <w:r w:rsidRPr="00970ABE">
        <w:rPr>
          <w:rFonts w:ascii="Times New Roman" w:hAnsi="Times New Roman" w:cs="Times New Roman"/>
          <w:sz w:val="24"/>
          <w:szCs w:val="24"/>
        </w:rPr>
        <w:t xml:space="preserve"> дней </w:t>
      </w:r>
      <w:r w:rsidR="000A2555">
        <w:rPr>
          <w:rFonts w:ascii="Times New Roman" w:hAnsi="Times New Roman" w:cs="Times New Roman"/>
          <w:sz w:val="24"/>
          <w:szCs w:val="24"/>
        </w:rPr>
        <w:t xml:space="preserve">со дня принятия решения </w:t>
      </w:r>
      <w:r w:rsidRPr="00970ABE">
        <w:rPr>
          <w:rFonts w:ascii="Times New Roman" w:hAnsi="Times New Roman" w:cs="Times New Roman"/>
          <w:sz w:val="24"/>
          <w:szCs w:val="24"/>
        </w:rPr>
        <w:t xml:space="preserve">направляет принятое решение </w:t>
      </w:r>
      <w:r w:rsidR="007B2E71">
        <w:rPr>
          <w:rFonts w:ascii="Times New Roman" w:hAnsi="Times New Roman" w:cs="Times New Roman"/>
          <w:sz w:val="24"/>
          <w:szCs w:val="24"/>
        </w:rPr>
        <w:t xml:space="preserve">о приостановлении </w:t>
      </w:r>
      <w:r w:rsidRPr="00970ABE">
        <w:rPr>
          <w:rFonts w:ascii="Times New Roman" w:hAnsi="Times New Roman" w:cs="Times New Roman"/>
          <w:sz w:val="24"/>
          <w:szCs w:val="24"/>
        </w:rPr>
        <w:t>заявителю.</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3.9.3 Результатом административной процедуры является принятие решения о приостановлении.</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3.9.4. Способом фиксации результата административной процедуры является принятие решения о приостановлении  и внесение решения  в базу данных в порядке делопроизводства.</w:t>
      </w:r>
    </w:p>
    <w:p w:rsidR="00D10C98" w:rsidRPr="00315446" w:rsidRDefault="00D10C98" w:rsidP="00D10C98">
      <w:pPr>
        <w:ind w:firstLine="540"/>
        <w:jc w:val="both"/>
        <w:rPr>
          <w:highlight w:val="yellow"/>
        </w:rPr>
      </w:pPr>
    </w:p>
    <w:p w:rsidR="00D10C98" w:rsidRPr="00970ABE" w:rsidRDefault="00D10C98" w:rsidP="00D10C98">
      <w:pPr>
        <w:widowControl w:val="0"/>
        <w:ind w:firstLine="567"/>
        <w:contextualSpacing/>
        <w:jc w:val="center"/>
      </w:pPr>
      <w:r w:rsidRPr="00970ABE">
        <w:t>Направление запросов в территориальные органы федеральных</w:t>
      </w:r>
    </w:p>
    <w:p w:rsidR="00D10C98" w:rsidRPr="00970ABE" w:rsidRDefault="00D10C98" w:rsidP="00D10C98">
      <w:pPr>
        <w:widowControl w:val="0"/>
        <w:ind w:firstLine="567"/>
        <w:contextualSpacing/>
        <w:jc w:val="center"/>
      </w:pPr>
      <w:r w:rsidRPr="00970ABE">
        <w:t>органов государственной власти и иные организации</w:t>
      </w:r>
    </w:p>
    <w:p w:rsidR="00D10C98" w:rsidRPr="00970ABE" w:rsidRDefault="00D10C98" w:rsidP="00D10C98">
      <w:pPr>
        <w:widowControl w:val="0"/>
        <w:ind w:firstLine="567"/>
        <w:contextualSpacing/>
        <w:jc w:val="center"/>
      </w:pPr>
      <w:r w:rsidRPr="00970ABE">
        <w:t>для получения документов, необходимых</w:t>
      </w:r>
    </w:p>
    <w:p w:rsidR="00D10C98" w:rsidRPr="00970ABE" w:rsidRDefault="00D10C98" w:rsidP="00D10C98">
      <w:pPr>
        <w:widowControl w:val="0"/>
        <w:ind w:firstLine="567"/>
        <w:contextualSpacing/>
        <w:jc w:val="center"/>
      </w:pPr>
      <w:r w:rsidRPr="00970ABE">
        <w:t>для предоставления муниципальной услуги</w:t>
      </w:r>
    </w:p>
    <w:p w:rsidR="00D10C98" w:rsidRPr="00970ABE" w:rsidRDefault="00D10C98" w:rsidP="00D10C98">
      <w:pPr>
        <w:widowControl w:val="0"/>
        <w:ind w:firstLine="567"/>
        <w:contextualSpacing/>
        <w:jc w:val="both"/>
      </w:pPr>
    </w:p>
    <w:p w:rsidR="00D10C98" w:rsidRPr="00970ABE" w:rsidRDefault="00D10C98" w:rsidP="00D10C98">
      <w:pPr>
        <w:widowControl w:val="0"/>
        <w:ind w:firstLine="567"/>
        <w:contextualSpacing/>
        <w:jc w:val="both"/>
      </w:pPr>
      <w:r w:rsidRPr="00970ABE">
        <w:t xml:space="preserve">3.10. Основанием для начала административной </w:t>
      </w:r>
      <w:r w:rsidR="00B43D82">
        <w:t>процедуры является отсутствие у землеустроителей</w:t>
      </w:r>
      <w:r w:rsidRPr="00970ABE">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D10C98" w:rsidRPr="00970ABE" w:rsidRDefault="00D10C98" w:rsidP="00D10C98">
      <w:pPr>
        <w:widowControl w:val="0"/>
        <w:ind w:firstLine="567"/>
        <w:contextualSpacing/>
        <w:jc w:val="both"/>
      </w:pPr>
      <w:r w:rsidRPr="00970ABE">
        <w:t xml:space="preserve">3.11. Направление запросов осуществляется </w:t>
      </w:r>
      <w:r w:rsidR="006A546F">
        <w:t xml:space="preserve">землеустроителями </w:t>
      </w:r>
      <w:r w:rsidR="00E35795">
        <w:t>Администрации МО «Город Алдан»</w:t>
      </w:r>
      <w:r w:rsidRPr="00970ABE">
        <w:t>. Межведомственный запрос направляется не позднее следующего дня после регистрации заявления о предоставлении с полным пакетом документов.</w:t>
      </w:r>
    </w:p>
    <w:p w:rsidR="00D10C98" w:rsidRDefault="00D10C98" w:rsidP="00D10C98">
      <w:pPr>
        <w:widowControl w:val="0"/>
        <w:ind w:firstLine="567"/>
        <w:contextualSpacing/>
        <w:jc w:val="both"/>
      </w:pPr>
      <w:r w:rsidRPr="00970ABE">
        <w:t xml:space="preserve">3.12. </w:t>
      </w:r>
      <w:r w:rsidR="006A2C56">
        <w:t>Землеустроитель</w:t>
      </w:r>
      <w:r w:rsidRPr="00970ABE">
        <w:t xml:space="preserve"> осуществляет подготовку и направление запросов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w:t>
      </w:r>
      <w:r w:rsidRPr="00EB3312">
        <w:t>в следующей последовательности:</w:t>
      </w:r>
    </w:p>
    <w:p w:rsidR="00D273EF" w:rsidRPr="00D273EF" w:rsidRDefault="00D273EF" w:rsidP="00D10C98">
      <w:pPr>
        <w:widowControl w:val="0"/>
        <w:ind w:firstLine="567"/>
        <w:contextualSpacing/>
        <w:jc w:val="both"/>
      </w:pPr>
      <w:r>
        <w:t xml:space="preserve">- </w:t>
      </w:r>
      <w:r w:rsidRPr="00D273EF">
        <w:t>Алданский отдел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w:t>
      </w:r>
      <w:r w:rsidR="006E3052">
        <w:t>;</w:t>
      </w:r>
    </w:p>
    <w:p w:rsidR="00F25908" w:rsidRPr="00F50EC1" w:rsidRDefault="00F50EC1" w:rsidP="00D10C98">
      <w:pPr>
        <w:widowControl w:val="0"/>
        <w:ind w:firstLine="567"/>
        <w:contextualSpacing/>
        <w:jc w:val="both"/>
      </w:pPr>
      <w:r>
        <w:lastRenderedPageBreak/>
        <w:t xml:space="preserve">- </w:t>
      </w:r>
      <w:r w:rsidRPr="00F50EC1">
        <w:t>Алданский отдел управления Федеральной службы государственной регистрации, кадастра и картографии по Республике Саха (Якутия)</w:t>
      </w:r>
      <w:r w:rsidR="006E3052">
        <w:t>;</w:t>
      </w:r>
    </w:p>
    <w:p w:rsidR="00D10C98" w:rsidRPr="00970ABE" w:rsidRDefault="00D10C98" w:rsidP="00D10C98">
      <w:pPr>
        <w:widowControl w:val="0"/>
        <w:ind w:firstLine="567"/>
        <w:contextualSpacing/>
        <w:jc w:val="both"/>
      </w:pPr>
      <w:bookmarkStart w:id="6" w:name="P406"/>
      <w:bookmarkStart w:id="7" w:name="P407"/>
      <w:bookmarkEnd w:id="6"/>
      <w:bookmarkEnd w:id="7"/>
      <w:r w:rsidRPr="00970ABE">
        <w:t>Направление запроса осуществляется:</w:t>
      </w:r>
    </w:p>
    <w:p w:rsidR="00D10C98" w:rsidRPr="00970ABE" w:rsidRDefault="00D10C98" w:rsidP="00D10C98">
      <w:pPr>
        <w:widowControl w:val="0"/>
        <w:ind w:firstLine="567"/>
        <w:contextualSpacing/>
        <w:jc w:val="both"/>
      </w:pPr>
      <w:r w:rsidRPr="00970ABE">
        <w:t xml:space="preserve">в письменном виде на бланках установленного образца (при их наличии) либо на официальном письменном бланке </w:t>
      </w:r>
      <w:r w:rsidR="00592251">
        <w:t>Администрации МО «Город Алдан»</w:t>
      </w:r>
      <w:r w:rsidRPr="00970ABE">
        <w:t>;</w:t>
      </w:r>
    </w:p>
    <w:p w:rsidR="00D10C98" w:rsidRPr="00970ABE" w:rsidRDefault="00D10C98" w:rsidP="00D10C98">
      <w:pPr>
        <w:widowControl w:val="0"/>
        <w:ind w:firstLine="567"/>
        <w:contextualSpacing/>
        <w:jc w:val="both"/>
      </w:pPr>
      <w:r w:rsidRPr="00970ABE">
        <w:t>по каналам региональной системы межведомственного электронного взаимодействия.</w:t>
      </w:r>
    </w:p>
    <w:p w:rsidR="00D10C98" w:rsidRPr="00970ABE" w:rsidRDefault="00D10C98" w:rsidP="00D10C98">
      <w:pPr>
        <w:widowControl w:val="0"/>
        <w:ind w:firstLine="567"/>
        <w:contextualSpacing/>
        <w:jc w:val="both"/>
      </w:pPr>
      <w:r w:rsidRPr="00970ABE">
        <w:t>Максимальный срок направления запросов в органы, указанные в настоящем пункте, с момента поступления заявления о предоставлении</w:t>
      </w:r>
      <w:r w:rsidR="007B2E71">
        <w:t xml:space="preserve"> земельного участка в Администрацию МО «Город Алдан» </w:t>
      </w:r>
      <w:r w:rsidRPr="00970ABE">
        <w:t xml:space="preserve"> не должен превышать </w:t>
      </w:r>
      <w:r w:rsidR="007B2E71">
        <w:t>10 календарных</w:t>
      </w:r>
      <w:r w:rsidRPr="00970ABE">
        <w:t xml:space="preserve"> дней.</w:t>
      </w:r>
    </w:p>
    <w:p w:rsidR="00D10C98" w:rsidRDefault="00D10C98" w:rsidP="00D10C98">
      <w:pPr>
        <w:widowControl w:val="0"/>
        <w:ind w:firstLine="567"/>
        <w:contextualSpacing/>
        <w:jc w:val="both"/>
      </w:pPr>
      <w:r w:rsidRPr="00970ABE">
        <w:t xml:space="preserve">3.13. При направлении запроса, оформляемого на бланках, </w:t>
      </w:r>
      <w:r w:rsidR="00E03E6D">
        <w:t>землеустроитель</w:t>
      </w:r>
      <w:r w:rsidRPr="00970ABE">
        <w:t>, ответственн</w:t>
      </w:r>
      <w:r w:rsidR="00E03E6D">
        <w:t>ый</w:t>
      </w:r>
      <w:r w:rsidRPr="00970ABE">
        <w:t xml:space="preserve"> за предоставление муниципальной услуги:</w:t>
      </w:r>
    </w:p>
    <w:p w:rsidR="00D10C98" w:rsidRPr="00970ABE" w:rsidRDefault="00D10C98" w:rsidP="00D10C98">
      <w:pPr>
        <w:widowControl w:val="0"/>
        <w:ind w:firstLine="567"/>
        <w:contextualSpacing/>
        <w:jc w:val="both"/>
      </w:pPr>
      <w:r w:rsidRPr="00970ABE">
        <w:t xml:space="preserve">готовит и представляет </w:t>
      </w:r>
      <w:r w:rsidR="00FA257B">
        <w:t>Главе М</w:t>
      </w:r>
      <w:r w:rsidR="001565EC">
        <w:t>О</w:t>
      </w:r>
      <w:r w:rsidR="00FA257B">
        <w:t xml:space="preserve"> «Город Алдан»</w:t>
      </w:r>
      <w:r w:rsidR="007B2E71">
        <w:t xml:space="preserve">, либо его заместителю </w:t>
      </w:r>
      <w:r w:rsidRPr="00970ABE">
        <w:t xml:space="preserve">на согласование </w:t>
      </w:r>
      <w:r w:rsidR="006921E7">
        <w:t xml:space="preserve">и подписание </w:t>
      </w:r>
      <w:r w:rsidRPr="00970ABE">
        <w:t>проект письма о направлении запроса;</w:t>
      </w:r>
    </w:p>
    <w:p w:rsidR="00D10C98" w:rsidRPr="00970ABE" w:rsidRDefault="00B616AC" w:rsidP="00D10C98">
      <w:pPr>
        <w:widowControl w:val="0"/>
        <w:ind w:firstLine="567"/>
        <w:contextualSpacing/>
        <w:jc w:val="both"/>
      </w:pPr>
      <w:r>
        <w:t>после подписания Главой МО «Города Алдан»</w:t>
      </w:r>
      <w:r w:rsidR="00370D84">
        <w:t>, либо его заместителем</w:t>
      </w:r>
      <w:r>
        <w:t xml:space="preserve"> </w:t>
      </w:r>
      <w:r w:rsidR="00D10C98" w:rsidRPr="00970ABE">
        <w:t>направляет письмо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D10C98" w:rsidRDefault="00D10C98" w:rsidP="00D10C98">
      <w:pPr>
        <w:widowControl w:val="0"/>
        <w:ind w:firstLine="567"/>
        <w:contextualSpacing/>
        <w:jc w:val="both"/>
      </w:pPr>
      <w:r w:rsidRPr="00970ABE">
        <w:t>Запрос, оформляемый на бланках</w:t>
      </w:r>
      <w:r w:rsidR="00194294">
        <w:t xml:space="preserve"> Администрации</w:t>
      </w:r>
      <w:r w:rsidRPr="00970ABE">
        <w:t xml:space="preserve"> </w:t>
      </w:r>
      <w:r w:rsidR="00194294">
        <w:t>МО «Город Алдан»</w:t>
      </w:r>
      <w:r w:rsidRPr="00970ABE">
        <w:t>, должен содержать исходные данные, указанные в технологической карте межведомственного взаимодействия соответствующего запроса.</w:t>
      </w:r>
    </w:p>
    <w:p w:rsidR="00D10C98" w:rsidRPr="00970ABE" w:rsidRDefault="00D10C98" w:rsidP="00D10C98">
      <w:pPr>
        <w:widowControl w:val="0"/>
        <w:ind w:firstLine="567"/>
        <w:contextualSpacing/>
        <w:jc w:val="both"/>
      </w:pPr>
      <w:r w:rsidRPr="00970ABE">
        <w:t xml:space="preserve">Запрос, оформляемый на бланках </w:t>
      </w:r>
      <w:r w:rsidR="00FD07DC">
        <w:t>Администрации МО «Город Алдан»,</w:t>
      </w:r>
      <w:r w:rsidRPr="00970ABE">
        <w:t xml:space="preserve"> должен содержать следующие сведения:</w:t>
      </w:r>
    </w:p>
    <w:p w:rsidR="00D10C98" w:rsidRPr="00970ABE" w:rsidRDefault="00D10C98" w:rsidP="00D10C98">
      <w:pPr>
        <w:widowControl w:val="0"/>
        <w:ind w:firstLine="567"/>
        <w:contextualSpacing/>
        <w:jc w:val="both"/>
      </w:pPr>
      <w:r w:rsidRPr="00970ABE">
        <w:t>наименование органа, в адрес которого направляется запрос о предоставлении документов и (или) информации;</w:t>
      </w:r>
    </w:p>
    <w:p w:rsidR="00D10C98" w:rsidRPr="00970ABE" w:rsidRDefault="00D10C98" w:rsidP="00D10C98">
      <w:pPr>
        <w:widowControl w:val="0"/>
        <w:ind w:firstLine="567"/>
        <w:contextualSpacing/>
        <w:jc w:val="both"/>
      </w:pPr>
      <w:r w:rsidRPr="00970ABE">
        <w:t>наименование муниципальной услуги, для предоставления которой необходимо предоставление документа и (или) информации;</w:t>
      </w:r>
    </w:p>
    <w:p w:rsidR="00D10C98" w:rsidRPr="00970ABE" w:rsidRDefault="00D10C98" w:rsidP="00D10C98">
      <w:pPr>
        <w:widowControl w:val="0"/>
        <w:ind w:firstLine="567"/>
        <w:contextualSpacing/>
        <w:jc w:val="both"/>
      </w:pPr>
      <w:r w:rsidRPr="00970ABE">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w:t>
      </w:r>
    </w:p>
    <w:p w:rsidR="00D10C98" w:rsidRPr="00970ABE" w:rsidRDefault="00D10C98" w:rsidP="00D10C98">
      <w:pPr>
        <w:widowControl w:val="0"/>
        <w:ind w:firstLine="567"/>
        <w:contextualSpacing/>
        <w:jc w:val="both"/>
      </w:pPr>
      <w:r w:rsidRPr="00970ABE">
        <w:t>контактную информацию исполнителя запроса;</w:t>
      </w:r>
    </w:p>
    <w:p w:rsidR="00D10C98" w:rsidRPr="00970ABE" w:rsidRDefault="00D10C98" w:rsidP="00D10C98">
      <w:pPr>
        <w:widowControl w:val="0"/>
        <w:ind w:firstLine="567"/>
        <w:contextualSpacing/>
        <w:jc w:val="both"/>
      </w:pPr>
      <w:r w:rsidRPr="00970ABE">
        <w:t>дату направления требования и срок ожидаемого ответа на запрос (срок ожидаемого ответа на запрос не должен превышать 5 рабочих дней).</w:t>
      </w:r>
    </w:p>
    <w:p w:rsidR="00D10C98" w:rsidRPr="00970ABE" w:rsidRDefault="00D10C98" w:rsidP="00D10C98">
      <w:pPr>
        <w:widowControl w:val="0"/>
        <w:ind w:firstLine="567"/>
        <w:contextualSpacing/>
        <w:jc w:val="both"/>
      </w:pPr>
      <w:r w:rsidRPr="00970ABE">
        <w:t xml:space="preserve">3.14. Днем направления запроса </w:t>
      </w:r>
      <w:r w:rsidR="00B454C7" w:rsidRPr="00970ABE">
        <w:t xml:space="preserve">с использованием региональной системы межведомственного электронного взаимодействия </w:t>
      </w:r>
      <w:r w:rsidR="00C27512">
        <w:t>считается соответственно</w:t>
      </w:r>
      <w:r w:rsidRPr="00970ABE">
        <w:t>, дата отправления документа с запросом, зарегистрированная в региональной системе межведомственного электронного взаимодействия.</w:t>
      </w:r>
    </w:p>
    <w:p w:rsidR="00D10C98" w:rsidRPr="00970ABE" w:rsidRDefault="00D10C98" w:rsidP="00D10C98">
      <w:pPr>
        <w:widowControl w:val="0"/>
        <w:ind w:firstLine="567"/>
        <w:contextualSpacing/>
        <w:jc w:val="both"/>
      </w:pPr>
      <w:r w:rsidRPr="00970ABE">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10C98" w:rsidRPr="00970ABE" w:rsidRDefault="00D10C98" w:rsidP="00D10C98">
      <w:pPr>
        <w:widowControl w:val="0"/>
        <w:ind w:firstLine="567"/>
        <w:contextualSpacing/>
        <w:jc w:val="both"/>
      </w:pPr>
      <w:r w:rsidRPr="00970ABE">
        <w:t>3.16. 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D10C98" w:rsidRPr="00970ABE" w:rsidRDefault="00D10C98" w:rsidP="00D10C98">
      <w:pPr>
        <w:widowControl w:val="0"/>
        <w:ind w:firstLine="567"/>
        <w:contextualSpacing/>
        <w:jc w:val="both"/>
      </w:pPr>
    </w:p>
    <w:p w:rsidR="00D10C98" w:rsidRPr="00970ABE" w:rsidRDefault="00D10C98" w:rsidP="00D10C98">
      <w:pPr>
        <w:widowControl w:val="0"/>
        <w:ind w:firstLine="567"/>
        <w:contextualSpacing/>
        <w:jc w:val="center"/>
      </w:pPr>
      <w:r w:rsidRPr="00970ABE">
        <w:t>Экспертиза представленных документов</w:t>
      </w:r>
    </w:p>
    <w:p w:rsidR="00D10C98" w:rsidRPr="00970ABE" w:rsidRDefault="00D10C98" w:rsidP="00D10C98">
      <w:pPr>
        <w:widowControl w:val="0"/>
        <w:ind w:firstLine="567"/>
        <w:contextualSpacing/>
        <w:jc w:val="both"/>
      </w:pPr>
    </w:p>
    <w:p w:rsidR="00D10C98" w:rsidRPr="00970ABE" w:rsidRDefault="000221AC" w:rsidP="00D10C98">
      <w:pPr>
        <w:widowControl w:val="0"/>
        <w:ind w:firstLine="567"/>
        <w:contextualSpacing/>
        <w:jc w:val="both"/>
      </w:pPr>
      <w:hyperlink r:id="rId24" w:history="1">
        <w:r w:rsidR="00D10C98" w:rsidRPr="00970ABE">
          <w:t>3.17</w:t>
        </w:r>
      </w:hyperlink>
      <w:r w:rsidR="00D10C98" w:rsidRPr="00970ABE">
        <w:t xml:space="preserve">. Основанием для начала административной процедуры является наличие полного комплекта документов </w:t>
      </w:r>
      <w:r w:rsidR="00E0572A">
        <w:t>у землеустроителей</w:t>
      </w:r>
      <w:r w:rsidR="00D10C98" w:rsidRPr="00970ABE">
        <w:t xml:space="preserve"> для предоставления муниципальной услуги.</w:t>
      </w:r>
    </w:p>
    <w:p w:rsidR="00D10C98" w:rsidRPr="00970ABE" w:rsidRDefault="00D10C98" w:rsidP="00D10C98">
      <w:pPr>
        <w:widowControl w:val="0"/>
        <w:ind w:firstLine="567"/>
        <w:contextualSpacing/>
        <w:jc w:val="both"/>
      </w:pPr>
      <w:bookmarkStart w:id="8" w:name="P440"/>
      <w:bookmarkEnd w:id="8"/>
      <w:r w:rsidRPr="00970ABE">
        <w:t xml:space="preserve">3.18. </w:t>
      </w:r>
      <w:r w:rsidR="00A7671F">
        <w:t>Землеустроитель</w:t>
      </w:r>
      <w:r w:rsidRPr="00970ABE">
        <w:t xml:space="preserve">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п. 2.13 настоящего Административного регламента.</w:t>
      </w:r>
    </w:p>
    <w:p w:rsidR="00D10C98" w:rsidRPr="00970ABE" w:rsidRDefault="00D10C98" w:rsidP="00D10C98">
      <w:pPr>
        <w:widowControl w:val="0"/>
        <w:ind w:firstLine="567"/>
        <w:contextualSpacing/>
        <w:jc w:val="both"/>
      </w:pPr>
      <w:r w:rsidRPr="00970ABE">
        <w:t>Максимальный срок выполнен</w:t>
      </w:r>
      <w:r w:rsidR="002E4283">
        <w:t xml:space="preserve">ия данного действия составляет </w:t>
      </w:r>
      <w:r w:rsidR="004E2864">
        <w:t>3</w:t>
      </w:r>
      <w:r w:rsidR="002E4283">
        <w:t xml:space="preserve"> рабочих</w:t>
      </w:r>
      <w:r w:rsidRPr="00970ABE">
        <w:t xml:space="preserve"> дн</w:t>
      </w:r>
      <w:r w:rsidR="004E2864">
        <w:t>я</w:t>
      </w:r>
      <w:r w:rsidRPr="00970ABE">
        <w:t>.</w:t>
      </w:r>
    </w:p>
    <w:p w:rsidR="00D10C98" w:rsidRPr="00970ABE" w:rsidRDefault="00D10C98" w:rsidP="00D10C98">
      <w:pPr>
        <w:widowControl w:val="0"/>
        <w:ind w:firstLine="567"/>
        <w:contextualSpacing/>
        <w:jc w:val="both"/>
      </w:pPr>
      <w:r w:rsidRPr="00970ABE">
        <w:lastRenderedPageBreak/>
        <w:t xml:space="preserve">3.19. В случае наличия хотя бы одного основания для отказа в предоставлении муниципальной услуги, предусмотренного п. 2.13 настоящего Административного регламента, </w:t>
      </w:r>
      <w:r w:rsidR="00C06D28">
        <w:t>землеустроитель</w:t>
      </w:r>
      <w:r w:rsidRPr="00970ABE">
        <w:t xml:space="preserve"> готовит проект решения об отказе в предоставлении муниципальной услуги. Подписанное </w:t>
      </w:r>
      <w:r w:rsidR="00C91159">
        <w:t xml:space="preserve">Главой МО «Город Алдан», либо его заместителем </w:t>
      </w:r>
      <w:r w:rsidRPr="00970ABE">
        <w:t>решение регистрируется в порядке делопроизводства и</w:t>
      </w:r>
      <w:r w:rsidR="001E1A3A">
        <w:t xml:space="preserve"> </w:t>
      </w:r>
      <w:r w:rsidRPr="00970ABE">
        <w:t>выдается заявителю лично в Администрации</w:t>
      </w:r>
      <w:r w:rsidR="00A851AD">
        <w:t xml:space="preserve"> МО «Город Алдан»</w:t>
      </w:r>
      <w:r w:rsidRPr="00970ABE">
        <w:t xml:space="preserve">, </w:t>
      </w:r>
      <w:r w:rsidR="00A851AD">
        <w:t xml:space="preserve">либо </w:t>
      </w:r>
      <w:r w:rsidRPr="00970ABE">
        <w:t>направляется</w:t>
      </w:r>
      <w:r w:rsidR="00A851AD">
        <w:t xml:space="preserve"> заявителю</w:t>
      </w:r>
      <w:r w:rsidRPr="00970ABE">
        <w:t xml:space="preserve"> почтовым отправлением, </w:t>
      </w:r>
      <w:r w:rsidR="00A851AD">
        <w:t xml:space="preserve">либо </w:t>
      </w:r>
      <w:r w:rsidRPr="00970ABE">
        <w:t>посредством федеральной информационной системы. В решении об отказе в предоставлении муниципальной услуги должны быть указаны все основания для отказа.</w:t>
      </w:r>
    </w:p>
    <w:p w:rsidR="00D10C98" w:rsidRPr="00970ABE" w:rsidRDefault="00D10C98" w:rsidP="00D10C98">
      <w:pPr>
        <w:widowControl w:val="0"/>
        <w:ind w:firstLine="567"/>
        <w:contextualSpacing/>
        <w:jc w:val="both"/>
      </w:pPr>
      <w:r w:rsidRPr="00970ABE">
        <w:t xml:space="preserve">Максимальный срок выполнения данного действия составляет </w:t>
      </w:r>
      <w:r w:rsidR="0006092A">
        <w:t xml:space="preserve">14 календарных </w:t>
      </w:r>
      <w:r w:rsidRPr="00970ABE">
        <w:t>дн</w:t>
      </w:r>
      <w:r w:rsidR="0006092A">
        <w:t>ей</w:t>
      </w:r>
      <w:r w:rsidR="00620E84">
        <w:t xml:space="preserve"> с даты получения полного комплекса документов, необходимых для предоставлени</w:t>
      </w:r>
      <w:r w:rsidR="00D76599">
        <w:t>я</w:t>
      </w:r>
      <w:r w:rsidR="00620E84">
        <w:t xml:space="preserve"> муниципальной услуги</w:t>
      </w:r>
      <w:r w:rsidRPr="00970ABE">
        <w:t>.</w:t>
      </w:r>
    </w:p>
    <w:p w:rsidR="00D10C98" w:rsidRPr="00970ABE" w:rsidRDefault="00D10C98" w:rsidP="00D10C98">
      <w:pPr>
        <w:widowControl w:val="0"/>
        <w:ind w:firstLine="567"/>
        <w:contextualSpacing/>
        <w:jc w:val="both"/>
      </w:pPr>
      <w:r w:rsidRPr="00970ABE">
        <w:t xml:space="preserve">3.20. В случае отсутствия оснований для отказа, </w:t>
      </w:r>
      <w:r w:rsidR="00B63252">
        <w:t>землеустроитель</w:t>
      </w:r>
      <w:r w:rsidRPr="00970ABE">
        <w:t xml:space="preserve"> выполняет одно из следующих действий:</w:t>
      </w:r>
    </w:p>
    <w:p w:rsidR="00D10C98" w:rsidRPr="00970ABE" w:rsidRDefault="00D10C98" w:rsidP="00D10C98">
      <w:pPr>
        <w:widowControl w:val="0"/>
        <w:ind w:firstLine="567"/>
        <w:contextualSpacing/>
        <w:jc w:val="both"/>
      </w:pPr>
      <w:r w:rsidRPr="00970ABE">
        <w:t>- направляет документы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p>
    <w:p w:rsidR="00D10C98" w:rsidRPr="00970ABE" w:rsidRDefault="00D10C98" w:rsidP="00D10C98">
      <w:pPr>
        <w:widowControl w:val="0"/>
        <w:ind w:firstLine="567"/>
        <w:contextualSpacing/>
        <w:jc w:val="both"/>
      </w:pPr>
      <w:r w:rsidRPr="00970ABE">
        <w:t>- направляет документы для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3.21. В течение</w:t>
      </w:r>
      <w:r w:rsidR="002B3E48">
        <w:rPr>
          <w:rFonts w:ascii="Times New Roman" w:hAnsi="Times New Roman" w:cs="Times New Roman"/>
          <w:sz w:val="24"/>
          <w:szCs w:val="24"/>
        </w:rPr>
        <w:t xml:space="preserve"> тридцати календарных</w:t>
      </w:r>
      <w:r w:rsidRPr="00970ABE">
        <w:rPr>
          <w:rFonts w:ascii="Times New Roman" w:hAnsi="Times New Roman" w:cs="Times New Roman"/>
          <w:sz w:val="24"/>
          <w:szCs w:val="24"/>
        </w:rPr>
        <w:t xml:space="preserve"> дней со дня поступления в </w:t>
      </w:r>
      <w:r w:rsidR="00E64A7B">
        <w:rPr>
          <w:rFonts w:ascii="Times New Roman" w:hAnsi="Times New Roman" w:cs="Times New Roman"/>
          <w:sz w:val="24"/>
          <w:szCs w:val="24"/>
        </w:rPr>
        <w:t xml:space="preserve">Администрацию МО «Город Алдан» </w:t>
      </w:r>
      <w:r w:rsidRPr="00970ABE">
        <w:rPr>
          <w:rFonts w:ascii="Times New Roman" w:hAnsi="Times New Roman" w:cs="Times New Roman"/>
          <w:sz w:val="24"/>
          <w:szCs w:val="24"/>
        </w:rPr>
        <w:t xml:space="preserve">заявления о предоставлении земельного участка в безвозмездное пользование </w:t>
      </w:r>
      <w:r w:rsidR="00E64A7B">
        <w:rPr>
          <w:rFonts w:ascii="Times New Roman" w:hAnsi="Times New Roman" w:cs="Times New Roman"/>
          <w:sz w:val="24"/>
          <w:szCs w:val="24"/>
        </w:rPr>
        <w:t>землеустроитель</w:t>
      </w:r>
      <w:r w:rsidRPr="00970ABE">
        <w:rPr>
          <w:rFonts w:ascii="Times New Roman" w:hAnsi="Times New Roman" w:cs="Times New Roman"/>
          <w:sz w:val="24"/>
          <w:szCs w:val="24"/>
        </w:rPr>
        <w:t xml:space="preserve"> при отсутствии оснований для </w:t>
      </w:r>
      <w:r w:rsidR="00620E84">
        <w:rPr>
          <w:rFonts w:ascii="Times New Roman" w:hAnsi="Times New Roman" w:cs="Times New Roman"/>
          <w:sz w:val="24"/>
          <w:szCs w:val="24"/>
        </w:rPr>
        <w:t>отказа</w:t>
      </w:r>
      <w:r w:rsidRPr="00970ABE">
        <w:rPr>
          <w:rFonts w:ascii="Times New Roman" w:hAnsi="Times New Roman" w:cs="Times New Roman"/>
          <w:sz w:val="24"/>
          <w:szCs w:val="24"/>
        </w:rPr>
        <w:t>:</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3.21.1.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3.21.2.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D10C98" w:rsidRPr="00970ABE" w:rsidRDefault="00D10C98" w:rsidP="00D10C98">
      <w:pPr>
        <w:widowControl w:val="0"/>
        <w:ind w:firstLine="567"/>
        <w:contextualSpacing/>
        <w:jc w:val="both"/>
      </w:pPr>
      <w:r w:rsidRPr="00970ABE">
        <w:t xml:space="preserve"> 3.22.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D10C98" w:rsidRPr="00970ABE" w:rsidRDefault="00D10C98" w:rsidP="00D10C98">
      <w:pPr>
        <w:widowControl w:val="0"/>
        <w:ind w:firstLine="567"/>
        <w:contextualSpacing/>
        <w:jc w:val="both"/>
      </w:pPr>
      <w:r w:rsidRPr="00970ABE">
        <w:t>3.23. Результатом административной процедуры является выдача заявителю решения об отказе в предоставлении муниципальной услуги</w:t>
      </w:r>
      <w:r w:rsidR="00827FAE">
        <w:t>,</w:t>
      </w:r>
      <w:r w:rsidRPr="00970ABE">
        <w:t xml:space="preserve">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r w:rsidR="00827FAE">
        <w:t>,</w:t>
      </w:r>
      <w:r w:rsidRPr="00970ABE">
        <w:t xml:space="preserve"> либо подготовки проекта договора безвозмездного пользования земельного участка</w:t>
      </w:r>
      <w:r w:rsidR="00827FAE">
        <w:t>,</w:t>
      </w:r>
      <w:r w:rsidRPr="00970ABE">
        <w:t xml:space="preserve">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3.24. Способом фиксации результата административной процедуры является соответствующее решение об отказе в предоставлении муниципальной услуги</w:t>
      </w:r>
      <w:r w:rsidR="00827FAE">
        <w:rPr>
          <w:rFonts w:ascii="Times New Roman" w:hAnsi="Times New Roman" w:cs="Times New Roman"/>
          <w:sz w:val="24"/>
          <w:szCs w:val="24"/>
        </w:rPr>
        <w:t>,</w:t>
      </w:r>
      <w:r w:rsidRPr="00970ABE">
        <w:rPr>
          <w:rFonts w:ascii="Times New Roman" w:hAnsi="Times New Roman" w:cs="Times New Roman"/>
          <w:sz w:val="24"/>
          <w:szCs w:val="24"/>
        </w:rPr>
        <w:t xml:space="preserve"> либо размещение информации в федеральной информационной системе</w:t>
      </w:r>
    </w:p>
    <w:p w:rsidR="00D10C98" w:rsidRPr="00315446" w:rsidRDefault="00D10C98" w:rsidP="00D10C98">
      <w:pPr>
        <w:widowControl w:val="0"/>
        <w:contextualSpacing/>
        <w:jc w:val="both"/>
        <w:rPr>
          <w:highlight w:val="yellow"/>
        </w:rPr>
      </w:pPr>
    </w:p>
    <w:p w:rsidR="00D10C98" w:rsidRPr="00970ABE" w:rsidRDefault="00D10C98" w:rsidP="00D10C98">
      <w:pPr>
        <w:widowControl w:val="0"/>
        <w:ind w:firstLine="567"/>
        <w:contextualSpacing/>
        <w:jc w:val="center"/>
      </w:pPr>
      <w:r w:rsidRPr="00970ABE">
        <w:lastRenderedPageBreak/>
        <w:t>Утверждение схемы размещения земельного участка на публичной кадастровой карте</w:t>
      </w:r>
    </w:p>
    <w:p w:rsidR="00D10C98" w:rsidRPr="00970ABE" w:rsidRDefault="00D10C98" w:rsidP="00D10C98">
      <w:pPr>
        <w:widowControl w:val="0"/>
        <w:ind w:firstLine="567"/>
        <w:contextualSpacing/>
        <w:jc w:val="center"/>
      </w:pPr>
    </w:p>
    <w:p w:rsidR="00D10C98" w:rsidRPr="00970ABE" w:rsidRDefault="00D10C98" w:rsidP="00D10C98">
      <w:pPr>
        <w:widowControl w:val="0"/>
        <w:ind w:firstLine="567"/>
        <w:contextualSpacing/>
        <w:jc w:val="both"/>
      </w:pPr>
      <w:r w:rsidRPr="00970ABE">
        <w:t>3.25.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D10C98" w:rsidRPr="00970ABE" w:rsidRDefault="00D10C98" w:rsidP="00D10C98">
      <w:pPr>
        <w:widowControl w:val="0"/>
        <w:ind w:firstLine="567"/>
        <w:contextualSpacing/>
        <w:jc w:val="both"/>
      </w:pPr>
      <w:r w:rsidRPr="00970ABE">
        <w:t xml:space="preserve">3.26. </w:t>
      </w:r>
      <w:r w:rsidR="00827FAE">
        <w:t>Землеустроитель</w:t>
      </w:r>
      <w:r w:rsidRPr="00970ABE">
        <w:t xml:space="preserve">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и направляет его на утверждение </w:t>
      </w:r>
      <w:r w:rsidR="0051297E">
        <w:t>Главе МО «Город Алдан»</w:t>
      </w:r>
      <w:r w:rsidRPr="00970ABE">
        <w:t>.</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3 рабочих дня.</w:t>
      </w:r>
    </w:p>
    <w:p w:rsidR="00D10C98" w:rsidRPr="00970ABE" w:rsidRDefault="00D10C98" w:rsidP="00D10C98">
      <w:pPr>
        <w:widowControl w:val="0"/>
        <w:ind w:firstLine="567"/>
        <w:contextualSpacing/>
        <w:jc w:val="both"/>
      </w:pPr>
      <w:r w:rsidRPr="00970ABE">
        <w:t xml:space="preserve">3.27. </w:t>
      </w:r>
      <w:r w:rsidR="0080654A">
        <w:t xml:space="preserve">Глава МО «Город Алдан» </w:t>
      </w:r>
      <w:r w:rsidRPr="00970ABE">
        <w:t>утверждает предоставленную схему размещения земельного участка на публичной кадастровой карте в форме электронного документа с использованием федеральной информационной системы путем проставления электронной подписи.</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widowControl w:val="0"/>
        <w:ind w:firstLine="567"/>
        <w:contextualSpacing/>
        <w:jc w:val="both"/>
      </w:pPr>
      <w:r w:rsidRPr="00970ABE">
        <w:t xml:space="preserve">3.28. После утверждения схемы размещения земельного участка на публичной кадастровой карте в форме электронного документа, </w:t>
      </w:r>
      <w:r w:rsidR="00C86813">
        <w:t>землеустроитель</w:t>
      </w:r>
      <w:r w:rsidRPr="00970ABE">
        <w:t xml:space="preserve"> осуществляет направление документов в территориальные подразделения Управления Росреестра по Республике Саха (Якутия) и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widowControl w:val="0"/>
        <w:ind w:firstLine="567"/>
        <w:contextualSpacing/>
        <w:jc w:val="both"/>
      </w:pPr>
      <w:r w:rsidRPr="00970ABE">
        <w:t>3.29.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D10C98" w:rsidRPr="00970ABE" w:rsidRDefault="00D10C98" w:rsidP="00D10C98">
      <w:pPr>
        <w:widowControl w:val="0"/>
        <w:ind w:firstLine="567"/>
        <w:contextualSpacing/>
        <w:jc w:val="both"/>
      </w:pPr>
      <w:r w:rsidRPr="00970ABE">
        <w:t>3.30. Результатом административной процедуры является направление в филиал ФГБУ «ФКП Росреестра»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D10C98" w:rsidRPr="00970ABE" w:rsidRDefault="00D10C98" w:rsidP="00D10C98">
      <w:pPr>
        <w:widowControl w:val="0"/>
        <w:ind w:firstLine="567"/>
        <w:contextualSpacing/>
        <w:jc w:val="both"/>
      </w:pPr>
      <w:r w:rsidRPr="00970ABE">
        <w:t>3.31. Способом фиксации результата административной процедуры является получение утвержденной схемы размещения земельного участка на публичной кадастровой карте в форме электронного документа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D10C98" w:rsidRPr="00315446" w:rsidRDefault="00D10C98" w:rsidP="00D10C98">
      <w:pPr>
        <w:widowControl w:val="0"/>
        <w:contextualSpacing/>
        <w:rPr>
          <w:highlight w:val="yellow"/>
        </w:rPr>
      </w:pPr>
    </w:p>
    <w:p w:rsidR="00D10C98" w:rsidRPr="00970ABE" w:rsidRDefault="00D10C98" w:rsidP="00D10C98">
      <w:pPr>
        <w:widowControl w:val="0"/>
        <w:ind w:firstLine="567"/>
        <w:contextualSpacing/>
        <w:jc w:val="center"/>
      </w:pPr>
      <w:r w:rsidRPr="00970ABE">
        <w:t>Подготовка и направление проекта договора безвозмездного пользования земельного участка находящегося в государственной или муниципальной собственности, или решения об отказе в предоставлении земельного участка</w:t>
      </w:r>
    </w:p>
    <w:p w:rsidR="00D10C98" w:rsidRPr="00315446" w:rsidRDefault="00D10C98" w:rsidP="00D10C98">
      <w:pPr>
        <w:widowControl w:val="0"/>
        <w:ind w:firstLine="567"/>
        <w:contextualSpacing/>
        <w:jc w:val="both"/>
        <w:rPr>
          <w:highlight w:val="yellow"/>
        </w:rPr>
      </w:pPr>
    </w:p>
    <w:p w:rsidR="00D10C98" w:rsidRPr="00970ABE" w:rsidRDefault="00D10C98" w:rsidP="00D10C98">
      <w:pPr>
        <w:widowControl w:val="0"/>
        <w:ind w:firstLine="567"/>
        <w:contextualSpacing/>
        <w:jc w:val="both"/>
      </w:pPr>
      <w:bookmarkStart w:id="9" w:name="P446"/>
      <w:bookmarkEnd w:id="9"/>
      <w:r w:rsidRPr="00970ABE">
        <w:t>3.32.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D10C98" w:rsidRPr="00970ABE" w:rsidRDefault="00D10C98" w:rsidP="00D10C98">
      <w:pPr>
        <w:widowControl w:val="0"/>
        <w:ind w:firstLine="567"/>
        <w:contextualSpacing/>
        <w:jc w:val="both"/>
      </w:pPr>
      <w:r w:rsidRPr="00970ABE">
        <w:t xml:space="preserve">3.33. 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государственном кадастровом учете, </w:t>
      </w:r>
      <w:r w:rsidR="0044290C">
        <w:t>землеустроитель</w:t>
      </w:r>
      <w:r w:rsidRPr="00970ABE">
        <w:t xml:space="preserve"> готовит проект договора безвозмездного пользования земельного участка. </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2 рабочих дня.</w:t>
      </w:r>
    </w:p>
    <w:p w:rsidR="00D10C98" w:rsidRPr="00970ABE" w:rsidRDefault="00D10C98" w:rsidP="00D10C98">
      <w:pPr>
        <w:widowControl w:val="0"/>
        <w:ind w:firstLine="567"/>
        <w:contextualSpacing/>
        <w:jc w:val="both"/>
      </w:pPr>
      <w:r w:rsidRPr="00970ABE">
        <w:t xml:space="preserve">3.34. Согласованный </w:t>
      </w:r>
      <w:r w:rsidR="00093B59">
        <w:t xml:space="preserve">Главой МО «Город Алдан» </w:t>
      </w:r>
      <w:r w:rsidRPr="00970ABE">
        <w:t xml:space="preserve">проект договора безвозмездного пользования выдается заявителю </w:t>
      </w:r>
      <w:r w:rsidR="00DC19EB">
        <w:t xml:space="preserve">для подписания </w:t>
      </w:r>
      <w:r w:rsidRPr="00970ABE">
        <w:t>лично в Администрации,</w:t>
      </w:r>
      <w:r w:rsidR="00692A4E">
        <w:t xml:space="preserve"> либо</w:t>
      </w:r>
      <w:r w:rsidRPr="00970ABE">
        <w:t xml:space="preserve"> </w:t>
      </w:r>
      <w:r w:rsidRPr="00970ABE">
        <w:lastRenderedPageBreak/>
        <w:t xml:space="preserve">направляется </w:t>
      </w:r>
      <w:r w:rsidR="00B329D7">
        <w:t xml:space="preserve">заявителю для подписания </w:t>
      </w:r>
      <w:r w:rsidR="00224F12">
        <w:t>почтовым отправлением</w:t>
      </w:r>
      <w:r w:rsidRPr="00970ABE">
        <w:t xml:space="preserve">. </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widowControl w:val="0"/>
        <w:ind w:firstLine="567"/>
        <w:contextualSpacing/>
        <w:jc w:val="both"/>
      </w:pPr>
      <w:r w:rsidRPr="00970ABE">
        <w:t xml:space="preserve">3.35. Проект договора безвозмездного пользования земельным участком, выданный или направленный заявителю, должен быть им подписан и направлен в </w:t>
      </w:r>
      <w:r w:rsidR="00087148">
        <w:t>Администрацию МО «Город Алдан»</w:t>
      </w:r>
      <w:r w:rsidRPr="00970ABE">
        <w:t xml:space="preserve"> в срок, не превышающий тридцати </w:t>
      </w:r>
      <w:r w:rsidR="00FF4F19">
        <w:t xml:space="preserve">календарных </w:t>
      </w:r>
      <w:r w:rsidRPr="00970ABE">
        <w:t>дней со дня получения заявителем этого проекта договора. 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D10C98" w:rsidRPr="00970ABE" w:rsidRDefault="00D10C98" w:rsidP="00D10C98">
      <w:pPr>
        <w:widowControl w:val="0"/>
        <w:ind w:firstLine="567"/>
        <w:contextualSpacing/>
        <w:jc w:val="both"/>
      </w:pPr>
      <w:r w:rsidRPr="00970ABE">
        <w:t xml:space="preserve">3.36. </w:t>
      </w:r>
      <w:r w:rsidR="00C73EEB">
        <w:t>П</w:t>
      </w:r>
      <w:r w:rsidRPr="00970ABE">
        <w:t>осле поступления</w:t>
      </w:r>
      <w:r w:rsidR="00BF4B20">
        <w:t xml:space="preserve"> в Администрацию МО «Город Алдан»</w:t>
      </w:r>
      <w:r w:rsidRPr="00970ABE">
        <w:t xml:space="preserve"> подписанного проекта договора, Глава </w:t>
      </w:r>
      <w:r w:rsidR="006D1665">
        <w:t>МО «Город Алдан»,</w:t>
      </w:r>
      <w:r w:rsidRPr="00970ABE">
        <w:t xml:space="preserve"> либо </w:t>
      </w:r>
      <w:r w:rsidR="000959E8">
        <w:t xml:space="preserve">его заместитель </w:t>
      </w:r>
      <w:r w:rsidRPr="00970ABE">
        <w:t>осуществляет подписание проекта договора безвозмездного пользования земельным участком.</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8D30EA" w:rsidRDefault="00D10C98" w:rsidP="00D10C98">
      <w:pPr>
        <w:widowControl w:val="0"/>
        <w:ind w:firstLine="567"/>
        <w:contextualSpacing/>
        <w:jc w:val="both"/>
      </w:pPr>
      <w:r w:rsidRPr="008D30EA">
        <w:t xml:space="preserve">3.37. После подписания проекта договора безвозмездного пользования земельного участка, </w:t>
      </w:r>
      <w:r w:rsidR="00836264" w:rsidRPr="008D30EA">
        <w:t>землеустроитель</w:t>
      </w:r>
      <w:r w:rsidRPr="008D30EA">
        <w:t xml:space="preserve"> обеспечивает направление документов в территориальные подразделения Управления Росреестра по Республике Саха (Якутия) для регистрации права безвозмездного пользования земельным участком.</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widowControl w:val="0"/>
        <w:ind w:firstLine="567"/>
        <w:contextualSpacing/>
        <w:jc w:val="both"/>
      </w:pPr>
      <w:r w:rsidRPr="00970ABE">
        <w:t>3.38. 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widowControl w:val="0"/>
        <w:ind w:firstLine="567"/>
        <w:contextualSpacing/>
        <w:jc w:val="both"/>
      </w:pPr>
      <w:r w:rsidRPr="00970ABE">
        <w:t>Административное действие выполняется одновременно с п. 3.39.</w:t>
      </w:r>
    </w:p>
    <w:p w:rsidR="00D10C98" w:rsidRPr="00970ABE" w:rsidRDefault="00D10C98" w:rsidP="00D10C98">
      <w:pPr>
        <w:widowControl w:val="0"/>
        <w:ind w:firstLine="567"/>
        <w:contextualSpacing/>
        <w:jc w:val="both"/>
      </w:pPr>
      <w:r w:rsidRPr="00970ABE">
        <w:t xml:space="preserve">3.39. Подписанный договор безвозмездного пользования с отметкой о государственной регистрации права выдается заявителю лично в Администрации, </w:t>
      </w:r>
      <w:r w:rsidR="003E53B3">
        <w:t xml:space="preserve">либо </w:t>
      </w:r>
      <w:r w:rsidRPr="00970ABE">
        <w:t>напр</w:t>
      </w:r>
      <w:r w:rsidR="0017285D">
        <w:t xml:space="preserve">авляется </w:t>
      </w:r>
      <w:r w:rsidR="00413143">
        <w:t xml:space="preserve">заявителю </w:t>
      </w:r>
      <w:r w:rsidR="0017285D">
        <w:t>почтовым отправлением</w:t>
      </w:r>
      <w:r w:rsidRPr="00970ABE">
        <w:t>.</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widowControl w:val="0"/>
        <w:ind w:firstLine="567"/>
        <w:contextualSpacing/>
        <w:jc w:val="both"/>
      </w:pPr>
      <w:r w:rsidRPr="00970ABE">
        <w:t>3.40.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D10C98" w:rsidRPr="00970ABE" w:rsidRDefault="00D10C98" w:rsidP="00D10C98">
      <w:pPr>
        <w:widowControl w:val="0"/>
        <w:ind w:firstLine="567"/>
        <w:contextualSpacing/>
        <w:jc w:val="both"/>
      </w:pPr>
      <w:r w:rsidRPr="00970ABE">
        <w:t>3.41. Результатом административной процедуры является направление заявителю договора безвозмездного пользования земельным участком с отметкой о государственной регистрации.</w:t>
      </w:r>
    </w:p>
    <w:p w:rsidR="00D10C98" w:rsidRPr="00970ABE" w:rsidRDefault="00D10C98" w:rsidP="00D10C98">
      <w:pPr>
        <w:widowControl w:val="0"/>
        <w:ind w:firstLine="567"/>
        <w:contextualSpacing/>
        <w:jc w:val="both"/>
      </w:pPr>
      <w:r w:rsidRPr="00970ABE">
        <w:t>3.42. 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D10C98" w:rsidRPr="000B0CFD" w:rsidRDefault="00D10C98" w:rsidP="00D10C98">
      <w:pPr>
        <w:widowControl w:val="0"/>
        <w:ind w:firstLine="567"/>
        <w:contextualSpacing/>
        <w:jc w:val="both"/>
        <w:rPr>
          <w:color w:val="000000" w:themeColor="text1"/>
        </w:rPr>
      </w:pPr>
      <w:r w:rsidRPr="000B0CFD">
        <w:rPr>
          <w:color w:val="000000" w:themeColor="text1"/>
        </w:rPr>
        <w:t>Рекомендуемые формы договора безвозмездного пользования земельного участка и решения об отказе в предоставлении земельного участка приведены в приложении № 2 и № 3 к настоящему Административному регламенту.</w:t>
      </w:r>
    </w:p>
    <w:p w:rsidR="00D10C98" w:rsidRPr="00CA7222" w:rsidRDefault="00D10C98" w:rsidP="00D10C98">
      <w:pPr>
        <w:pStyle w:val="ConsPlusNormal"/>
        <w:contextualSpacing/>
        <w:jc w:val="both"/>
        <w:rPr>
          <w:rFonts w:ascii="Times New Roman" w:hAnsi="Times New Roman" w:cs="Times New Roman"/>
          <w:sz w:val="24"/>
          <w:szCs w:val="24"/>
        </w:rPr>
      </w:pPr>
    </w:p>
    <w:p w:rsidR="00D10C98" w:rsidRPr="00CA7222" w:rsidRDefault="00D10C98" w:rsidP="00D10C98">
      <w:pPr>
        <w:contextualSpacing/>
        <w:jc w:val="center"/>
        <w:rPr>
          <w:rFonts w:eastAsia="Calibri"/>
        </w:rPr>
      </w:pPr>
      <w:r w:rsidRPr="00CA7222">
        <w:rPr>
          <w:rFonts w:eastAsia="Calibri"/>
        </w:rPr>
        <w:t>IV. ФОРМЫ КОНТРОЛЯ ЗА</w:t>
      </w:r>
    </w:p>
    <w:p w:rsidR="00D10C98" w:rsidRPr="00CA7222" w:rsidRDefault="00D10C98" w:rsidP="00D10C98">
      <w:pPr>
        <w:contextualSpacing/>
        <w:jc w:val="center"/>
        <w:rPr>
          <w:rFonts w:eastAsia="Calibri"/>
        </w:rPr>
      </w:pPr>
      <w:r w:rsidRPr="00CA7222">
        <w:rPr>
          <w:rFonts w:eastAsia="Calibri"/>
        </w:rPr>
        <w:t>ИСПОЛНЕНИЕМ АДМИНИСТРАТИВНОГО РЕГЛАМЕНТА</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Порядок осуществления текущего контроля за соблюдением</w:t>
      </w:r>
    </w:p>
    <w:p w:rsidR="00D10C98" w:rsidRPr="00CA7222" w:rsidRDefault="00D10C98" w:rsidP="00D10C98">
      <w:pPr>
        <w:contextualSpacing/>
        <w:jc w:val="center"/>
        <w:rPr>
          <w:rFonts w:eastAsia="Calibri"/>
        </w:rPr>
      </w:pPr>
      <w:r w:rsidRPr="00CA7222">
        <w:rPr>
          <w:rFonts w:eastAsia="Calibri"/>
        </w:rPr>
        <w:t xml:space="preserve">и исполнением ответственными </w:t>
      </w:r>
      <w:r w:rsidR="003704D8">
        <w:rPr>
          <w:rFonts w:eastAsia="Calibri"/>
        </w:rPr>
        <w:t>землеустроителями</w:t>
      </w:r>
    </w:p>
    <w:p w:rsidR="00D10C98" w:rsidRPr="00CA7222" w:rsidRDefault="00D10C98" w:rsidP="00D10C98">
      <w:pPr>
        <w:contextualSpacing/>
        <w:jc w:val="center"/>
        <w:rPr>
          <w:rFonts w:eastAsia="Calibri"/>
        </w:rPr>
      </w:pPr>
      <w:r w:rsidRPr="00CA7222">
        <w:rPr>
          <w:rFonts w:eastAsia="Calibri"/>
        </w:rPr>
        <w:t>положений Административного регламента и иных нормативных</w:t>
      </w:r>
    </w:p>
    <w:p w:rsidR="00D10C98" w:rsidRPr="00CA7222" w:rsidRDefault="00D10C98" w:rsidP="00D10C98">
      <w:pPr>
        <w:contextualSpacing/>
        <w:jc w:val="center"/>
        <w:rPr>
          <w:rFonts w:eastAsia="Calibri"/>
        </w:rPr>
      </w:pPr>
      <w:r w:rsidRPr="00CA7222">
        <w:rPr>
          <w:rFonts w:eastAsia="Calibri"/>
        </w:rPr>
        <w:t>правовых актов, устанавливающих требования к предоставлению</w:t>
      </w:r>
    </w:p>
    <w:p w:rsidR="00D10C98" w:rsidRPr="00CA7222" w:rsidRDefault="00D10C98" w:rsidP="00D10C98">
      <w:pPr>
        <w:contextualSpacing/>
        <w:jc w:val="center"/>
        <w:rPr>
          <w:rFonts w:eastAsia="Calibri"/>
        </w:rPr>
      </w:pPr>
      <w:r w:rsidRPr="00CA7222">
        <w:rPr>
          <w:rFonts w:eastAsia="Calibri"/>
        </w:rPr>
        <w:t>муниципальной услуги, а также принятием ими решений</w:t>
      </w:r>
    </w:p>
    <w:p w:rsidR="00D10C98" w:rsidRPr="00CA7222" w:rsidRDefault="00D10C98" w:rsidP="00D10C98">
      <w:pPr>
        <w:contextualSpacing/>
        <w:jc w:val="both"/>
        <w:rPr>
          <w:rFonts w:eastAsia="Calibri"/>
        </w:rPr>
      </w:pPr>
    </w:p>
    <w:p w:rsidR="00D10C98" w:rsidRPr="00CA7222" w:rsidRDefault="00D10C98" w:rsidP="00D10C98">
      <w:pPr>
        <w:ind w:firstLine="540"/>
        <w:contextualSpacing/>
        <w:jc w:val="both"/>
        <w:rPr>
          <w:rFonts w:eastAsia="Calibri"/>
        </w:rPr>
      </w:pPr>
      <w:r w:rsidRPr="00CA7222">
        <w:rPr>
          <w:rFonts w:eastAsia="Calibri"/>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B6191C">
        <w:rPr>
          <w:rFonts w:eastAsia="Calibri"/>
        </w:rPr>
        <w:t>землеустроителей</w:t>
      </w:r>
      <w:r w:rsidRPr="00CA7222">
        <w:rPr>
          <w:rFonts w:eastAsia="Calibri"/>
        </w:rPr>
        <w:t xml:space="preserve"> осуществляется </w:t>
      </w:r>
      <w:r w:rsidR="00B6191C">
        <w:rPr>
          <w:rFonts w:eastAsia="Calibri"/>
        </w:rPr>
        <w:t>Главой МО «Город Алдан»,</w:t>
      </w:r>
      <w:r w:rsidRPr="00CA7222">
        <w:rPr>
          <w:rFonts w:eastAsia="Calibri"/>
        </w:rPr>
        <w:t xml:space="preserve"> либо </w:t>
      </w:r>
      <w:r w:rsidR="00423D76">
        <w:rPr>
          <w:rFonts w:eastAsia="Calibri"/>
        </w:rPr>
        <w:t xml:space="preserve">его </w:t>
      </w:r>
      <w:r w:rsidRPr="00CA7222">
        <w:rPr>
          <w:rFonts w:eastAsia="Calibri"/>
        </w:rPr>
        <w:t>уполномоченным заместителем.</w:t>
      </w:r>
    </w:p>
    <w:p w:rsidR="00D10C98" w:rsidRPr="00CA7222" w:rsidRDefault="00D10C98" w:rsidP="00D10C98">
      <w:pPr>
        <w:ind w:firstLine="540"/>
        <w:contextualSpacing/>
        <w:jc w:val="both"/>
        <w:rPr>
          <w:rFonts w:eastAsia="Calibri"/>
        </w:rPr>
      </w:pPr>
      <w:r w:rsidRPr="00CA7222">
        <w:rPr>
          <w:rFonts w:eastAsia="Calibri"/>
        </w:rPr>
        <w:lastRenderedPageBreak/>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3F7159">
        <w:rPr>
          <w:rFonts w:eastAsia="Calibri"/>
        </w:rPr>
        <w:t>землеустроителями</w:t>
      </w:r>
      <w:r w:rsidRPr="00CA7222">
        <w:rPr>
          <w:rFonts w:eastAsia="Calibri"/>
        </w:rPr>
        <w:t xml:space="preserve"> осуществляется </w:t>
      </w:r>
      <w:r w:rsidR="003F7159">
        <w:rPr>
          <w:rFonts w:eastAsia="Calibri"/>
        </w:rPr>
        <w:t>Главой МО «Город Алдан»,</w:t>
      </w:r>
      <w:r w:rsidRPr="00CA7222">
        <w:rPr>
          <w:rFonts w:eastAsia="Calibri"/>
        </w:rPr>
        <w:t xml:space="preserve"> либо его заместителем.</w:t>
      </w:r>
    </w:p>
    <w:p w:rsidR="00D10C98" w:rsidRPr="00CA7222" w:rsidRDefault="00D10C98" w:rsidP="00D10C98">
      <w:pPr>
        <w:ind w:firstLine="540"/>
        <w:contextualSpacing/>
        <w:jc w:val="both"/>
        <w:rPr>
          <w:rFonts w:eastAsia="Calibri"/>
        </w:rPr>
      </w:pPr>
      <w:r w:rsidRPr="00CA7222">
        <w:rPr>
          <w:rFonts w:eastAsia="Calibri"/>
        </w:rPr>
        <w:t>4.3. Периодичность осуществления текущего контроля устанавливается главой</w:t>
      </w:r>
      <w:r w:rsidR="003F7159">
        <w:rPr>
          <w:rFonts w:eastAsia="Calibri"/>
        </w:rPr>
        <w:t>,</w:t>
      </w:r>
      <w:r w:rsidRPr="00CA7222">
        <w:rPr>
          <w:rFonts w:eastAsia="Calibri"/>
        </w:rPr>
        <w:t xml:space="preserve"> либо уп</w:t>
      </w:r>
      <w:r w:rsidR="007D6763">
        <w:rPr>
          <w:rFonts w:eastAsia="Calibri"/>
        </w:rPr>
        <w:t>олномоченным заместителем главы</w:t>
      </w:r>
      <w:r w:rsidRPr="00CA7222">
        <w:rPr>
          <w:rFonts w:eastAsia="Calibri"/>
        </w:rPr>
        <w:t>.</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Порядок и периодичность осуществления плановых и внеплановых</w:t>
      </w:r>
    </w:p>
    <w:p w:rsidR="00D10C98" w:rsidRPr="00CA7222" w:rsidRDefault="00D10C98" w:rsidP="00D10C98">
      <w:pPr>
        <w:contextualSpacing/>
        <w:jc w:val="center"/>
        <w:rPr>
          <w:rFonts w:eastAsia="Calibri"/>
        </w:rPr>
      </w:pPr>
      <w:r w:rsidRPr="00CA7222">
        <w:rPr>
          <w:rFonts w:eastAsia="Calibri"/>
        </w:rPr>
        <w:t>проверок полноты и качества предоставления муниципальной</w:t>
      </w:r>
    </w:p>
    <w:p w:rsidR="00D10C98" w:rsidRPr="00CA7222" w:rsidRDefault="00D10C98" w:rsidP="00D10C98">
      <w:pPr>
        <w:contextualSpacing/>
        <w:jc w:val="center"/>
        <w:rPr>
          <w:rFonts w:eastAsia="Calibri"/>
        </w:rPr>
      </w:pPr>
      <w:r w:rsidRPr="00CA7222">
        <w:rPr>
          <w:rFonts w:eastAsia="Calibri"/>
        </w:rPr>
        <w:t>услуги, в том числе порядок и формы контроля за полнотой</w:t>
      </w:r>
    </w:p>
    <w:p w:rsidR="00D10C98" w:rsidRPr="00CA7222" w:rsidRDefault="00D10C98" w:rsidP="00D10C98">
      <w:pPr>
        <w:contextualSpacing/>
        <w:jc w:val="center"/>
        <w:rPr>
          <w:rFonts w:eastAsia="Calibri"/>
        </w:rPr>
      </w:pPr>
      <w:r w:rsidRPr="00CA7222">
        <w:rPr>
          <w:rFonts w:eastAsia="Calibri"/>
        </w:rPr>
        <w:t>и качеством предоставления муниципальной услуги</w:t>
      </w:r>
    </w:p>
    <w:p w:rsidR="00D10C98" w:rsidRPr="00CA7222" w:rsidRDefault="00D10C98" w:rsidP="00D10C98">
      <w:pPr>
        <w:contextualSpacing/>
        <w:jc w:val="both"/>
        <w:rPr>
          <w:rFonts w:eastAsia="Calibri"/>
        </w:rPr>
      </w:pPr>
    </w:p>
    <w:p w:rsidR="00D10C98" w:rsidRPr="00CA7222" w:rsidRDefault="00D10C98" w:rsidP="00D10C98">
      <w:pPr>
        <w:ind w:firstLine="540"/>
        <w:contextualSpacing/>
        <w:jc w:val="both"/>
        <w:rPr>
          <w:rFonts w:eastAsia="Calibri"/>
        </w:rPr>
      </w:pPr>
      <w:r w:rsidRPr="00CA7222">
        <w:rPr>
          <w:rFonts w:eastAsia="Calibri"/>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D10C98" w:rsidRDefault="00D10C98" w:rsidP="00D10C98">
      <w:pPr>
        <w:ind w:firstLine="540"/>
        <w:contextualSpacing/>
        <w:jc w:val="both"/>
        <w:rPr>
          <w:rFonts w:eastAsia="Calibri"/>
        </w:rPr>
      </w:pPr>
      <w:r w:rsidRPr="00CA7222">
        <w:rPr>
          <w:rFonts w:eastAsia="Calibri"/>
        </w:rPr>
        <w:t xml:space="preserve">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E84772">
        <w:rPr>
          <w:rFonts w:eastAsia="Calibri"/>
        </w:rPr>
        <w:t>Администрации</w:t>
      </w:r>
      <w:r w:rsidRPr="00CA7222">
        <w:rPr>
          <w:rFonts w:eastAsia="Calibri"/>
        </w:rPr>
        <w:t xml:space="preserve"> на текущий год.</w:t>
      </w:r>
    </w:p>
    <w:p w:rsidR="00D10C98" w:rsidRPr="00CA7222" w:rsidRDefault="00D10C98" w:rsidP="00D10C98">
      <w:pPr>
        <w:ind w:firstLine="540"/>
        <w:contextualSpacing/>
        <w:jc w:val="both"/>
        <w:rPr>
          <w:rFonts w:eastAsia="Calibri"/>
        </w:rPr>
      </w:pPr>
      <w:r w:rsidRPr="00CA7222">
        <w:rPr>
          <w:rFonts w:eastAsia="Calibri"/>
        </w:rPr>
        <w:t xml:space="preserve">4.6. Решение об осуществлении плановых и внеплановых проверок полноты и качества предоставления муниципальной услуги принимается </w:t>
      </w:r>
      <w:r w:rsidR="00FE79E6">
        <w:rPr>
          <w:rFonts w:eastAsia="Calibri"/>
        </w:rPr>
        <w:t>Главой МО «Город Алдан»,</w:t>
      </w:r>
      <w:r w:rsidRPr="00CA7222">
        <w:rPr>
          <w:rFonts w:eastAsia="Calibri"/>
        </w:rPr>
        <w:t xml:space="preserve"> либо </w:t>
      </w:r>
      <w:r w:rsidR="005235A9">
        <w:rPr>
          <w:rFonts w:eastAsia="Calibri"/>
        </w:rPr>
        <w:t xml:space="preserve">его </w:t>
      </w:r>
      <w:r w:rsidRPr="00CA7222">
        <w:rPr>
          <w:rFonts w:eastAsia="Calibri"/>
        </w:rPr>
        <w:t>уполномоченным заместителем.</w:t>
      </w:r>
    </w:p>
    <w:p w:rsidR="00D10C98" w:rsidRDefault="00D10C98" w:rsidP="00D10C98">
      <w:pPr>
        <w:ind w:firstLine="540"/>
        <w:contextualSpacing/>
        <w:jc w:val="both"/>
        <w:rPr>
          <w:rFonts w:eastAsia="Calibri"/>
        </w:rPr>
      </w:pPr>
      <w:r w:rsidRPr="00CA7222">
        <w:rPr>
          <w:rFonts w:eastAsia="Calibri"/>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D10C98" w:rsidRPr="00CA7222" w:rsidRDefault="00D10C98" w:rsidP="00D10C98">
      <w:pPr>
        <w:ind w:firstLine="540"/>
        <w:contextualSpacing/>
        <w:jc w:val="both"/>
        <w:rPr>
          <w:rFonts w:eastAsia="Calibri"/>
        </w:rPr>
      </w:pPr>
      <w:r w:rsidRPr="00CA7222">
        <w:rPr>
          <w:rFonts w:eastAsia="Calibri"/>
        </w:rPr>
        <w:t xml:space="preserve">4.8. Плановые и внеплановые проверки полноты и качества предоставления муниципальной услуги осуществляются структурным подразделением </w:t>
      </w:r>
      <w:r w:rsidR="006709C0">
        <w:rPr>
          <w:rFonts w:eastAsia="Calibri"/>
        </w:rPr>
        <w:t>Администрации МО «Город Алдан»</w:t>
      </w:r>
      <w:r w:rsidRPr="00CA7222">
        <w:rPr>
          <w:rFonts w:eastAsia="Calibri"/>
        </w:rPr>
        <w:t>, ответственным за организацию работы по рассмотрению обращений граждан, и уполномоченными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10C98" w:rsidRPr="00CA7222" w:rsidRDefault="00D10C98" w:rsidP="00D10C98">
      <w:pPr>
        <w:ind w:firstLine="540"/>
        <w:contextualSpacing/>
        <w:jc w:val="both"/>
        <w:rPr>
          <w:rFonts w:eastAsia="Calibri"/>
        </w:rPr>
      </w:pPr>
      <w:r w:rsidRPr="00CA7222">
        <w:rPr>
          <w:rFonts w:eastAsia="Calibri"/>
        </w:rPr>
        <w:t xml:space="preserve">4.9. Внеплановые проверки уполномоченного органа по вопросу предоставления муниципальной услуги проводит уполномоченное структурное подразделение </w:t>
      </w:r>
      <w:r w:rsidR="00F31378">
        <w:rPr>
          <w:rFonts w:eastAsia="Calibri"/>
        </w:rPr>
        <w:t>Администрации МО «Город Алдан»</w:t>
      </w:r>
      <w:r w:rsidRPr="00CA7222">
        <w:rPr>
          <w:rFonts w:eastAsia="Calibri"/>
        </w:rPr>
        <w:t xml:space="preserve"> на основании жалоб заинтересованных лиц и по результатам проверки составляет акты с указанием выявленных нарушений.</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 xml:space="preserve">Ответственность </w:t>
      </w:r>
      <w:r w:rsidR="00A76B55">
        <w:rPr>
          <w:rFonts w:eastAsia="Calibri"/>
        </w:rPr>
        <w:t>землеустроителей</w:t>
      </w:r>
      <w:r w:rsidRPr="00CA7222">
        <w:rPr>
          <w:rFonts w:eastAsia="Calibri"/>
        </w:rPr>
        <w:t xml:space="preserve"> и должностных лиц Администрации за решения и действия (бездействие), принимаемые</w:t>
      </w:r>
    </w:p>
    <w:p w:rsidR="00D10C98" w:rsidRPr="00CA7222" w:rsidRDefault="00D10C98" w:rsidP="00D10C98">
      <w:pPr>
        <w:contextualSpacing/>
        <w:jc w:val="center"/>
        <w:rPr>
          <w:rFonts w:eastAsia="Calibri"/>
        </w:rPr>
      </w:pPr>
      <w:r w:rsidRPr="00CA7222">
        <w:rPr>
          <w:rFonts w:eastAsia="Calibri"/>
        </w:rPr>
        <w:t>(осуществляемые) ими в ходе предоставления</w:t>
      </w:r>
    </w:p>
    <w:p w:rsidR="00D10C98" w:rsidRPr="00CA7222" w:rsidRDefault="00D10C98" w:rsidP="00D10C98">
      <w:pPr>
        <w:contextualSpacing/>
        <w:jc w:val="center"/>
        <w:rPr>
          <w:rFonts w:eastAsia="Calibri"/>
        </w:rPr>
      </w:pPr>
      <w:r w:rsidRPr="00CA7222">
        <w:rPr>
          <w:rFonts w:eastAsia="Calibri"/>
        </w:rPr>
        <w:t>муниципальной услуги</w:t>
      </w:r>
    </w:p>
    <w:p w:rsidR="00D10C98" w:rsidRPr="00CA7222" w:rsidRDefault="00D10C98" w:rsidP="00D10C98">
      <w:pPr>
        <w:contextualSpacing/>
        <w:jc w:val="both"/>
        <w:rPr>
          <w:rFonts w:eastAsia="Calibri"/>
        </w:rPr>
      </w:pPr>
    </w:p>
    <w:p w:rsidR="00D10C98" w:rsidRPr="00CA7222" w:rsidRDefault="00D10C98" w:rsidP="00D10C98">
      <w:pPr>
        <w:ind w:firstLine="540"/>
        <w:contextualSpacing/>
        <w:jc w:val="both"/>
        <w:rPr>
          <w:rFonts w:eastAsia="Calibri"/>
        </w:rPr>
      </w:pPr>
      <w:r w:rsidRPr="00CA7222">
        <w:rPr>
          <w:rFonts w:eastAsia="Calibri"/>
        </w:rPr>
        <w:t xml:space="preserve">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613358">
        <w:rPr>
          <w:rFonts w:eastAsia="Calibri"/>
        </w:rPr>
        <w:t xml:space="preserve">землеустроителей </w:t>
      </w:r>
      <w:r w:rsidRPr="00CA7222">
        <w:rPr>
          <w:rFonts w:eastAsia="Calibri"/>
        </w:rPr>
        <w:t>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Требования к порядку и формам контроля за предоставлением</w:t>
      </w:r>
    </w:p>
    <w:p w:rsidR="00D10C98" w:rsidRPr="00CA7222" w:rsidRDefault="00D10C98" w:rsidP="00D10C98">
      <w:pPr>
        <w:contextualSpacing/>
        <w:jc w:val="center"/>
        <w:rPr>
          <w:rFonts w:eastAsia="Calibri"/>
        </w:rPr>
      </w:pPr>
      <w:r w:rsidRPr="00CA7222">
        <w:rPr>
          <w:rFonts w:eastAsia="Calibri"/>
        </w:rPr>
        <w:lastRenderedPageBreak/>
        <w:t>муниципальной услуги, в том числе со стороны граждан,</w:t>
      </w:r>
    </w:p>
    <w:p w:rsidR="00D10C98" w:rsidRPr="00CA7222" w:rsidRDefault="00D10C98" w:rsidP="00D10C98">
      <w:pPr>
        <w:contextualSpacing/>
        <w:jc w:val="center"/>
        <w:rPr>
          <w:rFonts w:eastAsia="Calibri"/>
        </w:rPr>
      </w:pPr>
      <w:r w:rsidRPr="00CA7222">
        <w:rPr>
          <w:rFonts w:eastAsia="Calibri"/>
        </w:rPr>
        <w:t>их объединений и организаций</w:t>
      </w:r>
    </w:p>
    <w:p w:rsidR="00D10C98" w:rsidRPr="00CA7222" w:rsidRDefault="00D10C98" w:rsidP="00D10C98">
      <w:pPr>
        <w:contextualSpacing/>
        <w:jc w:val="both"/>
        <w:rPr>
          <w:rFonts w:eastAsia="Calibri"/>
        </w:rPr>
      </w:pPr>
    </w:p>
    <w:p w:rsidR="00D10C98" w:rsidRPr="00CA7222" w:rsidRDefault="00D10C98" w:rsidP="00D10C98">
      <w:pPr>
        <w:ind w:firstLine="540"/>
        <w:contextualSpacing/>
        <w:jc w:val="both"/>
        <w:rPr>
          <w:rFonts w:eastAsia="Calibri"/>
        </w:rPr>
      </w:pPr>
      <w:r w:rsidRPr="00CA7222">
        <w:rPr>
          <w:rFonts w:eastAsia="Calibri"/>
        </w:rPr>
        <w:t>4.11. Контроль за предоставлением муниципальной услуги со стороны граждан, их объединений и организаций не предусмотрен.</w:t>
      </w:r>
    </w:p>
    <w:p w:rsidR="00D10C98" w:rsidRPr="00CA7222" w:rsidRDefault="00D10C98" w:rsidP="00D10C98">
      <w:pPr>
        <w:ind w:firstLine="540"/>
        <w:contextualSpacing/>
        <w:jc w:val="both"/>
        <w:rPr>
          <w:rFonts w:eastAsia="Calibri"/>
        </w:rPr>
      </w:pPr>
      <w:r w:rsidRPr="00CA7222">
        <w:rPr>
          <w:rFonts w:eastAsia="Calibri"/>
        </w:rP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E579E1">
        <w:rPr>
          <w:rFonts w:eastAsia="Calibri"/>
        </w:rPr>
        <w:t>землеустроителями</w:t>
      </w:r>
      <w:r w:rsidRPr="00CA7222">
        <w:rPr>
          <w:rFonts w:eastAsia="Calibri"/>
        </w:rPr>
        <w:t>, ответственными за организацию работы по исполнению муниципальной услуги.</w:t>
      </w:r>
    </w:p>
    <w:p w:rsidR="00D10C98" w:rsidRPr="00CA7222" w:rsidRDefault="00D10C98" w:rsidP="00D10C98">
      <w:pPr>
        <w:ind w:firstLine="540"/>
        <w:contextualSpacing/>
        <w:jc w:val="both"/>
        <w:rPr>
          <w:rFonts w:eastAsia="Calibri"/>
        </w:rPr>
      </w:pPr>
      <w:r w:rsidRPr="00CA7222">
        <w:rPr>
          <w:rFonts w:eastAsia="Calibri"/>
        </w:rPr>
        <w:t xml:space="preserve">4.13. </w:t>
      </w:r>
      <w:r w:rsidR="0032720C">
        <w:rPr>
          <w:rFonts w:eastAsia="Calibri"/>
        </w:rPr>
        <w:t>Землеустроитель</w:t>
      </w:r>
      <w:r w:rsidRPr="00CA7222">
        <w:rPr>
          <w:rFonts w:eastAsia="Calibri"/>
        </w:rPr>
        <w:t>, ответственн</w:t>
      </w:r>
      <w:r w:rsidR="0032720C">
        <w:rPr>
          <w:rFonts w:eastAsia="Calibri"/>
        </w:rPr>
        <w:t>ый</w:t>
      </w:r>
      <w:r w:rsidRPr="00CA7222">
        <w:rPr>
          <w:rFonts w:eastAsia="Calibri"/>
        </w:rPr>
        <w:t xml:space="preserve">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00FA00DB">
        <w:rPr>
          <w:rFonts w:eastAsia="Calibri"/>
        </w:rPr>
        <w:t>землеустроителей</w:t>
      </w:r>
      <w:r w:rsidRPr="00CA7222">
        <w:rPr>
          <w:rFonts w:eastAsia="Calibri"/>
        </w:rPr>
        <w:t xml:space="preserve"> закрепляется в их должностных инструкциях в соответствии с требованиями законодательства Российской Федерации.</w:t>
      </w:r>
    </w:p>
    <w:p w:rsidR="00D10C98" w:rsidRPr="00CA7222" w:rsidRDefault="00D10C98" w:rsidP="00D10C98">
      <w:pPr>
        <w:ind w:firstLine="540"/>
        <w:contextualSpacing/>
        <w:jc w:val="both"/>
        <w:rPr>
          <w:rFonts w:eastAsia="Calibri"/>
        </w:rPr>
      </w:pPr>
      <w:r w:rsidRPr="00CA7222">
        <w:rPr>
          <w:rFonts w:eastAsia="Calibri"/>
        </w:rPr>
        <w:t xml:space="preserve">4.14. Периодичность осуществления текущего контроля устанавливается </w:t>
      </w:r>
      <w:r w:rsidR="002759F4">
        <w:rPr>
          <w:rFonts w:eastAsia="Calibri"/>
        </w:rPr>
        <w:t>Главой МО «Город Алдан»</w:t>
      </w:r>
      <w:r w:rsidRPr="00CA7222">
        <w:rPr>
          <w:rFonts w:eastAsia="Calibri"/>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6865CC">
        <w:rPr>
          <w:rFonts w:eastAsia="Calibri"/>
        </w:rPr>
        <w:t>землеустроителей</w:t>
      </w:r>
      <w:r w:rsidRPr="00CA7222">
        <w:rPr>
          <w:rFonts w:eastAsia="Calibri"/>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10C98" w:rsidRPr="00CA7222" w:rsidRDefault="00D10C98" w:rsidP="00D10C98">
      <w:pPr>
        <w:ind w:firstLine="540"/>
        <w:contextualSpacing/>
        <w:jc w:val="both"/>
        <w:rPr>
          <w:rFonts w:eastAsia="Calibri"/>
        </w:rPr>
      </w:pPr>
      <w:r w:rsidRPr="00CA7222">
        <w:rPr>
          <w:rFonts w:eastAsia="Calibri"/>
        </w:rPr>
        <w:t>4.15. Проверки полноты и качества предоставления муниципальной услуги осуществляются на основании правовых актов уполномоченного органа.</w:t>
      </w:r>
    </w:p>
    <w:p w:rsidR="00D10C98" w:rsidRPr="00CA7222" w:rsidRDefault="00D10C98" w:rsidP="00D10C98">
      <w:pPr>
        <w:ind w:firstLine="540"/>
        <w:contextualSpacing/>
        <w:jc w:val="both"/>
        <w:rPr>
          <w:rFonts w:eastAsia="Calibri"/>
        </w:rPr>
      </w:pPr>
      <w:r w:rsidRPr="00CA7222">
        <w:rPr>
          <w:rFonts w:eastAsia="Calibri"/>
        </w:rPr>
        <w:t>4.16. Проверки могут быть плановыми (осуществляться на основании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10C98" w:rsidRPr="00CA7222" w:rsidRDefault="00D10C98" w:rsidP="00D10C98">
      <w:pPr>
        <w:ind w:firstLine="540"/>
        <w:contextualSpacing/>
        <w:jc w:val="both"/>
        <w:rPr>
          <w:rFonts w:eastAsia="Calibri"/>
        </w:rPr>
      </w:pPr>
      <w:r w:rsidRPr="00CA7222">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D10C98" w:rsidRPr="00315446" w:rsidRDefault="00D10C98" w:rsidP="00D10C98">
      <w:pPr>
        <w:contextualSpacing/>
        <w:jc w:val="both"/>
        <w:rPr>
          <w:rFonts w:eastAsia="Calibri"/>
          <w:highlight w:val="yellow"/>
        </w:rPr>
      </w:pPr>
    </w:p>
    <w:p w:rsidR="00D10C98" w:rsidRPr="00CA7222" w:rsidRDefault="00D10C98" w:rsidP="00D10C98">
      <w:pPr>
        <w:contextualSpacing/>
        <w:jc w:val="center"/>
        <w:rPr>
          <w:rFonts w:eastAsia="Calibri"/>
        </w:rPr>
      </w:pPr>
      <w:r w:rsidRPr="00CA7222">
        <w:rPr>
          <w:rFonts w:eastAsia="Calibri"/>
        </w:rPr>
        <w:t>V. ДОСУДЕБНОЕ (ВНЕСУДЕБНОЕ) ОБЖАЛОВАНИЕ ЗАЯВИТЕЛЕМ</w:t>
      </w:r>
    </w:p>
    <w:p w:rsidR="00D10C98" w:rsidRPr="00CA7222" w:rsidRDefault="00D10C98" w:rsidP="00D10C98">
      <w:pPr>
        <w:contextualSpacing/>
        <w:jc w:val="center"/>
        <w:rPr>
          <w:rFonts w:eastAsia="Calibri"/>
        </w:rPr>
      </w:pPr>
      <w:r w:rsidRPr="00CA7222">
        <w:rPr>
          <w:rFonts w:eastAsia="Calibri"/>
        </w:rPr>
        <w:t xml:space="preserve">РЕШЕНИЙ И ДЕЙСТВИЙ (БЕЗДЕЙСТВИЯ) </w:t>
      </w:r>
      <w:r w:rsidR="008D5CEB">
        <w:rPr>
          <w:rFonts w:eastAsia="Calibri"/>
        </w:rPr>
        <w:t>АДМИНИСТРАЦИИ МО «ГОРОД АЛДАН»</w:t>
      </w:r>
      <w:r w:rsidRPr="00CA7222">
        <w:rPr>
          <w:rFonts w:eastAsia="Calibri"/>
        </w:rPr>
        <w:t>, ПРЕДОСТАВЛЯЮЩЕ</w:t>
      </w:r>
      <w:r w:rsidR="008D5CEB">
        <w:rPr>
          <w:rFonts w:eastAsia="Calibri"/>
        </w:rPr>
        <w:t>Й</w:t>
      </w:r>
    </w:p>
    <w:p w:rsidR="00D10C98" w:rsidRPr="00CA7222" w:rsidRDefault="00D10C98" w:rsidP="00D10C98">
      <w:pPr>
        <w:contextualSpacing/>
        <w:jc w:val="center"/>
        <w:rPr>
          <w:rFonts w:eastAsia="Calibri"/>
        </w:rPr>
      </w:pPr>
      <w:r w:rsidRPr="00CA7222">
        <w:rPr>
          <w:rFonts w:eastAsia="Calibri"/>
        </w:rPr>
        <w:t xml:space="preserve">МУНИЦИПАЛЬНУЮ УСЛУГУ, </w:t>
      </w:r>
      <w:r w:rsidR="00972CCB">
        <w:rPr>
          <w:rFonts w:eastAsia="Calibri"/>
        </w:rPr>
        <w:t>ЗЕМЛЕУСТРОИТЕЛЯ</w:t>
      </w:r>
      <w:r w:rsidRPr="00CA7222">
        <w:rPr>
          <w:rFonts w:eastAsia="Calibri"/>
        </w:rPr>
        <w:t>, ПРЕДОСТАВЛЯЮЩЕГО</w:t>
      </w:r>
    </w:p>
    <w:p w:rsidR="00D10C98" w:rsidRPr="00CA7222" w:rsidRDefault="00D10C98" w:rsidP="00D10C98">
      <w:pPr>
        <w:contextualSpacing/>
        <w:jc w:val="center"/>
        <w:rPr>
          <w:rFonts w:eastAsia="Calibri"/>
        </w:rPr>
      </w:pPr>
      <w:r w:rsidRPr="00CA7222">
        <w:rPr>
          <w:rFonts w:eastAsia="Calibri"/>
        </w:rPr>
        <w:t>МУНИЦИПАЛЬНУЮ УСЛУГУ</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Предмет досудебного (внесудебного) обжалования заявителем</w:t>
      </w:r>
    </w:p>
    <w:p w:rsidR="00D10C98" w:rsidRPr="00CA7222" w:rsidRDefault="00D10C98" w:rsidP="00D10C98">
      <w:pPr>
        <w:contextualSpacing/>
        <w:jc w:val="center"/>
        <w:rPr>
          <w:rFonts w:eastAsia="Calibri"/>
        </w:rPr>
      </w:pPr>
      <w:r w:rsidRPr="00CA7222">
        <w:rPr>
          <w:rFonts w:eastAsia="Calibri"/>
        </w:rPr>
        <w:t xml:space="preserve">решений и действий (бездействия) </w:t>
      </w:r>
      <w:r w:rsidR="007673A3">
        <w:rPr>
          <w:rFonts w:eastAsia="Calibri"/>
        </w:rPr>
        <w:t>Администрации МО «Город Алдан»</w:t>
      </w:r>
      <w:r w:rsidRPr="00CA7222">
        <w:rPr>
          <w:rFonts w:eastAsia="Calibri"/>
        </w:rPr>
        <w:t>, предоставляюще</w:t>
      </w:r>
      <w:r w:rsidR="007673A3">
        <w:rPr>
          <w:rFonts w:eastAsia="Calibri"/>
        </w:rPr>
        <w:t>й</w:t>
      </w:r>
    </w:p>
    <w:p w:rsidR="00D10C98" w:rsidRPr="00CA7222" w:rsidRDefault="00D10C98" w:rsidP="00D10C98">
      <w:pPr>
        <w:contextualSpacing/>
        <w:jc w:val="center"/>
        <w:rPr>
          <w:rFonts w:eastAsia="Calibri"/>
        </w:rPr>
      </w:pPr>
      <w:r w:rsidRPr="00CA7222">
        <w:rPr>
          <w:rFonts w:eastAsia="Calibri"/>
        </w:rPr>
        <w:t xml:space="preserve">муниципальную услугу, </w:t>
      </w:r>
      <w:r w:rsidR="002C7701">
        <w:rPr>
          <w:rFonts w:eastAsia="Calibri"/>
        </w:rPr>
        <w:t>землеустроителя</w:t>
      </w:r>
      <w:r w:rsidRPr="00CA7222">
        <w:rPr>
          <w:rFonts w:eastAsia="Calibri"/>
        </w:rPr>
        <w:t>,</w:t>
      </w:r>
    </w:p>
    <w:p w:rsidR="00D10C98" w:rsidRPr="00CA7222" w:rsidRDefault="00D10C98" w:rsidP="00D10C98">
      <w:pPr>
        <w:contextualSpacing/>
        <w:jc w:val="center"/>
        <w:rPr>
          <w:rFonts w:eastAsia="Calibri"/>
        </w:rPr>
      </w:pPr>
      <w:r w:rsidRPr="00CA7222">
        <w:rPr>
          <w:rFonts w:eastAsia="Calibri"/>
        </w:rPr>
        <w:t>предоставляющего муниципальную услугу</w:t>
      </w:r>
    </w:p>
    <w:p w:rsidR="00D10C98" w:rsidRPr="00CA7222" w:rsidRDefault="00D10C98" w:rsidP="00D10C98">
      <w:pPr>
        <w:contextualSpacing/>
        <w:jc w:val="both"/>
        <w:rPr>
          <w:rFonts w:eastAsia="Calibri"/>
        </w:rPr>
      </w:pPr>
    </w:p>
    <w:p w:rsidR="00D10C98" w:rsidRDefault="00D10C98" w:rsidP="00D10C98">
      <w:pPr>
        <w:ind w:firstLine="540"/>
        <w:contextualSpacing/>
        <w:jc w:val="both"/>
        <w:rPr>
          <w:rFonts w:eastAsia="Calibri"/>
        </w:rPr>
      </w:pPr>
      <w:r w:rsidRPr="00CA7222">
        <w:rPr>
          <w:rFonts w:eastAsia="Calibri"/>
        </w:rPr>
        <w:t>5.1. Предметом досудебного (внесудебного) обжалования заявителем является решение</w:t>
      </w:r>
      <w:r w:rsidR="005955BF">
        <w:rPr>
          <w:rFonts w:eastAsia="Calibri"/>
        </w:rPr>
        <w:t>,</w:t>
      </w:r>
      <w:r w:rsidRPr="00CA7222">
        <w:rPr>
          <w:rFonts w:eastAsia="Calibri"/>
        </w:rPr>
        <w:t xml:space="preserve"> либо действие (бездействие) </w:t>
      </w:r>
      <w:r w:rsidR="004D3EE6">
        <w:rPr>
          <w:rFonts w:eastAsia="Calibri"/>
        </w:rPr>
        <w:t>Администрации МО «Город Алдан»</w:t>
      </w:r>
      <w:r w:rsidRPr="00CA7222">
        <w:rPr>
          <w:rFonts w:eastAsia="Calibri"/>
        </w:rPr>
        <w:t xml:space="preserve">, </w:t>
      </w:r>
      <w:r w:rsidR="00310F0A">
        <w:rPr>
          <w:rFonts w:eastAsia="Calibri"/>
        </w:rPr>
        <w:t>землеустроителя</w:t>
      </w:r>
      <w:r w:rsidRPr="00CA7222">
        <w:rPr>
          <w:rFonts w:eastAsia="Calibri"/>
        </w:rPr>
        <w:t xml:space="preserve">, </w:t>
      </w:r>
      <w:r w:rsidR="006004CF">
        <w:rPr>
          <w:rFonts w:eastAsia="Calibri"/>
        </w:rPr>
        <w:t xml:space="preserve">осуществляющего </w:t>
      </w:r>
      <w:r w:rsidRPr="00CA7222">
        <w:rPr>
          <w:rFonts w:eastAsia="Calibri"/>
        </w:rPr>
        <w:t>предоставл</w:t>
      </w:r>
      <w:r w:rsidR="006004CF">
        <w:rPr>
          <w:rFonts w:eastAsia="Calibri"/>
        </w:rPr>
        <w:t>ение</w:t>
      </w:r>
      <w:r w:rsidRPr="00CA7222">
        <w:rPr>
          <w:rFonts w:eastAsia="Calibri"/>
        </w:rPr>
        <w:t xml:space="preserve"> муниципальн</w:t>
      </w:r>
      <w:r w:rsidR="006004CF">
        <w:rPr>
          <w:rFonts w:eastAsia="Calibri"/>
        </w:rPr>
        <w:t>ой</w:t>
      </w:r>
      <w:r w:rsidRPr="00CA7222">
        <w:rPr>
          <w:rFonts w:eastAsia="Calibri"/>
        </w:rPr>
        <w:t xml:space="preserve"> услуг</w:t>
      </w:r>
      <w:r w:rsidR="006004CF">
        <w:rPr>
          <w:rFonts w:eastAsia="Calibri"/>
        </w:rPr>
        <w:t>и</w:t>
      </w:r>
      <w:r w:rsidRPr="00CA7222">
        <w:rPr>
          <w:rFonts w:eastAsia="Calibri"/>
        </w:rPr>
        <w:t>, возникшее в ходе предоставления муниципальной услуги в рамках настоящего Административного регламента.</w:t>
      </w:r>
    </w:p>
    <w:p w:rsidR="00D10C98" w:rsidRPr="00CA7222" w:rsidRDefault="00D10C98" w:rsidP="00D10C98">
      <w:pPr>
        <w:ind w:firstLine="540"/>
        <w:contextualSpacing/>
        <w:jc w:val="both"/>
        <w:rPr>
          <w:rFonts w:eastAsia="Calibri"/>
        </w:rPr>
      </w:pPr>
      <w:r w:rsidRPr="00CA7222">
        <w:rPr>
          <w:rFonts w:eastAsia="Calibri"/>
        </w:rPr>
        <w:t xml:space="preserve">5.2. Заявитель вправе обжаловать в досудебном (внесудебном) порядке решения и действия (бездействие) </w:t>
      </w:r>
      <w:r w:rsidR="006C54CA">
        <w:rPr>
          <w:rFonts w:eastAsia="Calibri"/>
        </w:rPr>
        <w:t>Администрации МО «Город Алдан», предоста</w:t>
      </w:r>
      <w:r w:rsidRPr="00CA7222">
        <w:rPr>
          <w:rFonts w:eastAsia="Calibri"/>
        </w:rPr>
        <w:t>вляюще</w:t>
      </w:r>
      <w:r w:rsidR="006C54CA">
        <w:rPr>
          <w:rFonts w:eastAsia="Calibri"/>
        </w:rPr>
        <w:t>й</w:t>
      </w:r>
      <w:r w:rsidRPr="00CA7222">
        <w:rPr>
          <w:rFonts w:eastAsia="Calibri"/>
        </w:rPr>
        <w:t xml:space="preserve"> </w:t>
      </w:r>
      <w:r w:rsidRPr="00CA7222">
        <w:rPr>
          <w:rFonts w:eastAsia="Calibri"/>
        </w:rPr>
        <w:lastRenderedPageBreak/>
        <w:t xml:space="preserve">муниципальную услугу, </w:t>
      </w:r>
      <w:r w:rsidR="00F20B26">
        <w:rPr>
          <w:rFonts w:eastAsia="Calibri"/>
        </w:rPr>
        <w:t>землеустроителя Администрации МО «Город Алдан»</w:t>
      </w:r>
      <w:r w:rsidRPr="00CA7222">
        <w:rPr>
          <w:rFonts w:eastAsia="Calibri"/>
        </w:rPr>
        <w:t>, предоставляющего муниципальную услугу.</w:t>
      </w:r>
    </w:p>
    <w:p w:rsidR="00D10C98" w:rsidRPr="00CA7222" w:rsidRDefault="00D10C98" w:rsidP="00D10C98">
      <w:pPr>
        <w:ind w:firstLine="540"/>
        <w:contextualSpacing/>
        <w:jc w:val="both"/>
        <w:rPr>
          <w:rFonts w:eastAsia="Calibri"/>
        </w:rPr>
      </w:pPr>
      <w:r w:rsidRPr="00CA7222">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D10C98" w:rsidRPr="00CA7222" w:rsidRDefault="00D10C98" w:rsidP="00D10C98">
      <w:pPr>
        <w:ind w:firstLine="540"/>
        <w:contextualSpacing/>
        <w:jc w:val="both"/>
        <w:rPr>
          <w:rFonts w:eastAsia="Calibri"/>
        </w:rPr>
      </w:pPr>
      <w:r w:rsidRPr="00CA7222">
        <w:rPr>
          <w:rFonts w:eastAsia="Calibri"/>
        </w:rPr>
        <w:t xml:space="preserve">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w:t>
      </w:r>
      <w:r w:rsidR="00AD0EA8">
        <w:rPr>
          <w:rFonts w:eastAsia="Calibri"/>
        </w:rPr>
        <w:t>Администрацией МО «Город Алдан», предоставляющей</w:t>
      </w:r>
      <w:r w:rsidRPr="00CA7222">
        <w:rPr>
          <w:rFonts w:eastAsia="Calibri"/>
        </w:rPr>
        <w:t xml:space="preserve"> муниципальную услугу, </w:t>
      </w:r>
      <w:r w:rsidR="000D71F8">
        <w:rPr>
          <w:rFonts w:eastAsia="Calibri"/>
        </w:rPr>
        <w:t>землеустроителем Администрации МО «Город Алдан», предоставляющим</w:t>
      </w:r>
      <w:r w:rsidRPr="00CA7222">
        <w:rPr>
          <w:rFonts w:eastAsia="Calibri"/>
        </w:rPr>
        <w:t xml:space="preserve"> муниципальную услугу, при получении данным заявителем муниципальной услуги.</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Право и основания обжалования в досудебном (внесудебном)</w:t>
      </w:r>
    </w:p>
    <w:p w:rsidR="00D10C98" w:rsidRPr="00CA7222" w:rsidRDefault="00D10C98" w:rsidP="00D10C98">
      <w:pPr>
        <w:contextualSpacing/>
        <w:jc w:val="center"/>
        <w:rPr>
          <w:rFonts w:eastAsia="Calibri"/>
        </w:rPr>
      </w:pPr>
      <w:r w:rsidRPr="00CA7222">
        <w:rPr>
          <w:rFonts w:eastAsia="Calibri"/>
        </w:rPr>
        <w:t xml:space="preserve">порядке решений и действий (бездействия) </w:t>
      </w:r>
      <w:r w:rsidR="00A60871">
        <w:rPr>
          <w:rFonts w:eastAsia="Calibri"/>
        </w:rPr>
        <w:t>Администрации МО «Город Алдан»</w:t>
      </w:r>
      <w:r w:rsidRPr="00CA7222">
        <w:rPr>
          <w:rFonts w:eastAsia="Calibri"/>
        </w:rPr>
        <w:t>,</w:t>
      </w:r>
    </w:p>
    <w:p w:rsidR="00D10C98" w:rsidRPr="00CA7222" w:rsidRDefault="00D10C98" w:rsidP="00D10C98">
      <w:pPr>
        <w:contextualSpacing/>
        <w:jc w:val="center"/>
        <w:rPr>
          <w:rFonts w:eastAsia="Calibri"/>
        </w:rPr>
      </w:pPr>
      <w:r w:rsidRPr="00CA7222">
        <w:rPr>
          <w:rFonts w:eastAsia="Calibri"/>
        </w:rPr>
        <w:t>предоставляюще</w:t>
      </w:r>
      <w:r w:rsidR="00A60871">
        <w:rPr>
          <w:rFonts w:eastAsia="Calibri"/>
        </w:rPr>
        <w:t>й</w:t>
      </w:r>
      <w:r w:rsidRPr="00CA7222">
        <w:rPr>
          <w:rFonts w:eastAsia="Calibri"/>
        </w:rPr>
        <w:t xml:space="preserve"> муниципальную услугу, </w:t>
      </w:r>
      <w:r w:rsidR="00A60871">
        <w:rPr>
          <w:rFonts w:eastAsia="Calibri"/>
        </w:rPr>
        <w:t>землеустроителя Администрации МО «Город Алдан»</w:t>
      </w:r>
      <w:r w:rsidRPr="00CA7222">
        <w:rPr>
          <w:rFonts w:eastAsia="Calibri"/>
        </w:rPr>
        <w:t>, предоставляющего муниципальную услугу</w:t>
      </w:r>
    </w:p>
    <w:p w:rsidR="00D10C98" w:rsidRPr="00CA7222" w:rsidRDefault="00D10C98" w:rsidP="00D10C98">
      <w:pPr>
        <w:contextualSpacing/>
        <w:jc w:val="center"/>
        <w:rPr>
          <w:rFonts w:eastAsia="Calibri"/>
        </w:rPr>
      </w:pPr>
    </w:p>
    <w:p w:rsidR="00D10C98" w:rsidRPr="00CA7222" w:rsidRDefault="00D10C98" w:rsidP="00D10C98">
      <w:pPr>
        <w:ind w:firstLine="540"/>
        <w:contextualSpacing/>
        <w:jc w:val="both"/>
        <w:rPr>
          <w:rFonts w:eastAsia="Calibri"/>
        </w:rPr>
      </w:pPr>
      <w:r w:rsidRPr="00CA7222">
        <w:rPr>
          <w:rFonts w:eastAsia="Calibri"/>
        </w:rPr>
        <w:t xml:space="preserve">5.5. Заявитель вправе обжаловать в досудебном (внесудебном) порядке решения и действия (бездействие) </w:t>
      </w:r>
      <w:r w:rsidR="00852B17">
        <w:rPr>
          <w:rFonts w:eastAsia="Calibri"/>
        </w:rPr>
        <w:t>Администрации МО «Город Алдан»</w:t>
      </w:r>
      <w:r w:rsidRPr="00CA7222">
        <w:rPr>
          <w:rFonts w:eastAsia="Calibri"/>
        </w:rPr>
        <w:t>, предоставляюще</w:t>
      </w:r>
      <w:r w:rsidR="00852B17">
        <w:rPr>
          <w:rFonts w:eastAsia="Calibri"/>
        </w:rPr>
        <w:t>й</w:t>
      </w:r>
      <w:r w:rsidRPr="00CA7222">
        <w:rPr>
          <w:rFonts w:eastAsia="Calibri"/>
        </w:rPr>
        <w:t xml:space="preserve"> муниципальную услугу, </w:t>
      </w:r>
      <w:r w:rsidR="00852B17">
        <w:rPr>
          <w:rFonts w:eastAsia="Calibri"/>
        </w:rPr>
        <w:t>землеустроителя Администрации МО «Город Алдан»</w:t>
      </w:r>
      <w:r w:rsidRPr="00CA7222">
        <w:rPr>
          <w:rFonts w:eastAsia="Calibri"/>
        </w:rPr>
        <w:t>, предоставляющего муниципальную услугу, в том числе в следующих случаях:</w:t>
      </w:r>
    </w:p>
    <w:p w:rsidR="00D10C98" w:rsidRPr="00CA7222" w:rsidRDefault="00D10C98" w:rsidP="00D10C98">
      <w:pPr>
        <w:ind w:firstLine="540"/>
        <w:contextualSpacing/>
        <w:jc w:val="both"/>
        <w:rPr>
          <w:rFonts w:eastAsia="Calibri"/>
        </w:rPr>
      </w:pPr>
      <w:r w:rsidRPr="00CA7222">
        <w:rPr>
          <w:rFonts w:eastAsia="Calibri"/>
        </w:rPr>
        <w:t>1) нарушение срока регистрации запроса заявителя о предоставлении муниципальной услуги;</w:t>
      </w:r>
    </w:p>
    <w:p w:rsidR="00D10C98" w:rsidRPr="00CA7222" w:rsidRDefault="00D10C98" w:rsidP="00D10C98">
      <w:pPr>
        <w:ind w:firstLine="540"/>
        <w:contextualSpacing/>
        <w:jc w:val="both"/>
        <w:rPr>
          <w:rFonts w:eastAsia="Calibri"/>
        </w:rPr>
      </w:pPr>
      <w:r w:rsidRPr="00CA7222">
        <w:rPr>
          <w:rFonts w:eastAsia="Calibri"/>
        </w:rPr>
        <w:t>2) нарушение срока предоставления муниципальной услуги;</w:t>
      </w:r>
    </w:p>
    <w:p w:rsidR="00D10C98" w:rsidRPr="00CA7222" w:rsidRDefault="00D10C98" w:rsidP="00D10C98">
      <w:pPr>
        <w:ind w:firstLine="540"/>
        <w:contextualSpacing/>
        <w:jc w:val="both"/>
        <w:rPr>
          <w:rFonts w:eastAsia="Calibri"/>
        </w:rPr>
      </w:pPr>
      <w:r w:rsidRPr="00CA7222">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0C98" w:rsidRPr="00CA7222" w:rsidRDefault="00D10C98" w:rsidP="00D10C98">
      <w:pPr>
        <w:ind w:firstLine="540"/>
        <w:contextualSpacing/>
        <w:jc w:val="both"/>
        <w:rPr>
          <w:rFonts w:eastAsia="Calibri"/>
        </w:rPr>
      </w:pPr>
      <w:r w:rsidRPr="00CA7222">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0C98" w:rsidRPr="00CA7222" w:rsidRDefault="00D10C98" w:rsidP="00D10C98">
      <w:pPr>
        <w:ind w:firstLine="540"/>
        <w:contextualSpacing/>
        <w:jc w:val="both"/>
        <w:rPr>
          <w:rFonts w:eastAsia="Calibri"/>
        </w:rPr>
      </w:pPr>
      <w:r w:rsidRPr="00CA7222">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0C98" w:rsidRPr="00CA7222" w:rsidRDefault="00D10C98" w:rsidP="00D10C98">
      <w:pPr>
        <w:ind w:firstLine="540"/>
        <w:contextualSpacing/>
        <w:jc w:val="both"/>
        <w:rPr>
          <w:rFonts w:eastAsia="Calibri"/>
        </w:rPr>
      </w:pPr>
      <w:r w:rsidRPr="00CA7222">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0C98" w:rsidRPr="00CA7222" w:rsidRDefault="00D10C98" w:rsidP="00D10C98">
      <w:pPr>
        <w:ind w:firstLine="540"/>
        <w:contextualSpacing/>
        <w:jc w:val="both"/>
        <w:rPr>
          <w:rFonts w:eastAsia="Calibri"/>
        </w:rPr>
      </w:pPr>
      <w:r w:rsidRPr="00CA7222">
        <w:rPr>
          <w:rFonts w:eastAsia="Calibri"/>
        </w:rPr>
        <w:t xml:space="preserve">7) отказ </w:t>
      </w:r>
      <w:r w:rsidR="008B220C">
        <w:rPr>
          <w:rFonts w:eastAsia="Calibri"/>
        </w:rPr>
        <w:t>землеустроителя</w:t>
      </w:r>
      <w:r w:rsidRPr="00CA7222">
        <w:rPr>
          <w:rFonts w:eastAsia="Calibri"/>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7D6305">
        <w:rPr>
          <w:rFonts w:eastAsia="Calibri"/>
        </w:rPr>
        <w:t>,</w:t>
      </w:r>
      <w:r w:rsidRPr="00CA7222">
        <w:rPr>
          <w:rFonts w:eastAsia="Calibri"/>
        </w:rPr>
        <w:t xml:space="preserve"> либо нарушение установленного срока таких исправлений.</w:t>
      </w:r>
    </w:p>
    <w:p w:rsidR="00D10C98" w:rsidRPr="00CA7222" w:rsidRDefault="00D10C98" w:rsidP="00D10C98">
      <w:pPr>
        <w:ind w:firstLine="540"/>
        <w:contextualSpacing/>
        <w:jc w:val="both"/>
        <w:rPr>
          <w:rFonts w:eastAsia="Calibri"/>
        </w:rPr>
      </w:pPr>
      <w:r w:rsidRPr="00CA7222">
        <w:rPr>
          <w:rFonts w:eastAsia="Calibri"/>
        </w:rPr>
        <w:t xml:space="preserve">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w:t>
      </w:r>
      <w:r w:rsidR="00B16027">
        <w:rPr>
          <w:rFonts w:eastAsia="Calibri"/>
        </w:rPr>
        <w:t>землеустроитель Администрации МО «Город Алдан»</w:t>
      </w:r>
      <w:r w:rsidRPr="00CA7222">
        <w:rPr>
          <w:rFonts w:eastAsia="Calibri"/>
        </w:rPr>
        <w:t>, предоставляющ</w:t>
      </w:r>
      <w:r w:rsidR="008625FA">
        <w:rPr>
          <w:rFonts w:eastAsia="Calibri"/>
        </w:rPr>
        <w:t>и</w:t>
      </w:r>
      <w:r w:rsidR="004F04DE">
        <w:rPr>
          <w:rFonts w:eastAsia="Calibri"/>
        </w:rPr>
        <w:t>й</w:t>
      </w:r>
      <w:r w:rsidRPr="00CA7222">
        <w:rPr>
          <w:rFonts w:eastAsia="Calibri"/>
        </w:rPr>
        <w:t xml:space="preserve"> муниципальную услугу, обязан ознакомить заявителя с испрашиваемыми документами и материалами.</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Общие требования к порядку подачи и рассмотрения жалобы</w:t>
      </w:r>
    </w:p>
    <w:p w:rsidR="00D10C98" w:rsidRPr="00CA7222" w:rsidRDefault="00D10C98" w:rsidP="00D10C98">
      <w:pPr>
        <w:contextualSpacing/>
        <w:jc w:val="both"/>
        <w:rPr>
          <w:rFonts w:eastAsia="Calibri"/>
        </w:rPr>
      </w:pPr>
    </w:p>
    <w:p w:rsidR="00D10C98" w:rsidRPr="00CA7222" w:rsidRDefault="00D10C98" w:rsidP="00D10C98">
      <w:pPr>
        <w:ind w:firstLine="540"/>
        <w:contextualSpacing/>
        <w:jc w:val="both"/>
        <w:rPr>
          <w:rFonts w:eastAsia="Calibri"/>
        </w:rPr>
      </w:pPr>
      <w:r w:rsidRPr="00CA7222">
        <w:rPr>
          <w:rFonts w:eastAsia="Calibri"/>
        </w:rPr>
        <w:lastRenderedPageBreak/>
        <w:t xml:space="preserve">5.7. Жалоба подается в письменной форме на бумажном носителе, в электронной форме в </w:t>
      </w:r>
      <w:r w:rsidR="00EA4F63">
        <w:rPr>
          <w:rFonts w:eastAsia="Calibri"/>
        </w:rPr>
        <w:t>Администрацию МО «Город Алдан»</w:t>
      </w:r>
      <w:r w:rsidRPr="00CA7222">
        <w:rPr>
          <w:rFonts w:eastAsia="Calibri"/>
        </w:rPr>
        <w:t>, предоставляющ</w:t>
      </w:r>
      <w:r w:rsidR="00EA4F63">
        <w:rPr>
          <w:rFonts w:eastAsia="Calibri"/>
        </w:rPr>
        <w:t>ую</w:t>
      </w:r>
      <w:r w:rsidRPr="00CA7222">
        <w:rPr>
          <w:rFonts w:eastAsia="Calibri"/>
        </w:rPr>
        <w:t xml:space="preserve"> муниципальную услугу.</w:t>
      </w:r>
    </w:p>
    <w:p w:rsidR="00D10C98" w:rsidRPr="00CA7222" w:rsidRDefault="00D10C98" w:rsidP="00D10C98">
      <w:pPr>
        <w:ind w:firstLine="540"/>
        <w:contextualSpacing/>
        <w:jc w:val="both"/>
        <w:rPr>
          <w:rFonts w:eastAsia="Calibri"/>
        </w:rPr>
      </w:pPr>
      <w:r w:rsidRPr="00CA7222">
        <w:rPr>
          <w:rFonts w:eastAsia="Calibri"/>
        </w:rPr>
        <w:t>Жалоба должна быть написана разборчивым почерком, не содержать нецензурных выражений.</w:t>
      </w:r>
    </w:p>
    <w:p w:rsidR="00D10C98" w:rsidRPr="00CA7222" w:rsidRDefault="00D10C98" w:rsidP="00D10C98">
      <w:pPr>
        <w:ind w:firstLine="540"/>
        <w:contextualSpacing/>
        <w:jc w:val="both"/>
        <w:rPr>
          <w:rFonts w:eastAsia="Calibri"/>
        </w:rPr>
      </w:pPr>
      <w:r w:rsidRPr="00CA7222">
        <w:rPr>
          <w:rFonts w:eastAsia="Calibri"/>
        </w:rPr>
        <w:t xml:space="preserve">5.8. Жалобы на решения, принятые </w:t>
      </w:r>
      <w:r w:rsidR="005A5A6B">
        <w:rPr>
          <w:rFonts w:eastAsia="Calibri"/>
        </w:rPr>
        <w:t>Главой МО «Город Алдан»</w:t>
      </w:r>
      <w:r w:rsidRPr="00CA7222">
        <w:rPr>
          <w:rFonts w:eastAsia="Calibri"/>
        </w:rPr>
        <w:t>, подаются в вышестоящий орган (при его наличии)</w:t>
      </w:r>
      <w:r w:rsidR="002843FA">
        <w:rPr>
          <w:rFonts w:eastAsia="Calibri"/>
        </w:rPr>
        <w:t>,</w:t>
      </w:r>
      <w:r w:rsidRPr="00CA7222">
        <w:rPr>
          <w:rFonts w:eastAsia="Calibri"/>
        </w:rPr>
        <w:t xml:space="preserve"> либо в случае его отсутствия рассматриваются непосредственно </w:t>
      </w:r>
      <w:r w:rsidR="002843FA">
        <w:rPr>
          <w:rFonts w:eastAsia="Calibri"/>
        </w:rPr>
        <w:t>Главой МО «Город Алдан»</w:t>
      </w:r>
      <w:r w:rsidRPr="00CA7222">
        <w:rPr>
          <w:rFonts w:eastAsia="Calibri"/>
        </w:rPr>
        <w:t>.</w:t>
      </w:r>
    </w:p>
    <w:p w:rsidR="00D10C98" w:rsidRPr="00CA7222" w:rsidRDefault="00D10C98" w:rsidP="00D10C98">
      <w:pPr>
        <w:ind w:firstLine="540"/>
        <w:contextualSpacing/>
        <w:jc w:val="both"/>
        <w:rPr>
          <w:rFonts w:eastAsia="Calibri"/>
        </w:rPr>
      </w:pPr>
      <w:r w:rsidRPr="00CA7222">
        <w:rPr>
          <w:rFonts w:eastAsia="Calibri"/>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D10C98" w:rsidRPr="00CA7222" w:rsidRDefault="00D10C98" w:rsidP="00D10C98">
      <w:pPr>
        <w:ind w:firstLine="540"/>
        <w:contextualSpacing/>
        <w:jc w:val="both"/>
        <w:rPr>
          <w:rFonts w:eastAsia="Calibri"/>
        </w:rPr>
      </w:pPr>
      <w:r w:rsidRPr="00CA7222">
        <w:rPr>
          <w:rFonts w:eastAsia="Calibri"/>
        </w:rPr>
        <w:t>5.10. Жалоба должна содержать:</w:t>
      </w:r>
    </w:p>
    <w:p w:rsidR="00D10C98" w:rsidRPr="00CA7222" w:rsidRDefault="00D10C98" w:rsidP="00D10C98">
      <w:pPr>
        <w:ind w:firstLine="540"/>
        <w:contextualSpacing/>
        <w:jc w:val="both"/>
        <w:rPr>
          <w:rFonts w:eastAsia="Calibri"/>
        </w:rPr>
      </w:pPr>
      <w:r w:rsidRPr="00CA7222">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0C98" w:rsidRPr="00CA7222" w:rsidRDefault="00D10C98" w:rsidP="00D10C98">
      <w:pPr>
        <w:ind w:firstLine="540"/>
        <w:contextualSpacing/>
        <w:jc w:val="both"/>
        <w:rPr>
          <w:rFonts w:eastAsia="Calibri"/>
        </w:rPr>
      </w:pPr>
      <w:r w:rsidRPr="00CA7222">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0C98" w:rsidRPr="00CA7222" w:rsidRDefault="00D10C98" w:rsidP="00D10C98">
      <w:pPr>
        <w:ind w:firstLine="540"/>
        <w:contextualSpacing/>
        <w:jc w:val="both"/>
        <w:rPr>
          <w:rFonts w:eastAsia="Calibri"/>
        </w:rPr>
      </w:pPr>
      <w:r w:rsidRPr="00CA7222">
        <w:rPr>
          <w:rFonts w:eastAsia="Calibri"/>
        </w:rPr>
        <w:t xml:space="preserve">3) сведения об обжалуемых решениях и действиях (бездействии) </w:t>
      </w:r>
      <w:r w:rsidR="009B4B05">
        <w:rPr>
          <w:rFonts w:eastAsia="Calibri"/>
        </w:rPr>
        <w:t>Администрации МО «Город Алдан»</w:t>
      </w:r>
      <w:r w:rsidRPr="00CA7222">
        <w:rPr>
          <w:rFonts w:eastAsia="Calibri"/>
        </w:rPr>
        <w:t>, предоставляюще</w:t>
      </w:r>
      <w:r w:rsidR="009B4B05">
        <w:rPr>
          <w:rFonts w:eastAsia="Calibri"/>
        </w:rPr>
        <w:t>й</w:t>
      </w:r>
      <w:r w:rsidRPr="00CA7222">
        <w:rPr>
          <w:rFonts w:eastAsia="Calibri"/>
        </w:rPr>
        <w:t xml:space="preserve"> муниципальную услугу, </w:t>
      </w:r>
      <w:r w:rsidR="0042590A">
        <w:rPr>
          <w:rFonts w:eastAsia="Calibri"/>
        </w:rPr>
        <w:t>землеустроителя</w:t>
      </w:r>
      <w:r w:rsidRPr="00CA7222">
        <w:rPr>
          <w:rFonts w:eastAsia="Calibri"/>
        </w:rPr>
        <w:t>, предоставляющего муниципальную услугу;</w:t>
      </w:r>
    </w:p>
    <w:p w:rsidR="00D10C98" w:rsidRPr="00CA7222" w:rsidRDefault="00D10C98" w:rsidP="00D10C98">
      <w:pPr>
        <w:ind w:firstLine="540"/>
        <w:contextualSpacing/>
        <w:jc w:val="both"/>
        <w:rPr>
          <w:rFonts w:eastAsia="Calibri"/>
        </w:rPr>
      </w:pPr>
      <w:r w:rsidRPr="00CA7222">
        <w:rPr>
          <w:rFonts w:eastAsia="Calibri"/>
        </w:rPr>
        <w:t xml:space="preserve">4) доводы, на основании которых заявитель не согласен с решением и действием (бездействием) </w:t>
      </w:r>
      <w:r w:rsidR="00D254F9">
        <w:rPr>
          <w:rFonts w:eastAsia="Calibri"/>
        </w:rPr>
        <w:t>Администрации МО «Город Алдан»</w:t>
      </w:r>
      <w:r w:rsidRPr="00CA7222">
        <w:rPr>
          <w:rFonts w:eastAsia="Calibri"/>
        </w:rPr>
        <w:t>, предоставляюще</w:t>
      </w:r>
      <w:r w:rsidR="00D254F9">
        <w:rPr>
          <w:rFonts w:eastAsia="Calibri"/>
        </w:rPr>
        <w:t>й</w:t>
      </w:r>
      <w:r w:rsidRPr="00CA7222">
        <w:rPr>
          <w:rFonts w:eastAsia="Calibri"/>
        </w:rPr>
        <w:t xml:space="preserve"> муниципальную услугу, </w:t>
      </w:r>
      <w:r w:rsidR="00D254F9">
        <w:rPr>
          <w:rFonts w:eastAsia="Calibri"/>
        </w:rPr>
        <w:t>землеустроителя Администрации МО «Город Алдан»</w:t>
      </w:r>
      <w:r w:rsidRPr="00CA7222">
        <w:rPr>
          <w:rFonts w:eastAsia="Calibri"/>
        </w:rPr>
        <w:t>, предост</w:t>
      </w:r>
      <w:r w:rsidR="00D254F9">
        <w:rPr>
          <w:rFonts w:eastAsia="Calibri"/>
        </w:rPr>
        <w:t>авляющего муниципальную услугу</w:t>
      </w:r>
      <w:r w:rsidRPr="00CA7222">
        <w:rPr>
          <w:rFonts w:eastAsia="Calibri"/>
        </w:rPr>
        <w:t>. Заявителем могут быть представлены документы (при наличии), подтверждающие доводы заявителя, либо их копии.</w:t>
      </w:r>
    </w:p>
    <w:p w:rsidR="00D10C98" w:rsidRPr="00315446" w:rsidRDefault="00D10C98" w:rsidP="00D10C98">
      <w:pPr>
        <w:contextualSpacing/>
        <w:jc w:val="both"/>
        <w:rPr>
          <w:rFonts w:eastAsia="Calibri"/>
          <w:highlight w:val="yellow"/>
        </w:rPr>
      </w:pPr>
    </w:p>
    <w:p w:rsidR="00D10C98" w:rsidRPr="00CA7222" w:rsidRDefault="00D10C98" w:rsidP="00D10C98">
      <w:pPr>
        <w:contextualSpacing/>
        <w:jc w:val="center"/>
        <w:rPr>
          <w:rFonts w:eastAsia="Calibri"/>
        </w:rPr>
      </w:pPr>
      <w:r w:rsidRPr="00CA7222">
        <w:rPr>
          <w:rFonts w:eastAsia="Calibri"/>
        </w:rPr>
        <w:t>Срок рассмотрения жалобы</w:t>
      </w:r>
    </w:p>
    <w:p w:rsidR="00D10C98" w:rsidRPr="00CA7222" w:rsidRDefault="00D10C98" w:rsidP="00D10C98">
      <w:pPr>
        <w:contextualSpacing/>
        <w:jc w:val="center"/>
        <w:rPr>
          <w:rFonts w:eastAsia="Calibri"/>
        </w:rPr>
      </w:pPr>
    </w:p>
    <w:p w:rsidR="00D10C98" w:rsidRPr="00CA7222" w:rsidRDefault="00D10C98" w:rsidP="00D10C98">
      <w:pPr>
        <w:ind w:firstLine="540"/>
        <w:contextualSpacing/>
        <w:jc w:val="both"/>
        <w:rPr>
          <w:rFonts w:eastAsia="Calibri"/>
        </w:rPr>
      </w:pPr>
      <w:r w:rsidRPr="00CA7222">
        <w:rPr>
          <w:rFonts w:eastAsia="Calibri"/>
        </w:rPr>
        <w:t xml:space="preserve">5.11. Жалоба, поступившая в </w:t>
      </w:r>
      <w:r w:rsidR="00D254F9">
        <w:rPr>
          <w:rFonts w:eastAsia="Calibri"/>
        </w:rPr>
        <w:t>Администрацию МО «Город Алдан»</w:t>
      </w:r>
      <w:r w:rsidRPr="00CA7222">
        <w:rPr>
          <w:rFonts w:eastAsia="Calibri"/>
        </w:rPr>
        <w:t>, предоставляющ</w:t>
      </w:r>
      <w:r w:rsidR="00D254F9">
        <w:rPr>
          <w:rFonts w:eastAsia="Calibri"/>
        </w:rPr>
        <w:t>ую</w:t>
      </w:r>
      <w:r w:rsidRPr="00CA7222">
        <w:rPr>
          <w:rFonts w:eastAsia="Calibri"/>
        </w:rPr>
        <w:t xml:space="preserve"> муниципальную услугу, и поданная с соблюдением требований </w:t>
      </w:r>
      <w:hyperlink r:id="rId25">
        <w:r w:rsidRPr="00CA7222">
          <w:rPr>
            <w:rFonts w:eastAsia="Calibri"/>
          </w:rPr>
          <w:t>главы 2.1</w:t>
        </w:r>
      </w:hyperlink>
      <w:r w:rsidRPr="00CA7222">
        <w:rPr>
          <w:rFonts w:eastAsia="Calibri"/>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w:t>
      </w:r>
      <w:r w:rsidR="004452FD">
        <w:rPr>
          <w:rFonts w:eastAsia="Calibri"/>
        </w:rPr>
        <w:t xml:space="preserve"> в приемной Администрации МО «Город Алдан»</w:t>
      </w:r>
      <w:r w:rsidRPr="00CA7222">
        <w:rPr>
          <w:rFonts w:eastAsia="Calibri"/>
        </w:rPr>
        <w:t xml:space="preserve">, а в случае обжалования отказа </w:t>
      </w:r>
      <w:r w:rsidR="003C7609">
        <w:rPr>
          <w:rFonts w:eastAsia="Calibri"/>
        </w:rPr>
        <w:t>Администрации МО «Город Алдан»</w:t>
      </w:r>
      <w:r w:rsidRPr="00CA7222">
        <w:rPr>
          <w:rFonts w:eastAsia="Calibri"/>
        </w:rPr>
        <w:t>, предоставляюще</w:t>
      </w:r>
      <w:r w:rsidR="003C7609">
        <w:rPr>
          <w:rFonts w:eastAsia="Calibri"/>
        </w:rPr>
        <w:t>й</w:t>
      </w:r>
      <w:r w:rsidRPr="00CA7222">
        <w:rPr>
          <w:rFonts w:eastAsia="Calibri"/>
        </w:rPr>
        <w:t xml:space="preserve"> муниципальную услугу, </w:t>
      </w:r>
      <w:r w:rsidR="003C7609">
        <w:rPr>
          <w:rFonts w:eastAsia="Calibri"/>
        </w:rPr>
        <w:t>землеустроителя Администрации МО «Город Алдан»</w:t>
      </w:r>
      <w:r w:rsidRPr="00CA7222">
        <w:rPr>
          <w:rFonts w:eastAsia="Calibri"/>
        </w:rPr>
        <w:t xml:space="preserve">, </w:t>
      </w:r>
      <w:r w:rsidR="003C7609">
        <w:rPr>
          <w:rFonts w:eastAsia="Calibri"/>
        </w:rPr>
        <w:t>п</w:t>
      </w:r>
      <w:r w:rsidRPr="00CA7222">
        <w:rPr>
          <w:rFonts w:eastAsia="Calibri"/>
        </w:rPr>
        <w:t>редоставляющего муниципальную услугу, в приеме документов у заявителя</w:t>
      </w:r>
      <w:r w:rsidR="003C7609">
        <w:rPr>
          <w:rFonts w:eastAsia="Calibri"/>
        </w:rPr>
        <w:t>,</w:t>
      </w:r>
      <w:r w:rsidRPr="00CA7222">
        <w:rPr>
          <w:rFonts w:eastAsia="Calibri"/>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0C98" w:rsidRPr="00CA7222" w:rsidRDefault="00D10C98" w:rsidP="00D10C98">
      <w:pPr>
        <w:ind w:firstLine="540"/>
        <w:contextualSpacing/>
        <w:jc w:val="both"/>
        <w:rPr>
          <w:rFonts w:eastAsia="Calibri"/>
        </w:rPr>
      </w:pPr>
      <w:r w:rsidRPr="00CA7222">
        <w:rPr>
          <w:rFonts w:eastAsia="Calibri"/>
        </w:rPr>
        <w:t xml:space="preserve">В иных случаях жалоба подлежит рассмотрению в порядке, предусмотренном Федеральным </w:t>
      </w:r>
      <w:hyperlink r:id="rId26">
        <w:r w:rsidRPr="00CA7222">
          <w:rPr>
            <w:rFonts w:eastAsia="Calibri"/>
          </w:rPr>
          <w:t>законом</w:t>
        </w:r>
      </w:hyperlink>
      <w:r w:rsidRPr="00CA7222">
        <w:rPr>
          <w:rFonts w:eastAsia="Calibri"/>
        </w:rPr>
        <w:t xml:space="preserve"> от 2 мая 2006 года № 59-ФЗ «О порядке рассмотрения обращений граждан Российской Федерации».</w:t>
      </w:r>
    </w:p>
    <w:p w:rsidR="00D10C98" w:rsidRPr="00315446" w:rsidRDefault="00D10C98" w:rsidP="00D10C98">
      <w:pPr>
        <w:contextualSpacing/>
        <w:jc w:val="center"/>
        <w:rPr>
          <w:rFonts w:eastAsia="Calibri"/>
          <w:highlight w:val="yellow"/>
        </w:rPr>
      </w:pPr>
    </w:p>
    <w:p w:rsidR="00D10C98" w:rsidRPr="00CA7222" w:rsidRDefault="00D10C98" w:rsidP="00D10C98">
      <w:pPr>
        <w:contextualSpacing/>
        <w:jc w:val="center"/>
        <w:rPr>
          <w:rFonts w:eastAsia="Calibri"/>
        </w:rPr>
      </w:pPr>
      <w:r w:rsidRPr="00CA7222">
        <w:rPr>
          <w:rFonts w:eastAsia="Calibri"/>
        </w:rPr>
        <w:t>Результат рассмотрения жалобы</w:t>
      </w:r>
    </w:p>
    <w:p w:rsidR="00D10C98" w:rsidRPr="00CA7222" w:rsidRDefault="00D10C98" w:rsidP="00D10C98">
      <w:pPr>
        <w:contextualSpacing/>
        <w:jc w:val="both"/>
        <w:rPr>
          <w:rFonts w:eastAsia="Calibri"/>
        </w:rPr>
      </w:pPr>
    </w:p>
    <w:p w:rsidR="00D10C98" w:rsidRPr="00CA7222" w:rsidRDefault="00D10C98" w:rsidP="00D10C98">
      <w:pPr>
        <w:ind w:firstLine="540"/>
        <w:contextualSpacing/>
        <w:jc w:val="both"/>
        <w:rPr>
          <w:rFonts w:eastAsia="Calibri"/>
        </w:rPr>
      </w:pPr>
      <w:r w:rsidRPr="00CA7222">
        <w:rPr>
          <w:rFonts w:eastAsia="Calibri"/>
        </w:rPr>
        <w:t>5.12. По результатам рассмотрения жалобы</w:t>
      </w:r>
      <w:r w:rsidR="00C410AF">
        <w:rPr>
          <w:rFonts w:eastAsia="Calibri"/>
        </w:rPr>
        <w:t xml:space="preserve"> Администрация МО «Город Алдан», предоставляющая</w:t>
      </w:r>
      <w:r w:rsidRPr="00CA7222">
        <w:rPr>
          <w:rFonts w:eastAsia="Calibri"/>
        </w:rPr>
        <w:t xml:space="preserve"> муниципальную услугу, принимает одно из следующих решений:</w:t>
      </w:r>
    </w:p>
    <w:p w:rsidR="00D10C98" w:rsidRPr="00CA7222" w:rsidRDefault="00D10C98" w:rsidP="00D10C98">
      <w:pPr>
        <w:ind w:firstLine="540"/>
        <w:contextualSpacing/>
        <w:jc w:val="both"/>
        <w:rPr>
          <w:rFonts w:eastAsia="Calibri"/>
        </w:rPr>
      </w:pPr>
      <w:r w:rsidRPr="00CA7222">
        <w:rPr>
          <w:rFonts w:eastAsia="Calibri"/>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CA7222">
        <w:rPr>
          <w:rFonts w:eastAsia="Calibri"/>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0C98" w:rsidRPr="00CA7222" w:rsidRDefault="00D10C98" w:rsidP="00D10C98">
      <w:pPr>
        <w:ind w:firstLine="540"/>
        <w:contextualSpacing/>
        <w:jc w:val="both"/>
        <w:rPr>
          <w:rFonts w:eastAsia="Calibri"/>
        </w:rPr>
      </w:pPr>
      <w:r w:rsidRPr="00CA7222">
        <w:rPr>
          <w:rFonts w:eastAsia="Calibri"/>
        </w:rPr>
        <w:t>2) отказать в удовлетворении жалобы.</w:t>
      </w:r>
    </w:p>
    <w:p w:rsidR="00D10C98" w:rsidRPr="00CA7222" w:rsidRDefault="00D10C98" w:rsidP="00D10C98">
      <w:pPr>
        <w:ind w:firstLine="540"/>
        <w:contextualSpacing/>
        <w:jc w:val="both"/>
        <w:rPr>
          <w:rFonts w:eastAsia="Calibri"/>
        </w:rPr>
      </w:pPr>
      <w:r w:rsidRPr="00CA7222">
        <w:rPr>
          <w:rFonts w:eastAsia="Calibri"/>
        </w:rPr>
        <w:t xml:space="preserve">В случае, если в результате рассмотрения жалобы доводы заявителя признаны обоснованными, </w:t>
      </w:r>
      <w:r w:rsidR="004E2A66">
        <w:rPr>
          <w:rFonts w:eastAsia="Calibri"/>
        </w:rPr>
        <w:t>Главой МО «Город Алдан»</w:t>
      </w:r>
      <w:r w:rsidRPr="00CA7222">
        <w:rPr>
          <w:rFonts w:eastAsia="Calibri"/>
        </w:rPr>
        <w:t xml:space="preserve"> принимается решение о привлечении к ответственности</w:t>
      </w:r>
      <w:r w:rsidR="004E2A66">
        <w:rPr>
          <w:rFonts w:eastAsia="Calibri"/>
        </w:rPr>
        <w:t xml:space="preserve"> землеустроителя</w:t>
      </w:r>
      <w:r w:rsidRPr="00CA7222">
        <w:rPr>
          <w:rFonts w:eastAsia="Calibri"/>
        </w:rPr>
        <w:t>, допустивш</w:t>
      </w:r>
      <w:r w:rsidR="004E2A66">
        <w:rPr>
          <w:rFonts w:eastAsia="Calibri"/>
        </w:rPr>
        <w:t>его</w:t>
      </w:r>
      <w:r w:rsidRPr="00CA7222">
        <w:rPr>
          <w:rFonts w:eastAsia="Calibri"/>
        </w:rPr>
        <w:t xml:space="preserve"> нарушение требований настоящего Административного регламента в соответствии с действующим законодательством Российской Федерации.</w:t>
      </w:r>
    </w:p>
    <w:p w:rsidR="00D10C98" w:rsidRPr="00CA7222" w:rsidRDefault="00D10C98" w:rsidP="00D10C98">
      <w:pPr>
        <w:ind w:firstLine="540"/>
        <w:contextualSpacing/>
        <w:jc w:val="both"/>
        <w:rPr>
          <w:rFonts w:eastAsia="Calibri"/>
        </w:rPr>
      </w:pPr>
      <w:r w:rsidRPr="00CA7222">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D10C98" w:rsidRPr="00CA7222" w:rsidRDefault="00D10C98" w:rsidP="00D10C98">
      <w:pPr>
        <w:ind w:firstLine="540"/>
        <w:contextualSpacing/>
        <w:jc w:val="both"/>
        <w:rPr>
          <w:rFonts w:eastAsia="Calibri"/>
        </w:rPr>
      </w:pPr>
      <w:r w:rsidRPr="00CA7222">
        <w:rPr>
          <w:rFonts w:eastAsia="Calibri"/>
        </w:rPr>
        <w:t xml:space="preserve">5.14. Споры, связанные с решениями и действиями (бездействием) </w:t>
      </w:r>
      <w:r w:rsidR="008D21BB">
        <w:rPr>
          <w:rFonts w:eastAsia="Calibri"/>
        </w:rPr>
        <w:t>Администрации МО «Город Алдан»</w:t>
      </w:r>
      <w:r w:rsidRPr="00CA7222">
        <w:rPr>
          <w:rFonts w:eastAsia="Calibri"/>
        </w:rPr>
        <w:t>, предоставляюще</w:t>
      </w:r>
      <w:r w:rsidR="008D21BB">
        <w:rPr>
          <w:rFonts w:eastAsia="Calibri"/>
        </w:rPr>
        <w:t>й</w:t>
      </w:r>
      <w:r w:rsidRPr="00CA7222">
        <w:rPr>
          <w:rFonts w:eastAsia="Calibri"/>
        </w:rPr>
        <w:t xml:space="preserve">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D10C98" w:rsidRDefault="00D10C98" w:rsidP="00D10C98">
      <w:pPr>
        <w:ind w:firstLine="540"/>
        <w:contextualSpacing/>
        <w:jc w:val="both"/>
        <w:rPr>
          <w:rFonts w:eastAsia="Calibri"/>
        </w:rPr>
      </w:pPr>
      <w:r w:rsidRPr="00CA7222">
        <w:rPr>
          <w:rFonts w:eastAsia="Calibri"/>
        </w:rPr>
        <w:t xml:space="preserve">Сроки обжалования, правила подведомственности и подсудности устанавливаются Гражданским процессуальным </w:t>
      </w:r>
      <w:hyperlink r:id="rId27">
        <w:r w:rsidRPr="00CA7222">
          <w:rPr>
            <w:rFonts w:eastAsia="Calibri"/>
          </w:rPr>
          <w:t>кодексом</w:t>
        </w:r>
      </w:hyperlink>
      <w:r w:rsidRPr="00CA7222">
        <w:rPr>
          <w:rFonts w:eastAsia="Calibri"/>
        </w:rPr>
        <w:t xml:space="preserve"> Российской Федерации, Арбитражным процессуальным </w:t>
      </w:r>
      <w:hyperlink r:id="rId28">
        <w:r w:rsidRPr="00CA7222">
          <w:rPr>
            <w:rFonts w:eastAsia="Calibri"/>
          </w:rPr>
          <w:t>кодексом</w:t>
        </w:r>
      </w:hyperlink>
      <w:r w:rsidRPr="00CA7222">
        <w:rPr>
          <w:rFonts w:eastAsia="Calibri"/>
        </w:rPr>
        <w:t xml:space="preserve"> Российской Федерации.</w:t>
      </w:r>
    </w:p>
    <w:p w:rsidR="0071488E" w:rsidRDefault="0071488E"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71488E" w:rsidRPr="00CA7222" w:rsidRDefault="0071488E" w:rsidP="00D10C98">
      <w:pPr>
        <w:ind w:firstLine="540"/>
        <w:contextualSpacing/>
        <w:jc w:val="both"/>
        <w:rPr>
          <w:rFonts w:eastAsia="Calibri"/>
        </w:rPr>
      </w:pPr>
    </w:p>
    <w:p w:rsidR="00D10C98" w:rsidRPr="00CA7222" w:rsidRDefault="00D10C98" w:rsidP="00D10C98">
      <w:pPr>
        <w:ind w:left="4956"/>
        <w:contextualSpacing/>
        <w:jc w:val="right"/>
        <w:outlineLvl w:val="0"/>
      </w:pPr>
      <w:r w:rsidRPr="00CA7222">
        <w:t xml:space="preserve">Приложение № 1 </w:t>
      </w:r>
    </w:p>
    <w:p w:rsidR="00D10C98" w:rsidRDefault="00D10C98" w:rsidP="00D10C98">
      <w:pPr>
        <w:ind w:left="4956"/>
        <w:contextualSpacing/>
        <w:jc w:val="right"/>
        <w:outlineLvl w:val="0"/>
      </w:pPr>
      <w:r w:rsidRPr="00CA7222">
        <w:lastRenderedPageBreak/>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r w:rsidR="00644D32" w:rsidRPr="00644D32">
        <w:rPr>
          <w:b/>
        </w:rPr>
        <w:t xml:space="preserve"> </w:t>
      </w:r>
      <w:r w:rsidR="00644D32" w:rsidRPr="00644D32">
        <w:t>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r w:rsidRPr="00CA7222">
        <w:t>»</w:t>
      </w:r>
    </w:p>
    <w:p w:rsidR="003713CA" w:rsidRDefault="003713CA" w:rsidP="00D10C98">
      <w:pPr>
        <w:ind w:left="4956"/>
        <w:contextualSpacing/>
        <w:jc w:val="right"/>
        <w:outlineLvl w:val="0"/>
      </w:pPr>
    </w:p>
    <w:p w:rsidR="003713CA" w:rsidRPr="00CA7222" w:rsidRDefault="00A10047" w:rsidP="003713CA">
      <w:pPr>
        <w:contextualSpacing/>
        <w:outlineLvl w:val="0"/>
      </w:pPr>
      <w:r>
        <w:t xml:space="preserve">                                                                   </w:t>
      </w:r>
      <w:r w:rsidR="003713CA">
        <w:t>Главе МО «Город Алдан»</w:t>
      </w:r>
    </w:p>
    <w:p w:rsidR="00D10C98" w:rsidRPr="00CA7222" w:rsidRDefault="00D10C98" w:rsidP="00D10C98">
      <w:pPr>
        <w:ind w:right="-601"/>
        <w:contextualSpacing/>
        <w:jc w:val="center"/>
      </w:pP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От _____________________________________</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(фамилия, имя, отчество (при наличии)</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________________________________________</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(реквизиты документа, удостоверяющего</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личность заявителя)</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СНИЛС ________________________________________</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Почтовый адрес или адрес эл. почты: ________________________________________</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Телефон: ________________________________________</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Адрес электронной почты: ________________________________________</w:t>
      </w: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Pr="00CA7222" w:rsidRDefault="00D10C98" w:rsidP="00D10C98">
      <w:pPr>
        <w:pStyle w:val="ConsPlusNonformat"/>
        <w:ind w:right="425"/>
        <w:contextualSpacing/>
        <w:jc w:val="center"/>
        <w:rPr>
          <w:rFonts w:ascii="Times New Roman" w:hAnsi="Times New Roman" w:cs="Times New Roman"/>
          <w:sz w:val="24"/>
          <w:szCs w:val="24"/>
        </w:rPr>
      </w:pPr>
      <w:r w:rsidRPr="00CA7222">
        <w:rPr>
          <w:rFonts w:ascii="Times New Roman" w:hAnsi="Times New Roman" w:cs="Times New Roman"/>
          <w:sz w:val="24"/>
          <w:szCs w:val="24"/>
        </w:rPr>
        <w:t>ЗАЯВЛЕНИЕ</w:t>
      </w:r>
    </w:p>
    <w:p w:rsidR="00D10C98" w:rsidRPr="00CA7222" w:rsidRDefault="00D10C98" w:rsidP="00D10C98">
      <w:pPr>
        <w:pStyle w:val="ConsPlusNonformat"/>
        <w:ind w:right="425"/>
        <w:contextualSpacing/>
        <w:jc w:val="center"/>
        <w:rPr>
          <w:rFonts w:ascii="Times New Roman" w:hAnsi="Times New Roman" w:cs="Times New Roman"/>
          <w:sz w:val="24"/>
          <w:szCs w:val="24"/>
        </w:rPr>
      </w:pPr>
      <w:r w:rsidRPr="00CA7222">
        <w:rPr>
          <w:rFonts w:ascii="Times New Roman" w:hAnsi="Times New Roman" w:cs="Times New Roman"/>
          <w:sz w:val="24"/>
          <w:szCs w:val="24"/>
        </w:rPr>
        <w:t>о предоставлении земельного участка находящегося</w:t>
      </w:r>
    </w:p>
    <w:p w:rsidR="00D10C98" w:rsidRPr="00CA7222" w:rsidRDefault="00D10C98" w:rsidP="00D10C98">
      <w:pPr>
        <w:pStyle w:val="ConsPlusNonformat"/>
        <w:ind w:right="425"/>
        <w:contextualSpacing/>
        <w:jc w:val="center"/>
        <w:rPr>
          <w:rFonts w:ascii="Times New Roman" w:hAnsi="Times New Roman" w:cs="Times New Roman"/>
          <w:sz w:val="24"/>
          <w:szCs w:val="24"/>
        </w:rPr>
      </w:pPr>
      <w:r w:rsidRPr="00CA7222">
        <w:rPr>
          <w:rFonts w:ascii="Times New Roman" w:hAnsi="Times New Roman" w:cs="Times New Roman"/>
          <w:sz w:val="24"/>
          <w:szCs w:val="24"/>
        </w:rPr>
        <w:t>в государственной или муниципальной собственности</w:t>
      </w: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Прошу  предоставить  земельный участок, находящийся по адресу: _________________________________________________________________________,</w:t>
      </w: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с кадастровым(и) номером(ами) *____________________________________________</w:t>
      </w: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площадь земельного участка ________________________________________________</w:t>
      </w: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CA7222">
        <w:rPr>
          <w:rFonts w:ascii="Times New Roman" w:hAnsi="Times New Roman"/>
          <w:sz w:val="24"/>
          <w:szCs w:val="24"/>
        </w:rPr>
        <w:t>способ направления заявителю проекта договора о безвозмездном пользовании земельным участком</w:t>
      </w:r>
      <w:r w:rsidRPr="00CA7222">
        <w:rPr>
          <w:rFonts w:ascii="Times New Roman" w:hAnsi="Times New Roman" w:cs="Times New Roman"/>
          <w:sz w:val="24"/>
          <w:szCs w:val="24"/>
        </w:rPr>
        <w:t xml:space="preserve"> </w:t>
      </w:r>
      <w:r w:rsidR="002B01B9">
        <w:rPr>
          <w:rFonts w:ascii="Times New Roman" w:hAnsi="Times New Roman"/>
          <w:sz w:val="24"/>
          <w:szCs w:val="24"/>
        </w:rPr>
        <w:t>(лично, по почтовому адресу</w:t>
      </w:r>
      <w:r w:rsidRPr="00CA7222">
        <w:rPr>
          <w:rFonts w:ascii="Times New Roman" w:hAnsi="Times New Roman"/>
          <w:sz w:val="24"/>
          <w:szCs w:val="24"/>
        </w:rPr>
        <w:t xml:space="preserve"> - </w:t>
      </w:r>
      <w:r w:rsidRPr="00CA7222">
        <w:rPr>
          <w:rFonts w:ascii="Times New Roman" w:hAnsi="Times New Roman"/>
          <w:b/>
          <w:sz w:val="24"/>
          <w:szCs w:val="24"/>
        </w:rPr>
        <w:t>нужное подчеркнуть</w:t>
      </w:r>
      <w:r w:rsidRPr="00CA7222">
        <w:rPr>
          <w:rFonts w:ascii="Times New Roman" w:hAnsi="Times New Roman"/>
          <w:sz w:val="24"/>
          <w:szCs w:val="24"/>
        </w:rPr>
        <w:t>)</w:t>
      </w: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На  основании Административного регламента «Предоставление земельных участков, находящихся в муниципальной собственности».</w:t>
      </w: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 xml:space="preserve">В  соответствии  со  </w:t>
      </w:r>
      <w:hyperlink r:id="rId29" w:history="1">
        <w:r w:rsidRPr="00CA7222">
          <w:rPr>
            <w:rFonts w:ascii="Times New Roman" w:hAnsi="Times New Roman" w:cs="Times New Roman"/>
            <w:sz w:val="24"/>
            <w:szCs w:val="24"/>
          </w:rPr>
          <w:t>статьей  6</w:t>
        </w:r>
      </w:hyperlink>
      <w:r w:rsidRPr="00CA7222">
        <w:rPr>
          <w:rFonts w:ascii="Times New Roman" w:hAnsi="Times New Roman" w:cs="Times New Roman"/>
          <w:sz w:val="24"/>
          <w:szCs w:val="24"/>
        </w:rPr>
        <w:t xml:space="preserve">  Федерального  закона  от 27.07.2006. №   152-ФЗ   «О   персональных  данных»  даю  согласие  на  обработку своих персональных данных.</w:t>
      </w: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Pr="00CA7222" w:rsidRDefault="00D10C98" w:rsidP="00D10C98">
      <w:pPr>
        <w:pStyle w:val="ConsPlusNonformat"/>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Подпись __________________                 Дата __________________     М.П.</w:t>
      </w: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Default="00D10C98" w:rsidP="00D10C98">
      <w:pPr>
        <w:pStyle w:val="ConsPlusNonformat"/>
        <w:ind w:right="425"/>
        <w:contextualSpacing/>
        <w:jc w:val="both"/>
        <w:rPr>
          <w:rFonts w:ascii="Times New Roman" w:hAnsi="Times New Roman" w:cs="Times New Roman"/>
          <w:sz w:val="24"/>
          <w:szCs w:val="24"/>
          <w:highlight w:val="yellow"/>
        </w:rPr>
      </w:pPr>
    </w:p>
    <w:p w:rsidR="0044666C" w:rsidRDefault="0044666C" w:rsidP="00D10C98">
      <w:pPr>
        <w:pStyle w:val="ConsPlusNonformat"/>
        <w:ind w:right="425"/>
        <w:contextualSpacing/>
        <w:jc w:val="both"/>
        <w:rPr>
          <w:rFonts w:ascii="Times New Roman" w:hAnsi="Times New Roman" w:cs="Times New Roman"/>
          <w:sz w:val="24"/>
          <w:szCs w:val="24"/>
          <w:highlight w:val="yellow"/>
        </w:rPr>
      </w:pPr>
    </w:p>
    <w:p w:rsidR="0044666C" w:rsidRDefault="0044666C" w:rsidP="00D10C98">
      <w:pPr>
        <w:pStyle w:val="ConsPlusNonformat"/>
        <w:ind w:right="425"/>
        <w:contextualSpacing/>
        <w:jc w:val="both"/>
        <w:rPr>
          <w:rFonts w:ascii="Times New Roman" w:hAnsi="Times New Roman" w:cs="Times New Roman"/>
          <w:sz w:val="24"/>
          <w:szCs w:val="24"/>
          <w:highlight w:val="yellow"/>
        </w:rPr>
      </w:pPr>
    </w:p>
    <w:p w:rsidR="00D10C98" w:rsidRPr="00CA7222" w:rsidRDefault="00D10C98" w:rsidP="00D10C98">
      <w:pPr>
        <w:pStyle w:val="ConsPlusNonformat"/>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w:t>
      </w:r>
      <w:r w:rsidRPr="00CA7222">
        <w:rPr>
          <w:rFonts w:ascii="Times New Roman" w:hAnsi="Times New Roman"/>
          <w:sz w:val="24"/>
          <w:szCs w:val="24"/>
        </w:rPr>
        <w:t xml:space="preserve"> за исключением случаев, если земельный участок предстоит образовать</w:t>
      </w:r>
    </w:p>
    <w:p w:rsidR="00D10C98" w:rsidRPr="00CA7222" w:rsidRDefault="00D10C98" w:rsidP="00D10C98">
      <w:pPr>
        <w:ind w:left="4956"/>
        <w:contextualSpacing/>
        <w:jc w:val="right"/>
        <w:outlineLvl w:val="0"/>
      </w:pPr>
      <w:r w:rsidRPr="00315446">
        <w:rPr>
          <w:b/>
          <w:highlight w:val="yellow"/>
        </w:rPr>
        <w:br w:type="page"/>
      </w:r>
      <w:r w:rsidRPr="00CA7222">
        <w:lastRenderedPageBreak/>
        <w:t xml:space="preserve">Приложение № 2 </w:t>
      </w:r>
    </w:p>
    <w:p w:rsidR="00D10C98" w:rsidRPr="00CA7222" w:rsidRDefault="00D10C98" w:rsidP="00D10C98">
      <w:pPr>
        <w:ind w:left="4956"/>
        <w:contextualSpacing/>
        <w:jc w:val="right"/>
        <w:outlineLvl w:val="0"/>
      </w:pPr>
      <w:r w:rsidRPr="00CA7222">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r w:rsidR="00042C46" w:rsidRPr="00042C46">
        <w:rPr>
          <w:b/>
        </w:rPr>
        <w:t xml:space="preserve"> </w:t>
      </w:r>
      <w:r w:rsidR="00042C46" w:rsidRPr="00042C46">
        <w:t>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r w:rsidRPr="00CA7222">
        <w:t>»</w:t>
      </w:r>
    </w:p>
    <w:p w:rsidR="00D10C98" w:rsidRPr="00CA7222" w:rsidRDefault="00D10C98" w:rsidP="00D10C98">
      <w:pPr>
        <w:ind w:left="4956"/>
        <w:contextualSpacing/>
        <w:jc w:val="center"/>
        <w:outlineLvl w:val="0"/>
        <w:rPr>
          <w:i/>
          <w:u w:val="single"/>
        </w:rPr>
      </w:pPr>
    </w:p>
    <w:p w:rsidR="00D10C98" w:rsidRPr="00CA7222" w:rsidRDefault="00D10C98" w:rsidP="00D10C98">
      <w:pPr>
        <w:ind w:firstLine="567"/>
        <w:contextualSpacing/>
        <w:jc w:val="center"/>
        <w:rPr>
          <w:b/>
        </w:rPr>
      </w:pPr>
      <w:r w:rsidRPr="00CA7222">
        <w:rPr>
          <w:b/>
        </w:rPr>
        <w:t xml:space="preserve">ПРИМЕРНАЯ ФОРМА </w:t>
      </w:r>
    </w:p>
    <w:p w:rsidR="00D10C98" w:rsidRPr="00CA7222" w:rsidRDefault="00D10C98" w:rsidP="00D10C98">
      <w:pPr>
        <w:ind w:firstLine="567"/>
        <w:contextualSpacing/>
        <w:jc w:val="center"/>
        <w:rPr>
          <w:b/>
        </w:rPr>
      </w:pPr>
      <w:r w:rsidRPr="00CA7222">
        <w:rPr>
          <w:b/>
        </w:rPr>
        <w:t>ДОГОВОРА</w:t>
      </w:r>
    </w:p>
    <w:p w:rsidR="00D10C98" w:rsidRPr="00CA7222" w:rsidRDefault="00D10C98" w:rsidP="00D10C98">
      <w:pPr>
        <w:ind w:firstLine="567"/>
        <w:contextualSpacing/>
        <w:jc w:val="center"/>
        <w:rPr>
          <w:b/>
        </w:rPr>
      </w:pPr>
      <w:r w:rsidRPr="00CA7222">
        <w:rPr>
          <w:b/>
        </w:rPr>
        <w:t>безвозмездного пользования земельным участком</w:t>
      </w:r>
    </w:p>
    <w:p w:rsidR="00D10C98" w:rsidRPr="00CA7222" w:rsidRDefault="00D10C98" w:rsidP="00D10C98">
      <w:pPr>
        <w:ind w:firstLine="567"/>
        <w:contextualSpacing/>
        <w:jc w:val="center"/>
      </w:pPr>
      <w:r w:rsidRPr="00CA7222">
        <w:t>№_____________</w:t>
      </w:r>
    </w:p>
    <w:p w:rsidR="00D10C98" w:rsidRPr="00CA7222" w:rsidRDefault="00D10C98" w:rsidP="00D10C98">
      <w:pPr>
        <w:ind w:firstLine="567"/>
        <w:contextualSpacing/>
        <w:jc w:val="center"/>
        <w:rPr>
          <w:b/>
        </w:rPr>
      </w:pPr>
    </w:p>
    <w:p w:rsidR="00D10C98" w:rsidRPr="00CA7222" w:rsidRDefault="00D10C98" w:rsidP="00D10C98">
      <w:pPr>
        <w:ind w:firstLine="567"/>
        <w:contextualSpacing/>
        <w:jc w:val="center"/>
        <w:rPr>
          <w:b/>
        </w:rPr>
      </w:pPr>
    </w:p>
    <w:p w:rsidR="00D10C98" w:rsidRPr="00CA7222" w:rsidRDefault="00D10C98" w:rsidP="00D10C98">
      <w:pPr>
        <w:tabs>
          <w:tab w:val="left" w:pos="6888"/>
        </w:tabs>
        <w:contextualSpacing/>
      </w:pPr>
      <w:r w:rsidRPr="00CA7222">
        <w:t>«___» __________ 20___ г.                                                      ____________________________</w:t>
      </w:r>
    </w:p>
    <w:p w:rsidR="00D10C98" w:rsidRPr="00CA7222" w:rsidRDefault="00D10C98" w:rsidP="00D10C98">
      <w:pPr>
        <w:tabs>
          <w:tab w:val="left" w:pos="6888"/>
        </w:tabs>
        <w:ind w:firstLine="567"/>
        <w:contextualSpacing/>
        <w:jc w:val="right"/>
        <w:rPr>
          <w:i/>
        </w:rPr>
      </w:pPr>
      <w:r w:rsidRPr="00CA7222">
        <w:rPr>
          <w:i/>
        </w:rPr>
        <w:t xml:space="preserve">                                                                                                                                                                                                                                    (место заключения договора)</w:t>
      </w:r>
    </w:p>
    <w:p w:rsidR="00D10C98" w:rsidRPr="00CA7222" w:rsidRDefault="00D10C98" w:rsidP="00D10C98">
      <w:pPr>
        <w:tabs>
          <w:tab w:val="left" w:pos="6888"/>
        </w:tabs>
        <w:ind w:firstLine="567"/>
        <w:contextualSpacing/>
        <w:rPr>
          <w:i/>
        </w:rPr>
      </w:pPr>
    </w:p>
    <w:p w:rsidR="00D10C98" w:rsidRPr="00CA7222" w:rsidRDefault="00D10C98" w:rsidP="00D10C98">
      <w:pPr>
        <w:tabs>
          <w:tab w:val="left" w:pos="6888"/>
        </w:tabs>
        <w:ind w:firstLine="567"/>
        <w:contextualSpacing/>
        <w:rPr>
          <w:i/>
        </w:rPr>
      </w:pPr>
    </w:p>
    <w:p w:rsidR="00D10C98" w:rsidRPr="00CA7222" w:rsidRDefault="00D10C98" w:rsidP="00D10C98">
      <w:pPr>
        <w:pStyle w:val="ConsNonformat"/>
        <w:widowControl/>
        <w:ind w:firstLine="567"/>
        <w:contextualSpacing/>
        <w:rPr>
          <w:rFonts w:ascii="Times New Roman" w:hAnsi="Times New Roman" w:cs="Times New Roman"/>
          <w:b/>
          <w:i/>
          <w:sz w:val="24"/>
          <w:szCs w:val="24"/>
          <w:u w:val="single"/>
        </w:rPr>
      </w:pPr>
      <w:r w:rsidRPr="00CA7222">
        <w:rPr>
          <w:rFonts w:ascii="Times New Roman" w:hAnsi="Times New Roman" w:cs="Times New Roman"/>
          <w:b/>
          <w:sz w:val="24"/>
          <w:szCs w:val="24"/>
        </w:rPr>
        <w:t>Уполномоченный орган</w:t>
      </w:r>
      <w:r w:rsidRPr="00CA7222">
        <w:rPr>
          <w:rFonts w:ascii="Times New Roman" w:hAnsi="Times New Roman" w:cs="Times New Roman"/>
          <w:b/>
          <w:i/>
          <w:sz w:val="24"/>
          <w:szCs w:val="24"/>
        </w:rPr>
        <w:t>_________________________________________________</w:t>
      </w:r>
    </w:p>
    <w:p w:rsidR="00D10C98" w:rsidRPr="00CA7222" w:rsidRDefault="00D10C98" w:rsidP="00D10C98">
      <w:pPr>
        <w:pStyle w:val="ConsNonformat"/>
        <w:widowControl/>
        <w:contextualSpacing/>
        <w:rPr>
          <w:rFonts w:ascii="Times New Roman" w:hAnsi="Times New Roman" w:cs="Times New Roman"/>
          <w:sz w:val="24"/>
          <w:szCs w:val="24"/>
        </w:rPr>
      </w:pPr>
      <w:r w:rsidRPr="00CA7222">
        <w:rPr>
          <w:rFonts w:ascii="Times New Roman" w:hAnsi="Times New Roman" w:cs="Times New Roman"/>
          <w:sz w:val="24"/>
          <w:szCs w:val="24"/>
        </w:rPr>
        <w:t>в лице ______________________________________________________________________, действующего на основании ______________________________________, с одной стороны, и</w:t>
      </w:r>
    </w:p>
    <w:p w:rsidR="00D10C98" w:rsidRPr="00CA7222" w:rsidRDefault="00D10C98" w:rsidP="00D10C98">
      <w:pPr>
        <w:tabs>
          <w:tab w:val="left" w:pos="6888"/>
        </w:tabs>
        <w:ind w:firstLine="567"/>
        <w:contextualSpacing/>
        <w:jc w:val="both"/>
        <w:rPr>
          <w:b/>
          <w:i/>
        </w:rPr>
      </w:pPr>
      <w:r w:rsidRPr="00CA7222">
        <w:rPr>
          <w:b/>
        </w:rPr>
        <w:t>Ссудополучатель</w:t>
      </w:r>
      <w:r w:rsidRPr="00CA7222">
        <w:rPr>
          <w:b/>
          <w:i/>
        </w:rPr>
        <w:t xml:space="preserve">________________________________________________________            </w:t>
      </w:r>
    </w:p>
    <w:p w:rsidR="00D10C98" w:rsidRPr="00CA7222" w:rsidRDefault="00D10C98" w:rsidP="00D10C98">
      <w:pPr>
        <w:tabs>
          <w:tab w:val="left" w:pos="6888"/>
        </w:tabs>
        <w:contextualSpacing/>
        <w:jc w:val="both"/>
        <w:rPr>
          <w:b/>
        </w:rPr>
      </w:pPr>
      <w:r w:rsidRPr="00CA7222">
        <w:t xml:space="preserve">в лице ______________________________________________________________________,        </w:t>
      </w:r>
    </w:p>
    <w:p w:rsidR="00D10C98" w:rsidRPr="00D10C98" w:rsidRDefault="00D10C98" w:rsidP="007A306A">
      <w:pPr>
        <w:tabs>
          <w:tab w:val="left" w:pos="6888"/>
        </w:tabs>
        <w:contextualSpacing/>
        <w:jc w:val="both"/>
      </w:pPr>
      <w:r w:rsidRPr="00CA7222">
        <w:t>действующего на основании  _____________,</w:t>
      </w:r>
      <w:r w:rsidRPr="00CA7222">
        <w:rPr>
          <w:b/>
        </w:rPr>
        <w:t xml:space="preserve"> </w:t>
      </w:r>
      <w:r w:rsidRPr="00CA7222">
        <w:t>с другой стороны, и именуемые в дальнейшем совместно «Стороны», в соответствии с пп.18 п.2 ст. 39.10 Земельного кодекса Российской Федерации,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отдельных субъектов Российской Федерации, и о внесении изменений в отдельные законодательные акты Российской Федерации»                                                   (далее – ФЗ от 01.05.2016 г. № 119-ФЗ), на основании заявления от __________  № ________  и представленных документов: ____________________________________________________</w:t>
      </w:r>
      <w:r w:rsidRPr="00CA7222">
        <w:rPr>
          <w:i/>
        </w:rPr>
        <w:t xml:space="preserve">                                                                                                             </w:t>
      </w:r>
      <w:r>
        <w:rPr>
          <w:i/>
        </w:rPr>
        <w:t xml:space="preserve">             </w:t>
      </w:r>
      <w:r w:rsidR="007A306A">
        <w:rPr>
          <w:i/>
        </w:rPr>
        <w:t xml:space="preserve">                                                                                                </w:t>
      </w:r>
      <w:r w:rsidRPr="00CA7222">
        <w:rPr>
          <w:i/>
        </w:rPr>
        <w:t xml:space="preserve">( указать документы, приложенные к заявлению в соответствии </w:t>
      </w:r>
    </w:p>
    <w:p w:rsidR="00D10C98" w:rsidRPr="00CA7222" w:rsidRDefault="00D10C98" w:rsidP="00D10C98">
      <w:pPr>
        <w:tabs>
          <w:tab w:val="left" w:pos="6888"/>
        </w:tabs>
        <w:contextualSpacing/>
        <w:jc w:val="both"/>
      </w:pPr>
      <w:r w:rsidRPr="00CA7222">
        <w:t>_____________________________________________________________________________,</w:t>
      </w:r>
    </w:p>
    <w:p w:rsidR="00D10C98" w:rsidRPr="00CA7222" w:rsidRDefault="00D10C98" w:rsidP="00D10C98">
      <w:pPr>
        <w:tabs>
          <w:tab w:val="left" w:pos="6888"/>
        </w:tabs>
        <w:contextualSpacing/>
        <w:jc w:val="both"/>
      </w:pPr>
      <w:r w:rsidRPr="00CA7222">
        <w:t xml:space="preserve">                                           </w:t>
      </w:r>
      <w:r w:rsidRPr="00CA7222">
        <w:rPr>
          <w:i/>
        </w:rPr>
        <w:t>с ч.2 ст.4 Федерального закона от 01.05.2016 г. № 119-ФЗ)</w:t>
      </w:r>
      <w:r w:rsidRPr="00CA7222">
        <w:t xml:space="preserve">                                </w:t>
      </w:r>
    </w:p>
    <w:p w:rsidR="00D10C98" w:rsidRPr="00CA7222" w:rsidRDefault="00D10C98" w:rsidP="00D10C98">
      <w:pPr>
        <w:tabs>
          <w:tab w:val="left" w:pos="6888"/>
        </w:tabs>
        <w:contextualSpacing/>
        <w:jc w:val="both"/>
      </w:pPr>
      <w:r w:rsidRPr="00CA7222">
        <w:t xml:space="preserve"> заключили настоящий Договор  безвозмездного пользования земельным участком (далее - Договор) о нижеследующем:</w:t>
      </w:r>
    </w:p>
    <w:p w:rsidR="00D10C98" w:rsidRPr="00CA7222" w:rsidRDefault="00D10C98" w:rsidP="00D10C98">
      <w:pPr>
        <w:tabs>
          <w:tab w:val="left" w:pos="6888"/>
        </w:tabs>
        <w:ind w:firstLine="567"/>
        <w:contextualSpacing/>
        <w:jc w:val="both"/>
      </w:pPr>
    </w:p>
    <w:p w:rsidR="00D10C98" w:rsidRPr="00CA7222" w:rsidRDefault="00D10C98" w:rsidP="00D10C98">
      <w:pPr>
        <w:pStyle w:val="a3"/>
        <w:numPr>
          <w:ilvl w:val="0"/>
          <w:numId w:val="25"/>
        </w:numPr>
        <w:ind w:left="0" w:firstLine="0"/>
        <w:jc w:val="center"/>
        <w:rPr>
          <w:b/>
        </w:rPr>
      </w:pPr>
      <w:r w:rsidRPr="00CA7222">
        <w:rPr>
          <w:b/>
        </w:rPr>
        <w:t>Предмет Договора</w:t>
      </w:r>
    </w:p>
    <w:p w:rsidR="00D10C98" w:rsidRPr="00CA7222" w:rsidRDefault="00D10C98" w:rsidP="00D10C98">
      <w:pPr>
        <w:pStyle w:val="a3"/>
        <w:ind w:left="567"/>
      </w:pPr>
    </w:p>
    <w:p w:rsidR="00D10C98" w:rsidRPr="00CA7222" w:rsidRDefault="00D10C98" w:rsidP="00D10C98">
      <w:pPr>
        <w:pStyle w:val="a3"/>
        <w:tabs>
          <w:tab w:val="left" w:pos="284"/>
          <w:tab w:val="left" w:pos="6888"/>
        </w:tabs>
        <w:ind w:left="0"/>
        <w:jc w:val="both"/>
      </w:pPr>
      <w:r w:rsidRPr="00CA7222">
        <w:t xml:space="preserve">        1.1. Уполномоченный орган  предоставляет, а Ссудополучатель</w:t>
      </w:r>
      <w:r w:rsidRPr="00CA7222">
        <w:rPr>
          <w:color w:val="FF0000"/>
        </w:rPr>
        <w:t xml:space="preserve"> </w:t>
      </w:r>
      <w:r w:rsidRPr="00CA7222">
        <w:t>принимает в безвозмездное пользование земельный участок:</w:t>
      </w:r>
    </w:p>
    <w:p w:rsidR="00D10C98" w:rsidRPr="00CA7222" w:rsidRDefault="00D10C98" w:rsidP="00D10C98">
      <w:pPr>
        <w:pStyle w:val="a3"/>
        <w:tabs>
          <w:tab w:val="left" w:pos="284"/>
          <w:tab w:val="left" w:pos="6888"/>
        </w:tabs>
        <w:ind w:left="0" w:firstLine="567"/>
        <w:jc w:val="both"/>
      </w:pPr>
      <w:r w:rsidRPr="00CA7222">
        <w:t>из земель ______________________________________________________________</w:t>
      </w:r>
    </w:p>
    <w:p w:rsidR="00D10C98" w:rsidRPr="00CA7222" w:rsidRDefault="00D10C98" w:rsidP="00D10C98">
      <w:pPr>
        <w:pStyle w:val="a3"/>
        <w:tabs>
          <w:tab w:val="left" w:pos="284"/>
          <w:tab w:val="left" w:pos="6888"/>
        </w:tabs>
        <w:ind w:left="0" w:firstLine="567"/>
        <w:jc w:val="both"/>
      </w:pPr>
      <w:r w:rsidRPr="00CA7222">
        <w:t>с кадастровым номером _________________________________________________</w:t>
      </w:r>
    </w:p>
    <w:p w:rsidR="00D10C98" w:rsidRPr="00CA7222" w:rsidRDefault="00D10C98" w:rsidP="00D10C98">
      <w:pPr>
        <w:pStyle w:val="a3"/>
        <w:tabs>
          <w:tab w:val="left" w:pos="284"/>
          <w:tab w:val="left" w:pos="6888"/>
        </w:tabs>
        <w:ind w:left="0" w:firstLine="567"/>
        <w:jc w:val="both"/>
      </w:pPr>
      <w:r w:rsidRPr="00CA7222">
        <w:t>расположенный в территориальной зоне__________________________________</w:t>
      </w:r>
    </w:p>
    <w:p w:rsidR="00D10C98" w:rsidRPr="00CA7222" w:rsidRDefault="00D10C98" w:rsidP="00D10C98">
      <w:pPr>
        <w:ind w:firstLine="567"/>
        <w:contextualSpacing/>
        <w:jc w:val="both"/>
      </w:pPr>
      <w:r w:rsidRPr="00CA7222">
        <w:t>находящийся по адресу (имеющий адресные ориентиры):_______________________</w:t>
      </w:r>
    </w:p>
    <w:p w:rsidR="00D10C98" w:rsidRPr="00CA7222" w:rsidRDefault="00D10C98" w:rsidP="00D10C98">
      <w:pPr>
        <w:ind w:firstLine="567"/>
        <w:contextualSpacing/>
        <w:jc w:val="both"/>
      </w:pPr>
      <w:r w:rsidRPr="00CA7222">
        <w:t xml:space="preserve">________________________________________________________________________,                                                </w:t>
      </w:r>
    </w:p>
    <w:p w:rsidR="00D10C98" w:rsidRPr="00CA7222" w:rsidRDefault="00D10C98" w:rsidP="00D10C98">
      <w:pPr>
        <w:ind w:left="403"/>
        <w:contextualSpacing/>
        <w:jc w:val="both"/>
      </w:pPr>
      <w:r w:rsidRPr="00CA7222">
        <w:lastRenderedPageBreak/>
        <w:t>(субъект Российской Федерации, город поселок, село и др., улица, дом, строение, владение  и др., иные адресные ориентиры)</w:t>
      </w:r>
    </w:p>
    <w:p w:rsidR="00D10C98" w:rsidRPr="00CA7222" w:rsidRDefault="00D10C98" w:rsidP="00D10C98">
      <w:pPr>
        <w:contextualSpacing/>
        <w:jc w:val="both"/>
      </w:pPr>
      <w:r w:rsidRPr="00CA7222">
        <w:t xml:space="preserve">              </w:t>
      </w:r>
    </w:p>
    <w:p w:rsidR="00D10C98" w:rsidRPr="00CA7222" w:rsidRDefault="00D10C98" w:rsidP="00D10C98">
      <w:pPr>
        <w:pStyle w:val="a3"/>
        <w:tabs>
          <w:tab w:val="left" w:pos="284"/>
          <w:tab w:val="left" w:pos="6888"/>
        </w:tabs>
        <w:ind w:left="0"/>
        <w:jc w:val="both"/>
        <w:rPr>
          <w:b/>
          <w:i/>
        </w:rPr>
      </w:pPr>
      <w:r w:rsidRPr="00CA7222">
        <w:t>именуемый в дальнейшем «Участок».</w:t>
      </w:r>
    </w:p>
    <w:p w:rsidR="00D10C98" w:rsidRPr="00CA7222" w:rsidRDefault="00D10C98" w:rsidP="00D10C98">
      <w:pPr>
        <w:pStyle w:val="ConsNonformat"/>
        <w:widowControl/>
        <w:tabs>
          <w:tab w:val="left" w:pos="709"/>
        </w:tabs>
        <w:ind w:firstLine="567"/>
        <w:contextualSpacing/>
        <w:rPr>
          <w:rFonts w:ascii="Times New Roman" w:hAnsi="Times New Roman" w:cs="Times New Roman"/>
          <w:sz w:val="24"/>
          <w:szCs w:val="24"/>
        </w:rPr>
      </w:pPr>
      <w:r w:rsidRPr="00CA7222">
        <w:rPr>
          <w:rFonts w:ascii="Times New Roman" w:hAnsi="Times New Roman" w:cs="Times New Roman"/>
          <w:sz w:val="24"/>
          <w:szCs w:val="24"/>
        </w:rPr>
        <w:t>1.2. Участок предоставляется со следующим видом разрешенного использования</w:t>
      </w:r>
      <w:r w:rsidRPr="00CA7222">
        <w:rPr>
          <w:rFonts w:ascii="Times New Roman" w:hAnsi="Times New Roman" w:cs="Times New Roman"/>
          <w:b/>
          <w:sz w:val="24"/>
          <w:szCs w:val="24"/>
        </w:rPr>
        <w:t>*</w:t>
      </w:r>
      <w:r w:rsidRPr="00CA7222">
        <w:rPr>
          <w:rFonts w:ascii="Times New Roman" w:hAnsi="Times New Roman" w:cs="Times New Roman"/>
          <w:sz w:val="24"/>
          <w:szCs w:val="24"/>
        </w:rPr>
        <w:t xml:space="preserve">: </w:t>
      </w:r>
    </w:p>
    <w:p w:rsidR="00D10C98" w:rsidRPr="00CA7222" w:rsidRDefault="00D10C98" w:rsidP="00D10C98">
      <w:pPr>
        <w:pStyle w:val="ConsNonformat"/>
        <w:widowControl/>
        <w:tabs>
          <w:tab w:val="left" w:pos="709"/>
        </w:tabs>
        <w:contextualSpacing/>
        <w:rPr>
          <w:rFonts w:ascii="Times New Roman" w:hAnsi="Times New Roman" w:cs="Times New Roman"/>
          <w:sz w:val="24"/>
          <w:szCs w:val="24"/>
        </w:rPr>
      </w:pPr>
      <w:r w:rsidRPr="00CA7222">
        <w:rPr>
          <w:rFonts w:ascii="Times New Roman" w:hAnsi="Times New Roman" w:cs="Times New Roman"/>
          <w:sz w:val="24"/>
          <w:szCs w:val="24"/>
        </w:rPr>
        <w:t>_____________________________________________________________________________</w:t>
      </w:r>
    </w:p>
    <w:p w:rsidR="00D10C98" w:rsidRPr="00CA7222" w:rsidRDefault="00D10C98" w:rsidP="00D10C98">
      <w:pPr>
        <w:pStyle w:val="a3"/>
        <w:ind w:left="0"/>
        <w:jc w:val="both"/>
        <w:rPr>
          <w:rFonts w:eastAsia="Courier New"/>
          <w:color w:val="000000"/>
        </w:rPr>
      </w:pPr>
    </w:p>
    <w:p w:rsidR="00D10C98" w:rsidRPr="00CA7222" w:rsidRDefault="00D10C98" w:rsidP="00D10C98">
      <w:pPr>
        <w:pStyle w:val="a3"/>
        <w:spacing w:before="240"/>
        <w:ind w:left="0" w:firstLine="567"/>
        <w:jc w:val="both"/>
        <w:rPr>
          <w:i/>
        </w:rPr>
      </w:pPr>
      <w:r w:rsidRPr="00CA7222">
        <w:rPr>
          <w:b/>
          <w:i/>
        </w:rPr>
        <w:t xml:space="preserve">Примечание:* </w:t>
      </w:r>
      <w:r w:rsidRPr="00CA7222">
        <w:rPr>
          <w:i/>
        </w:rPr>
        <w:t>Пункт 1.2 включается в договор в случае, если заявитель указал в своем заявлении вид разрешенного использования. (На основании части 7 статьи 8 ФЗ от 01.05.2016 г. № 119-ФЗ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 ).</w:t>
      </w:r>
    </w:p>
    <w:p w:rsidR="00D10C98" w:rsidRPr="00CA7222" w:rsidRDefault="00D10C98" w:rsidP="00D10C98">
      <w:pPr>
        <w:pStyle w:val="a3"/>
        <w:ind w:left="567"/>
        <w:rPr>
          <w:b/>
          <w:i/>
        </w:rPr>
      </w:pPr>
    </w:p>
    <w:p w:rsidR="00D10C98" w:rsidRPr="00CA7222" w:rsidRDefault="00D10C98" w:rsidP="00D10C98">
      <w:pPr>
        <w:contextualSpacing/>
        <w:jc w:val="both"/>
      </w:pPr>
      <w:r w:rsidRPr="00CA7222">
        <w:t>в границах, указанных в кадастровом паспорте Участка, прилагаемой к Договору и являющейся его неотъемлемой частью, общей площадью ___________ кв. м*.</w:t>
      </w:r>
    </w:p>
    <w:p w:rsidR="00D10C98" w:rsidRPr="00CA7222" w:rsidRDefault="00D10C98" w:rsidP="00D10C98">
      <w:pPr>
        <w:contextualSpacing/>
        <w:jc w:val="both"/>
        <w:rPr>
          <w:b/>
          <w:i/>
        </w:rPr>
      </w:pPr>
    </w:p>
    <w:p w:rsidR="00D10C98" w:rsidRPr="00CA7222" w:rsidRDefault="00D10C98" w:rsidP="00D10C98">
      <w:pPr>
        <w:contextualSpacing/>
        <w:jc w:val="both"/>
        <w:rPr>
          <w:i/>
        </w:rPr>
      </w:pPr>
      <w:r w:rsidRPr="00CA7222">
        <w:rPr>
          <w:b/>
          <w:i/>
        </w:rPr>
        <w:t xml:space="preserve">         Примечание:* </w:t>
      </w:r>
      <w:r w:rsidRPr="00CA7222">
        <w:rPr>
          <w:i/>
        </w:rPr>
        <w:t>Площадь земельного участка не должна превышать 1 гектара.</w:t>
      </w:r>
    </w:p>
    <w:p w:rsidR="00D10C98" w:rsidRPr="00CA7222" w:rsidRDefault="00D10C98" w:rsidP="00D10C98">
      <w:pPr>
        <w:contextualSpacing/>
        <w:jc w:val="both"/>
      </w:pPr>
    </w:p>
    <w:p w:rsidR="00D10C98" w:rsidRPr="00CA7222" w:rsidRDefault="00D10C98" w:rsidP="00D10C98">
      <w:pPr>
        <w:pStyle w:val="a3"/>
        <w:numPr>
          <w:ilvl w:val="0"/>
          <w:numId w:val="25"/>
        </w:numPr>
        <w:tabs>
          <w:tab w:val="left" w:pos="0"/>
        </w:tabs>
        <w:ind w:firstLine="66"/>
        <w:jc w:val="center"/>
        <w:rPr>
          <w:b/>
        </w:rPr>
      </w:pPr>
      <w:r w:rsidRPr="00CA7222">
        <w:rPr>
          <w:b/>
        </w:rPr>
        <w:t>Срок действия Договора</w:t>
      </w:r>
    </w:p>
    <w:p w:rsidR="00D10C98" w:rsidRPr="00CA7222" w:rsidRDefault="00D10C98" w:rsidP="00D10C98">
      <w:pPr>
        <w:pStyle w:val="a3"/>
        <w:tabs>
          <w:tab w:val="left" w:pos="0"/>
        </w:tabs>
        <w:ind w:left="927"/>
        <w:rPr>
          <w:b/>
        </w:rPr>
      </w:pPr>
    </w:p>
    <w:p w:rsidR="00D10C98" w:rsidRPr="00CA7222" w:rsidRDefault="00D10C98" w:rsidP="00D10C98">
      <w:pPr>
        <w:pStyle w:val="a3"/>
        <w:ind w:left="0" w:firstLine="567"/>
        <w:jc w:val="both"/>
      </w:pPr>
      <w:r w:rsidRPr="00CA7222">
        <w:t xml:space="preserve">2.1. Участок предоставляется сроком на 5 лет: с «___»_____________20__г. по «_____»_______________20___г. </w:t>
      </w:r>
    </w:p>
    <w:p w:rsidR="00D10C98" w:rsidRPr="00CA7222" w:rsidRDefault="00D10C98" w:rsidP="00D10C98">
      <w:pPr>
        <w:pStyle w:val="a3"/>
        <w:tabs>
          <w:tab w:val="left" w:pos="0"/>
        </w:tabs>
        <w:ind w:left="0" w:firstLine="567"/>
        <w:jc w:val="both"/>
      </w:pPr>
      <w:r w:rsidRPr="00CA7222">
        <w:t>2.2.</w:t>
      </w:r>
      <w:r w:rsidRPr="00CA7222">
        <w:tab/>
        <w:t xml:space="preserve">Договор вступает в силу и становится обязательным для Сторон с момента его государственной регистрации. </w:t>
      </w:r>
    </w:p>
    <w:p w:rsidR="00D10C98" w:rsidRPr="00CA7222" w:rsidRDefault="00D10C98" w:rsidP="00D10C98">
      <w:pPr>
        <w:pStyle w:val="a3"/>
        <w:tabs>
          <w:tab w:val="left" w:pos="0"/>
        </w:tabs>
        <w:ind w:left="0"/>
        <w:jc w:val="both"/>
      </w:pPr>
    </w:p>
    <w:p w:rsidR="00D10C98" w:rsidRPr="00CA7222" w:rsidRDefault="00D10C98" w:rsidP="00D10C98">
      <w:pPr>
        <w:pStyle w:val="a3"/>
        <w:numPr>
          <w:ilvl w:val="0"/>
          <w:numId w:val="25"/>
        </w:numPr>
        <w:tabs>
          <w:tab w:val="left" w:pos="0"/>
        </w:tabs>
        <w:jc w:val="center"/>
        <w:rPr>
          <w:b/>
        </w:rPr>
      </w:pPr>
      <w:r w:rsidRPr="00CA7222">
        <w:rPr>
          <w:b/>
        </w:rPr>
        <w:t>Права и обязанности Сторон</w:t>
      </w:r>
    </w:p>
    <w:p w:rsidR="00D10C98" w:rsidRPr="00CA7222" w:rsidRDefault="00D10C98" w:rsidP="00D10C98">
      <w:pPr>
        <w:pStyle w:val="a3"/>
        <w:tabs>
          <w:tab w:val="left" w:pos="0"/>
        </w:tabs>
        <w:ind w:left="927"/>
        <w:rPr>
          <w:b/>
        </w:rPr>
      </w:pPr>
    </w:p>
    <w:p w:rsidR="00D10C98" w:rsidRPr="00CA7222" w:rsidRDefault="00D10C98" w:rsidP="00D10C98">
      <w:pPr>
        <w:pStyle w:val="a3"/>
        <w:numPr>
          <w:ilvl w:val="1"/>
          <w:numId w:val="25"/>
        </w:numPr>
        <w:tabs>
          <w:tab w:val="left" w:pos="0"/>
        </w:tabs>
        <w:jc w:val="both"/>
      </w:pPr>
      <w:r w:rsidRPr="00CA7222">
        <w:t xml:space="preserve"> Уполномоченный орган имеет право:</w:t>
      </w:r>
    </w:p>
    <w:p w:rsidR="00D10C98" w:rsidRPr="00CA7222" w:rsidRDefault="00D10C98" w:rsidP="00D10C98">
      <w:pPr>
        <w:pStyle w:val="a3"/>
        <w:tabs>
          <w:tab w:val="left" w:pos="6888"/>
        </w:tabs>
        <w:ind w:left="0" w:firstLine="567"/>
        <w:jc w:val="both"/>
      </w:pPr>
      <w:r w:rsidRPr="00CA7222">
        <w:t>3.1.1.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D10C98" w:rsidRPr="00CA7222" w:rsidRDefault="00D10C98" w:rsidP="00D10C98">
      <w:pPr>
        <w:tabs>
          <w:tab w:val="left" w:pos="6888"/>
        </w:tabs>
        <w:ind w:firstLine="567"/>
        <w:contextualSpacing/>
        <w:jc w:val="both"/>
      </w:pPr>
      <w:r w:rsidRPr="00CA7222">
        <w:t>3.1.2. На беспрепятственный доступ на территорию используемого Участка с целью его осмотра на предмет соблюдения условий Договора.</w:t>
      </w:r>
    </w:p>
    <w:p w:rsidR="00D10C98" w:rsidRPr="00CA7222" w:rsidRDefault="00D10C98" w:rsidP="00D10C98">
      <w:pPr>
        <w:tabs>
          <w:tab w:val="left" w:pos="6888"/>
        </w:tabs>
        <w:ind w:firstLine="567"/>
        <w:contextualSpacing/>
        <w:jc w:val="both"/>
      </w:pPr>
      <w:r w:rsidRPr="00CA7222">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D10C98" w:rsidRPr="00CA7222" w:rsidRDefault="00D10C98" w:rsidP="00D10C98">
      <w:pPr>
        <w:tabs>
          <w:tab w:val="left" w:pos="6888"/>
        </w:tabs>
        <w:ind w:left="567"/>
        <w:contextualSpacing/>
        <w:jc w:val="both"/>
      </w:pPr>
      <w:r w:rsidRPr="00CA7222">
        <w:t>3.2. Уполномоченный орган обязан:</w:t>
      </w:r>
    </w:p>
    <w:p w:rsidR="00D10C98" w:rsidRPr="00CA7222" w:rsidRDefault="00D10C98" w:rsidP="00D10C98">
      <w:pPr>
        <w:tabs>
          <w:tab w:val="left" w:pos="6888"/>
        </w:tabs>
        <w:ind w:left="567"/>
        <w:contextualSpacing/>
        <w:jc w:val="both"/>
      </w:pPr>
      <w:r w:rsidRPr="00CA7222">
        <w:t>3.2.1. Выполнять в полном объеме все условия Договора.</w:t>
      </w:r>
    </w:p>
    <w:p w:rsidR="00D10C98" w:rsidRPr="00CA7222" w:rsidRDefault="00D10C98" w:rsidP="00D10C98">
      <w:pPr>
        <w:tabs>
          <w:tab w:val="left" w:pos="6888"/>
        </w:tabs>
        <w:ind w:firstLine="567"/>
        <w:contextualSpacing/>
        <w:jc w:val="both"/>
      </w:pPr>
      <w:r w:rsidRPr="00CA7222">
        <w:t>3.2.2. В течении пяти дней со дня поступления подписанного Ссудополучателем проекта Договора обратиться с заявлением о государственной регистрации права безвозмездного пользования Участком.</w:t>
      </w:r>
    </w:p>
    <w:p w:rsidR="00D10C98" w:rsidRPr="00CA7222" w:rsidRDefault="00D10C98" w:rsidP="00D10C98">
      <w:pPr>
        <w:tabs>
          <w:tab w:val="left" w:pos="6888"/>
        </w:tabs>
        <w:ind w:left="567"/>
        <w:contextualSpacing/>
        <w:jc w:val="both"/>
      </w:pPr>
      <w:r w:rsidRPr="00CA7222">
        <w:t>3.2.3. Передать Ссудополучателю Участок по акту приема-передачи.</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3.3. Ссудополучатель имеет право:</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3.3.1. использовать Участок на условиях, установленных настоящим Договором;</w:t>
      </w:r>
    </w:p>
    <w:p w:rsidR="00D10C98" w:rsidRPr="00CA7222" w:rsidRDefault="00D10C98" w:rsidP="00D10C98">
      <w:pPr>
        <w:pStyle w:val="ConsPlusNormal"/>
        <w:ind w:firstLine="540"/>
        <w:contextualSpacing/>
        <w:jc w:val="both"/>
        <w:rPr>
          <w:rFonts w:ascii="Times New Roman" w:hAnsi="Times New Roman" w:cs="Times New Roman"/>
          <w:sz w:val="24"/>
          <w:szCs w:val="24"/>
        </w:rPr>
      </w:pPr>
      <w:bookmarkStart w:id="10" w:name="Par63"/>
      <w:bookmarkEnd w:id="10"/>
      <w:r w:rsidRPr="00CA7222">
        <w:rPr>
          <w:rFonts w:ascii="Times New Roman" w:hAnsi="Times New Roman" w:cs="Times New Roman"/>
          <w:sz w:val="24"/>
          <w:szCs w:val="24"/>
        </w:rPr>
        <w:t>3.3.2. осуществлять другие права на использование Участка, предусмотренные действующим законодательством.</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 Ссудополучатель обязан:</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3.4.1. выполнять в полном объеме все условия настоящего Договора;</w:t>
      </w:r>
    </w:p>
    <w:p w:rsidR="00D10C98" w:rsidRPr="00CA7222" w:rsidRDefault="00D10C98" w:rsidP="00D10C98">
      <w:pPr>
        <w:pStyle w:val="ConsPlusNormal"/>
        <w:ind w:firstLine="540"/>
        <w:contextualSpacing/>
        <w:jc w:val="both"/>
        <w:rPr>
          <w:rFonts w:ascii="Times New Roman" w:hAnsi="Times New Roman" w:cs="Times New Roman"/>
          <w:sz w:val="24"/>
          <w:szCs w:val="24"/>
        </w:rPr>
      </w:pPr>
      <w:bookmarkStart w:id="11" w:name="Par67"/>
      <w:bookmarkEnd w:id="11"/>
      <w:r w:rsidRPr="00CA7222">
        <w:rPr>
          <w:rFonts w:ascii="Times New Roman" w:hAnsi="Times New Roman" w:cs="Times New Roman"/>
          <w:sz w:val="24"/>
          <w:szCs w:val="24"/>
        </w:rPr>
        <w:t xml:space="preserve">3.4.2. использовать Участок в соответствии с его разрешенным использованием </w:t>
      </w:r>
      <w:r w:rsidRPr="00CA7222">
        <w:rPr>
          <w:rFonts w:ascii="Times New Roman" w:hAnsi="Times New Roman" w:cs="Times New Roman"/>
          <w:sz w:val="24"/>
          <w:szCs w:val="24"/>
        </w:rPr>
        <w:lastRenderedPageBreak/>
        <w:t>способами, которые не должны наносить вред окружающей среде, в том числе земле как природному объекту;</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3.4.3. сохранять межевые, геодезические и другие специальные знаки, установленные на Участке в соответствии с законодательством;</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3.4.4. осуществлять мероприятия по охране Участка, соблюдать порядок пользования лесами, водными и другими природными объектами;</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3.4.7. не допускать загрязнение, захламление, деградацию и ухудшение плодородия почв на землях соответствующих категорий;</w:t>
      </w:r>
    </w:p>
    <w:p w:rsidR="00D10C98" w:rsidRPr="00CA7222" w:rsidRDefault="00D10C98" w:rsidP="00D10C98">
      <w:pPr>
        <w:pStyle w:val="ConsNonformat"/>
        <w:widowControl/>
        <w:ind w:firstLine="567"/>
        <w:contextualSpacing/>
        <w:rPr>
          <w:rFonts w:ascii="Times New Roman" w:hAnsi="Times New Roman" w:cs="Times New Roman"/>
          <w:sz w:val="24"/>
          <w:szCs w:val="24"/>
        </w:rPr>
      </w:pPr>
      <w:r w:rsidRPr="00CA7222">
        <w:rPr>
          <w:rFonts w:ascii="Times New Roman" w:hAnsi="Times New Roman" w:cs="Times New Roman"/>
          <w:sz w:val="24"/>
          <w:szCs w:val="24"/>
        </w:rPr>
        <w:t xml:space="preserve">3.4.8. обязательно информировать правоохранительные органы о наличии наркосодержащих растений на Участке и обязательном их уничтожении. </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3.4.9. письменно в течение 3 рабочих дней уведомить (специальным уведомлением) Уполномоченный орган об изменении своих реквизитов: наименования, местонахождения, почтового адреса, предназначенного для направления Уполномоченным органом соответствующих писем и уведомлений, места регистрации, а также данных о лице, имеющем право представлять Ссудополучателя и действовать от его имени (с доверенностью или без таковой). В случае неисполнения Ссудополучателем этих условий письма и другая корреспонденция, направляемые Уполномоченным органом по указанному в настоящем Договоре адресу, считаются направленными Уполномоченным органом Ссудополучателю, а Ссудополучатель вне зависимости от фактического получения считается извещенным, получившим соответствующие письма, корреспонденцию;</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3.4.10. обеспечить Уполномоченному органу (его представителям), представителям органов государственного надзора, муниципального контроля за использованием и охраной земель беспрепятственный доступ на Участок для проверки соблюдения Ссудополучателем условий настоящего Договора, а также норм действующего земельного законодательства.</w:t>
      </w:r>
    </w:p>
    <w:p w:rsidR="00D10C98" w:rsidRPr="00CA7222" w:rsidRDefault="00D10C98" w:rsidP="00D10C98">
      <w:pPr>
        <w:pStyle w:val="ConsNonformat"/>
        <w:widowControl/>
        <w:ind w:firstLine="567"/>
        <w:contextualSpacing/>
        <w:rPr>
          <w:rFonts w:ascii="Times New Roman" w:hAnsi="Times New Roman" w:cs="Times New Roman"/>
          <w:sz w:val="24"/>
          <w:szCs w:val="24"/>
        </w:rPr>
      </w:pPr>
      <w:bookmarkStart w:id="12" w:name="Par84"/>
      <w:bookmarkEnd w:id="12"/>
      <w:r w:rsidRPr="00CA7222">
        <w:rPr>
          <w:rFonts w:ascii="Times New Roman" w:hAnsi="Times New Roman" w:cs="Times New Roman"/>
          <w:sz w:val="24"/>
          <w:szCs w:val="24"/>
        </w:rPr>
        <w:t>3.5.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D10C98" w:rsidRPr="00CA7222" w:rsidRDefault="00D10C98" w:rsidP="00D10C98">
      <w:pPr>
        <w:tabs>
          <w:tab w:val="left" w:pos="6888"/>
        </w:tabs>
        <w:ind w:firstLine="567"/>
        <w:contextualSpacing/>
        <w:jc w:val="both"/>
      </w:pPr>
      <w:r w:rsidRPr="00CA7222">
        <w:t>3.6. Ссудополучатель не вправе распоряжаться Участком предоставленным в безвозмездное пользование или правом безвозмездного пользования Участком.</w:t>
      </w:r>
    </w:p>
    <w:p w:rsidR="00D10C98" w:rsidRPr="00CA7222" w:rsidRDefault="00D10C98" w:rsidP="00D10C98">
      <w:pPr>
        <w:pStyle w:val="ConsNonformat"/>
        <w:widowControl/>
        <w:contextualSpacing/>
        <w:rPr>
          <w:rFonts w:ascii="Times New Roman" w:hAnsi="Times New Roman" w:cs="Times New Roman"/>
          <w:sz w:val="24"/>
          <w:szCs w:val="24"/>
        </w:rPr>
      </w:pPr>
    </w:p>
    <w:p w:rsidR="00D10C98" w:rsidRPr="00CA7222" w:rsidRDefault="00D10C98" w:rsidP="00D10C98">
      <w:pPr>
        <w:tabs>
          <w:tab w:val="left" w:pos="6888"/>
        </w:tabs>
        <w:ind w:firstLine="567"/>
        <w:contextualSpacing/>
        <w:jc w:val="center"/>
        <w:rPr>
          <w:b/>
        </w:rPr>
      </w:pPr>
      <w:r w:rsidRPr="00CA7222">
        <w:rPr>
          <w:b/>
        </w:rPr>
        <w:t>4. Ответственность Сторон</w:t>
      </w:r>
    </w:p>
    <w:p w:rsidR="00D10C98" w:rsidRPr="00CA7222" w:rsidRDefault="00D10C98" w:rsidP="00D10C98">
      <w:pPr>
        <w:tabs>
          <w:tab w:val="left" w:pos="6888"/>
        </w:tabs>
        <w:ind w:firstLine="567"/>
        <w:contextualSpacing/>
        <w:jc w:val="center"/>
        <w:rPr>
          <w:b/>
        </w:rPr>
      </w:pPr>
    </w:p>
    <w:p w:rsidR="00D10C98" w:rsidRPr="00CA7222" w:rsidRDefault="00D10C98" w:rsidP="00D10C98">
      <w:pPr>
        <w:pStyle w:val="a3"/>
        <w:tabs>
          <w:tab w:val="left" w:pos="993"/>
        </w:tabs>
        <w:ind w:left="0" w:firstLine="567"/>
        <w:jc w:val="both"/>
      </w:pPr>
      <w:r w:rsidRPr="00CA7222">
        <w:t xml:space="preserve">4.1. За нарушение условий настоящего Договора Стороны несут ответственность, предусмотренную законодательством Российской Федерации. </w:t>
      </w:r>
    </w:p>
    <w:p w:rsidR="00D10C98" w:rsidRPr="00CA7222" w:rsidRDefault="00D10C98" w:rsidP="00D10C98">
      <w:pPr>
        <w:pStyle w:val="a3"/>
        <w:tabs>
          <w:tab w:val="left" w:pos="993"/>
        </w:tabs>
        <w:ind w:left="0" w:firstLine="567"/>
        <w:jc w:val="both"/>
      </w:pPr>
      <w:r w:rsidRPr="00CA7222">
        <w:t>4.2. Ответственность сторон за нарушение обязательств по настоящему Договору, вызванным действием обстоятельств непреодолимой силы, регулируется законодательством Российской Федерации.</w:t>
      </w:r>
    </w:p>
    <w:p w:rsidR="00D10C98" w:rsidRPr="00CA7222" w:rsidRDefault="00D10C98" w:rsidP="00D10C98">
      <w:pPr>
        <w:tabs>
          <w:tab w:val="left" w:pos="6888"/>
        </w:tabs>
        <w:ind w:left="567"/>
        <w:contextualSpacing/>
        <w:jc w:val="both"/>
      </w:pPr>
    </w:p>
    <w:p w:rsidR="00D10C98" w:rsidRPr="00CA7222" w:rsidRDefault="00D10C98" w:rsidP="00D10C98">
      <w:pPr>
        <w:pStyle w:val="a3"/>
        <w:numPr>
          <w:ilvl w:val="0"/>
          <w:numId w:val="26"/>
        </w:numPr>
        <w:tabs>
          <w:tab w:val="left" w:pos="0"/>
        </w:tabs>
        <w:jc w:val="center"/>
        <w:rPr>
          <w:b/>
        </w:rPr>
      </w:pPr>
      <w:r w:rsidRPr="00CA7222">
        <w:rPr>
          <w:b/>
        </w:rPr>
        <w:t xml:space="preserve">Изменение, расторжение, </w:t>
      </w:r>
    </w:p>
    <w:p w:rsidR="00D10C98" w:rsidRPr="00CA7222" w:rsidRDefault="00D10C98" w:rsidP="00D10C98">
      <w:pPr>
        <w:pStyle w:val="a3"/>
        <w:tabs>
          <w:tab w:val="left" w:pos="0"/>
        </w:tabs>
        <w:ind w:left="0"/>
        <w:rPr>
          <w:b/>
        </w:rPr>
      </w:pPr>
      <w:r w:rsidRPr="00CA7222">
        <w:rPr>
          <w:b/>
        </w:rPr>
        <w:t xml:space="preserve">                                                          прекращение действия Договора</w:t>
      </w:r>
    </w:p>
    <w:p w:rsidR="00D10C98" w:rsidRPr="00CA7222" w:rsidRDefault="00D10C98" w:rsidP="00D10C98">
      <w:pPr>
        <w:pStyle w:val="a3"/>
        <w:tabs>
          <w:tab w:val="left" w:pos="0"/>
        </w:tabs>
        <w:rPr>
          <w:b/>
        </w:rPr>
      </w:pPr>
    </w:p>
    <w:p w:rsidR="00D10C98" w:rsidRPr="00CA7222" w:rsidRDefault="00D10C98" w:rsidP="00D10C98">
      <w:pPr>
        <w:tabs>
          <w:tab w:val="left" w:pos="6888"/>
        </w:tabs>
        <w:ind w:firstLine="567"/>
        <w:contextualSpacing/>
        <w:jc w:val="both"/>
      </w:pPr>
      <w:r w:rsidRPr="00CA7222">
        <w:t>5.1. Все изменения к настоящему Договору оформляются Сторонами в письменной форме путем заключения дополнительных соглашений к настоящему Договору.</w:t>
      </w:r>
    </w:p>
    <w:p w:rsidR="00D10C98" w:rsidRPr="00CA7222" w:rsidRDefault="00D10C98" w:rsidP="00D10C98">
      <w:pPr>
        <w:tabs>
          <w:tab w:val="left" w:pos="6888"/>
        </w:tabs>
        <w:ind w:firstLine="567"/>
        <w:contextualSpacing/>
        <w:jc w:val="both"/>
      </w:pPr>
      <w:r w:rsidRPr="00CA7222">
        <w:rPr>
          <w:i/>
        </w:rPr>
        <w:lastRenderedPageBreak/>
        <w:t>5.2. Вариант 1.</w:t>
      </w:r>
      <w:r w:rsidRPr="00CA7222">
        <w:t xml:space="preserve"> В случае смерти Ссудополучателя его права и обязанности по настоящему Договору переходят к наследнику</w:t>
      </w:r>
      <w:r w:rsidRPr="00CA7222">
        <w:rPr>
          <w:b/>
        </w:rPr>
        <w:t>*</w:t>
      </w:r>
      <w:r w:rsidRPr="00CA7222">
        <w:t xml:space="preserve">. </w:t>
      </w:r>
    </w:p>
    <w:p w:rsidR="00D10C98" w:rsidRPr="00CA7222" w:rsidRDefault="00D10C98" w:rsidP="00D10C98">
      <w:pPr>
        <w:ind w:firstLine="567"/>
        <w:contextualSpacing/>
        <w:jc w:val="both"/>
      </w:pPr>
      <w:r w:rsidRPr="00CA7222">
        <w:rPr>
          <w:i/>
        </w:rPr>
        <w:t xml:space="preserve">     Вариант 2.</w:t>
      </w:r>
      <w:r w:rsidRPr="00CA7222">
        <w:t xml:space="preserve"> Если Договор заключен с несколькими гражданами,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Уполномоченный орган принимает решение о прекращении права безвозмездного пользования Участком Ссудополучателя, в отношении которого имеются такие основания</w:t>
      </w:r>
      <w:r w:rsidRPr="00CA7222">
        <w:rPr>
          <w:b/>
        </w:rPr>
        <w:t>*</w:t>
      </w:r>
      <w:r w:rsidRPr="00CA7222">
        <w:t>.</w:t>
      </w:r>
    </w:p>
    <w:p w:rsidR="00D10C98" w:rsidRPr="00CA7222" w:rsidRDefault="00D10C98" w:rsidP="00D10C98">
      <w:pPr>
        <w:ind w:firstLine="567"/>
        <w:contextualSpacing/>
        <w:jc w:val="both"/>
        <w:rPr>
          <w:i/>
        </w:rPr>
      </w:pPr>
    </w:p>
    <w:p w:rsidR="00D10C98" w:rsidRPr="00CA7222" w:rsidRDefault="00D10C98" w:rsidP="00D10C98">
      <w:pPr>
        <w:ind w:firstLine="567"/>
        <w:contextualSpacing/>
        <w:jc w:val="both"/>
        <w:rPr>
          <w:i/>
        </w:rPr>
      </w:pPr>
      <w:r w:rsidRPr="00CA7222">
        <w:rPr>
          <w:i/>
        </w:rPr>
        <w:t>Примечание: * Вариант 1 – включается в договор, ели договор заключен с одним гражданином.</w:t>
      </w:r>
    </w:p>
    <w:p w:rsidR="00D10C98" w:rsidRPr="00CA7222" w:rsidRDefault="00D10C98" w:rsidP="00D10C98">
      <w:pPr>
        <w:ind w:firstLine="567"/>
        <w:contextualSpacing/>
        <w:jc w:val="both"/>
        <w:rPr>
          <w:i/>
        </w:rPr>
      </w:pPr>
      <w:r w:rsidRPr="00CA7222">
        <w:rPr>
          <w:i/>
        </w:rPr>
        <w:t xml:space="preserve">                          Вариант 2 – включается в договор, если  договор заключен с несколькими гражданами. </w:t>
      </w:r>
    </w:p>
    <w:p w:rsidR="00D10C98" w:rsidRPr="00CA7222" w:rsidRDefault="00D10C98" w:rsidP="00D10C98">
      <w:pPr>
        <w:ind w:firstLine="567"/>
        <w:contextualSpacing/>
        <w:jc w:val="both"/>
        <w:rPr>
          <w:i/>
        </w:rPr>
      </w:pPr>
    </w:p>
    <w:p w:rsidR="00D10C98" w:rsidRPr="00CA7222" w:rsidRDefault="00D10C98" w:rsidP="00D10C98">
      <w:pPr>
        <w:tabs>
          <w:tab w:val="left" w:pos="6888"/>
        </w:tabs>
        <w:ind w:firstLine="567"/>
        <w:contextualSpacing/>
        <w:jc w:val="both"/>
        <w:rPr>
          <w:strike/>
        </w:rPr>
      </w:pPr>
      <w:r w:rsidRPr="00CA7222">
        <w:t>5.3. Договор прекращается по решению Уполномоченного органа в следующих случаях:</w:t>
      </w:r>
      <w:r w:rsidRPr="00CA7222">
        <w:rPr>
          <w:strike/>
        </w:rPr>
        <w:t xml:space="preserve"> </w:t>
      </w:r>
    </w:p>
    <w:p w:rsidR="00D10C98" w:rsidRPr="00CA7222" w:rsidRDefault="00D10C98" w:rsidP="00D10C98">
      <w:pPr>
        <w:ind w:firstLine="567"/>
        <w:contextualSpacing/>
        <w:jc w:val="both"/>
      </w:pPr>
      <w:r w:rsidRPr="00CA7222">
        <w:t xml:space="preserve">5.3.1.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w:t>
      </w:r>
    </w:p>
    <w:p w:rsidR="00D10C98" w:rsidRPr="00CA7222" w:rsidRDefault="00D10C98" w:rsidP="00D10C98">
      <w:pPr>
        <w:ind w:firstLine="567"/>
        <w:contextualSpacing/>
        <w:jc w:val="both"/>
      </w:pPr>
      <w:r w:rsidRPr="00CA7222">
        <w:t>5.3.2. В случае передачи Ссудополучателем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D10C98" w:rsidRPr="00CA7222" w:rsidRDefault="00D10C98" w:rsidP="00D10C98">
      <w:pPr>
        <w:ind w:firstLine="567"/>
        <w:contextualSpacing/>
        <w:jc w:val="both"/>
      </w:pPr>
      <w:r w:rsidRPr="00CA7222">
        <w:rPr>
          <w:i/>
        </w:rPr>
        <w:t>5.4.   Вариант 1</w:t>
      </w:r>
      <w:r w:rsidRPr="00CA7222">
        <w:t>. Договор прекращается при одностороннем отказе Ссудополучателя от настоящего Договора</w:t>
      </w:r>
      <w:r w:rsidRPr="00CA7222">
        <w:rPr>
          <w:b/>
        </w:rPr>
        <w:t>*</w:t>
      </w:r>
      <w:r w:rsidRPr="00CA7222">
        <w:t xml:space="preserve">. </w:t>
      </w:r>
    </w:p>
    <w:p w:rsidR="00D10C98" w:rsidRPr="00CA7222" w:rsidRDefault="00D10C98" w:rsidP="00D10C98">
      <w:pPr>
        <w:ind w:firstLine="567"/>
        <w:contextualSpacing/>
        <w:jc w:val="both"/>
      </w:pPr>
      <w:r w:rsidRPr="00CA7222">
        <w:rPr>
          <w:i/>
        </w:rPr>
        <w:t xml:space="preserve">        Вариант 2.</w:t>
      </w:r>
      <w:r w:rsidRPr="00CA7222">
        <w:t xml:space="preserve"> При одностороннем отказе Ссудополучателя от настоящего Договора прекращается его право безвозмездного пользования Участком</w:t>
      </w:r>
      <w:r w:rsidRPr="00CA7222">
        <w:rPr>
          <w:b/>
        </w:rPr>
        <w:t>*</w:t>
      </w:r>
      <w:r w:rsidRPr="00CA7222">
        <w:t>.</w:t>
      </w:r>
    </w:p>
    <w:p w:rsidR="00D10C98" w:rsidRPr="00CA7222" w:rsidRDefault="00D10C98" w:rsidP="00D10C98">
      <w:pPr>
        <w:ind w:firstLine="567"/>
        <w:contextualSpacing/>
        <w:jc w:val="both"/>
        <w:rPr>
          <w:i/>
        </w:rPr>
      </w:pPr>
    </w:p>
    <w:p w:rsidR="00D10C98" w:rsidRPr="00CA7222" w:rsidRDefault="00D10C98" w:rsidP="00D10C98">
      <w:pPr>
        <w:ind w:firstLine="567"/>
        <w:contextualSpacing/>
        <w:jc w:val="both"/>
        <w:rPr>
          <w:i/>
        </w:rPr>
      </w:pPr>
      <w:r w:rsidRPr="00CA7222">
        <w:rPr>
          <w:i/>
        </w:rPr>
        <w:t>Примечание: * Вариант 1 – включается в договор, ели договор заключен с одним гражданином.</w:t>
      </w:r>
    </w:p>
    <w:p w:rsidR="00D10C98" w:rsidRPr="00CA7222" w:rsidRDefault="00D10C98" w:rsidP="00D10C98">
      <w:pPr>
        <w:ind w:firstLine="567"/>
        <w:contextualSpacing/>
        <w:jc w:val="both"/>
        <w:rPr>
          <w:i/>
        </w:rPr>
      </w:pPr>
      <w:r w:rsidRPr="00CA7222">
        <w:rPr>
          <w:i/>
        </w:rPr>
        <w:t xml:space="preserve">                          Вариант 2 – включается в договор, если  договор заключен с несколькими гражданами. </w:t>
      </w:r>
    </w:p>
    <w:p w:rsidR="00D10C98" w:rsidRPr="00CA7222" w:rsidRDefault="00D10C98" w:rsidP="00D10C98">
      <w:pPr>
        <w:ind w:firstLine="567"/>
        <w:contextualSpacing/>
        <w:jc w:val="both"/>
        <w:rPr>
          <w:i/>
          <w:color w:val="FF0000"/>
        </w:rPr>
      </w:pPr>
    </w:p>
    <w:p w:rsidR="00D10C98" w:rsidRPr="00CA7222" w:rsidRDefault="00D10C98" w:rsidP="00D10C98">
      <w:pPr>
        <w:ind w:firstLine="567"/>
        <w:contextualSpacing/>
        <w:jc w:val="both"/>
      </w:pPr>
      <w:r w:rsidRPr="00CA7222">
        <w:t xml:space="preserve">5.5. Договор прекращается в судебном порядке в случаях, предусмотренных подпунктом 1 пункта 2 статьи 45 Земельного кодекса Российской Федерации, а также в случае нарушения установленных лесным законодательством и Федеральным законом </w:t>
      </w:r>
      <w:r w:rsidRPr="00CA7222">
        <w:rPr>
          <w:i/>
        </w:rPr>
        <w:t xml:space="preserve">от </w:t>
      </w:r>
      <w:r w:rsidRPr="00CA7222">
        <w:t>01.05.2016 г. № 119-ФЗ требований к использованию, охране, защите, воспроизводству лесов.</w:t>
      </w:r>
    </w:p>
    <w:p w:rsidR="00D10C98" w:rsidRPr="00CA7222" w:rsidRDefault="00D10C98" w:rsidP="00D10C98">
      <w:pPr>
        <w:ind w:firstLine="567"/>
        <w:contextualSpacing/>
        <w:jc w:val="both"/>
      </w:pPr>
      <w:r w:rsidRPr="00CA7222">
        <w:t>5.6. Договор считается прекратившим свое действие в случае, если Ссудополучатель не подал в Уполномоченный орган заявление о предоставлении Участка в собственность либо в аренду до дня истечения срока действия настоящего Договора.</w:t>
      </w:r>
    </w:p>
    <w:p w:rsidR="00D10C98" w:rsidRPr="00CA7222" w:rsidRDefault="00D10C98" w:rsidP="00D10C98">
      <w:pPr>
        <w:ind w:firstLine="567"/>
        <w:contextualSpacing/>
        <w:jc w:val="both"/>
        <w:rPr>
          <w:bCs/>
        </w:rPr>
      </w:pPr>
      <w:r w:rsidRPr="00CA7222">
        <w:t xml:space="preserve">5.7. Договор может быть признан судом недействительным в случае, если настоящий Договор был заключен в отношении Участка, предоставленного ранее гражданину или юридическому лицу, и при этом права на землю этих лиц не были выявлены до заключения настоящего Договора. </w:t>
      </w:r>
    </w:p>
    <w:p w:rsidR="00D10C98" w:rsidRPr="00CA7222" w:rsidRDefault="00D10C98" w:rsidP="00D10C98">
      <w:pPr>
        <w:ind w:firstLine="709"/>
        <w:contextualSpacing/>
        <w:jc w:val="both"/>
        <w:rPr>
          <w:bCs/>
        </w:rPr>
      </w:pPr>
    </w:p>
    <w:p w:rsidR="00D10C98" w:rsidRPr="00CA7222" w:rsidRDefault="00D10C98" w:rsidP="00D10C98">
      <w:pPr>
        <w:pStyle w:val="ConsPlusNormal"/>
        <w:widowControl/>
        <w:numPr>
          <w:ilvl w:val="0"/>
          <w:numId w:val="26"/>
        </w:numPr>
        <w:contextualSpacing/>
        <w:jc w:val="center"/>
        <w:rPr>
          <w:rFonts w:ascii="Times New Roman" w:hAnsi="Times New Roman" w:cs="Times New Roman"/>
          <w:b/>
          <w:sz w:val="24"/>
          <w:szCs w:val="24"/>
        </w:rPr>
      </w:pPr>
      <w:r w:rsidRPr="00CA7222">
        <w:rPr>
          <w:rFonts w:ascii="Times New Roman" w:hAnsi="Times New Roman" w:cs="Times New Roman"/>
          <w:b/>
          <w:sz w:val="24"/>
          <w:szCs w:val="24"/>
        </w:rPr>
        <w:t>Заключительные положения</w:t>
      </w:r>
    </w:p>
    <w:p w:rsidR="00D10C98" w:rsidRPr="00CA7222" w:rsidRDefault="00D10C98" w:rsidP="00D10C98">
      <w:pPr>
        <w:pStyle w:val="ConsPlusNormal"/>
        <w:ind w:left="720"/>
        <w:contextualSpacing/>
        <w:rPr>
          <w:rFonts w:ascii="Times New Roman" w:hAnsi="Times New Roman" w:cs="Times New Roman"/>
          <w:b/>
          <w:sz w:val="24"/>
          <w:szCs w:val="24"/>
        </w:rPr>
      </w:pPr>
    </w:p>
    <w:p w:rsidR="00D10C98" w:rsidRPr="00CA7222" w:rsidRDefault="00D10C98" w:rsidP="00D10C98">
      <w:pPr>
        <w:tabs>
          <w:tab w:val="left" w:pos="6888"/>
        </w:tabs>
        <w:ind w:firstLine="567"/>
        <w:contextualSpacing/>
        <w:jc w:val="both"/>
      </w:pPr>
      <w:r w:rsidRPr="00CA7222">
        <w:t>6.1. Настоящий Договор составлен в 3 (трех) экземплярах, имеющих одинаковую юридическую силу каждый, из которых: первый - хранится у Уполномоченного органа, второй - у Землепользователя, третий - для Управления Федеральной службы государственной регистрации, кадастра и картографии по Республике Саха (Якутия).</w:t>
      </w:r>
    </w:p>
    <w:p w:rsidR="00D10C98" w:rsidRPr="00CA7222" w:rsidRDefault="00D10C98" w:rsidP="00D10C98">
      <w:pPr>
        <w:pStyle w:val="ConsPlusNormal"/>
        <w:ind w:firstLine="540"/>
        <w:contextualSpacing/>
        <w:jc w:val="both"/>
        <w:rPr>
          <w:rFonts w:ascii="Times New Roman" w:hAnsi="Times New Roman" w:cs="Times New Roman"/>
          <w:sz w:val="24"/>
          <w:szCs w:val="24"/>
        </w:rPr>
      </w:pPr>
    </w:p>
    <w:p w:rsidR="00D10C98" w:rsidRPr="00CA7222" w:rsidRDefault="00D10C98" w:rsidP="00D10C98">
      <w:pPr>
        <w:tabs>
          <w:tab w:val="left" w:pos="6888"/>
        </w:tabs>
        <w:ind w:firstLine="567"/>
        <w:contextualSpacing/>
        <w:jc w:val="center"/>
        <w:rPr>
          <w:b/>
        </w:rPr>
      </w:pPr>
      <w:r w:rsidRPr="00CA7222">
        <w:rPr>
          <w:b/>
        </w:rPr>
        <w:t>7</w:t>
      </w:r>
      <w:r w:rsidRPr="00CA7222">
        <w:t xml:space="preserve">. </w:t>
      </w:r>
      <w:r w:rsidRPr="00CA7222">
        <w:rPr>
          <w:b/>
        </w:rPr>
        <w:t>Приложения к Договору</w:t>
      </w:r>
    </w:p>
    <w:p w:rsidR="00D10C98" w:rsidRPr="00CA7222" w:rsidRDefault="00D10C98" w:rsidP="00D10C98">
      <w:pPr>
        <w:tabs>
          <w:tab w:val="left" w:pos="6888"/>
        </w:tabs>
        <w:ind w:firstLine="567"/>
        <w:contextualSpacing/>
        <w:jc w:val="center"/>
        <w:rPr>
          <w:b/>
        </w:rPr>
      </w:pPr>
    </w:p>
    <w:p w:rsidR="00D10C98" w:rsidRPr="00692404" w:rsidRDefault="00D10C98" w:rsidP="00D10C98">
      <w:pPr>
        <w:tabs>
          <w:tab w:val="left" w:pos="6888"/>
        </w:tabs>
        <w:ind w:firstLine="567"/>
        <w:contextualSpacing/>
        <w:jc w:val="both"/>
      </w:pPr>
      <w:r w:rsidRPr="00692404">
        <w:t>7.1. Акт приема-передачи Участка, являющийся неотъемлемой частью настоящего Договора;</w:t>
      </w:r>
    </w:p>
    <w:p w:rsidR="00D10C98" w:rsidRPr="00692404" w:rsidRDefault="00D10C98" w:rsidP="00D10C98">
      <w:pPr>
        <w:tabs>
          <w:tab w:val="left" w:pos="6888"/>
          <w:tab w:val="right" w:pos="10206"/>
        </w:tabs>
        <w:ind w:firstLine="567"/>
        <w:contextualSpacing/>
        <w:jc w:val="both"/>
      </w:pPr>
      <w:r w:rsidRPr="00692404">
        <w:t xml:space="preserve">7.2. Кадастровый паспорт земельного участка от «___»__________ ___ г. №_____.                                                  </w:t>
      </w:r>
    </w:p>
    <w:p w:rsidR="00D10C98" w:rsidRPr="00692404" w:rsidRDefault="00D10C98" w:rsidP="00D10C98">
      <w:pPr>
        <w:pStyle w:val="ConsNonformat"/>
        <w:widowControl/>
        <w:contextualSpacing/>
        <w:jc w:val="center"/>
        <w:rPr>
          <w:rFonts w:ascii="Times New Roman" w:hAnsi="Times New Roman" w:cs="Times New Roman"/>
          <w:sz w:val="24"/>
          <w:szCs w:val="24"/>
        </w:rPr>
      </w:pPr>
    </w:p>
    <w:p w:rsidR="00D10C98" w:rsidRPr="00692404" w:rsidRDefault="00D10C98" w:rsidP="00D10C98">
      <w:pPr>
        <w:pStyle w:val="ConsNonformat"/>
        <w:widowControl/>
        <w:contextualSpacing/>
        <w:jc w:val="center"/>
        <w:rPr>
          <w:rFonts w:ascii="Times New Roman" w:hAnsi="Times New Roman" w:cs="Times New Roman"/>
          <w:b/>
          <w:sz w:val="24"/>
          <w:szCs w:val="24"/>
        </w:rPr>
      </w:pPr>
      <w:r w:rsidRPr="00692404">
        <w:rPr>
          <w:rFonts w:ascii="Times New Roman" w:hAnsi="Times New Roman" w:cs="Times New Roman"/>
          <w:b/>
          <w:sz w:val="24"/>
          <w:szCs w:val="24"/>
        </w:rPr>
        <w:t>8. Реквизиты Сторон</w:t>
      </w:r>
    </w:p>
    <w:p w:rsidR="00D10C98" w:rsidRPr="00692404" w:rsidRDefault="00D10C98" w:rsidP="00D10C98">
      <w:pPr>
        <w:pStyle w:val="ConsNonformat"/>
        <w:widowControl/>
        <w:contextualSpacing/>
        <w:jc w:val="center"/>
        <w:rPr>
          <w:rFonts w:ascii="Times New Roman" w:hAnsi="Times New Roman" w:cs="Times New Roman"/>
          <w:b/>
          <w:sz w:val="24"/>
          <w:szCs w:val="24"/>
        </w:rPr>
      </w:pPr>
    </w:p>
    <w:p w:rsidR="00D10C98" w:rsidRPr="00692404" w:rsidRDefault="00D10C98" w:rsidP="00D10C98">
      <w:pPr>
        <w:pStyle w:val="ConsNonformat"/>
        <w:widowControl/>
        <w:contextualSpacing/>
        <w:rPr>
          <w:rFonts w:ascii="Times New Roman" w:hAnsi="Times New Roman" w:cs="Times New Roman"/>
          <w:b/>
          <w:i/>
          <w:sz w:val="24"/>
          <w:szCs w:val="24"/>
        </w:rPr>
      </w:pPr>
      <w:r w:rsidRPr="00692404">
        <w:rPr>
          <w:rFonts w:ascii="Times New Roman" w:hAnsi="Times New Roman" w:cs="Times New Roman"/>
          <w:b/>
          <w:sz w:val="24"/>
          <w:szCs w:val="24"/>
        </w:rPr>
        <w:t>Уполномоченный орган:</w:t>
      </w:r>
      <w:r w:rsidRPr="00692404">
        <w:rPr>
          <w:rFonts w:ascii="Times New Roman" w:hAnsi="Times New Roman" w:cs="Times New Roman"/>
          <w:b/>
          <w:sz w:val="24"/>
          <w:szCs w:val="24"/>
        </w:rPr>
        <w:tab/>
        <w:t xml:space="preserve"> ___________________________________________________</w:t>
      </w:r>
    </w:p>
    <w:p w:rsidR="00D10C98" w:rsidRPr="00692404" w:rsidRDefault="00D10C98" w:rsidP="00D10C98">
      <w:pPr>
        <w:pStyle w:val="ConsNonformat"/>
        <w:widowControl/>
        <w:contextualSpacing/>
        <w:rPr>
          <w:rFonts w:ascii="Times New Roman" w:hAnsi="Times New Roman" w:cs="Times New Roman"/>
          <w:sz w:val="24"/>
          <w:szCs w:val="24"/>
        </w:rPr>
      </w:pPr>
      <w:r w:rsidRPr="00692404">
        <w:rPr>
          <w:rFonts w:ascii="Times New Roman" w:hAnsi="Times New Roman" w:cs="Times New Roman"/>
          <w:sz w:val="24"/>
          <w:szCs w:val="24"/>
        </w:rPr>
        <w:t>Юридический адрес: _________________________________________________________</w:t>
      </w:r>
      <w:r w:rsidRPr="00692404">
        <w:rPr>
          <w:rFonts w:ascii="Times New Roman" w:hAnsi="Times New Roman" w:cs="Times New Roman"/>
          <w:sz w:val="24"/>
          <w:szCs w:val="24"/>
        </w:rPr>
        <w:tab/>
      </w:r>
    </w:p>
    <w:p w:rsidR="00D10C98" w:rsidRPr="00692404" w:rsidRDefault="00D10C98" w:rsidP="00D10C98">
      <w:pPr>
        <w:pStyle w:val="ConsNonformat"/>
        <w:widowControl/>
        <w:contextualSpacing/>
        <w:rPr>
          <w:rFonts w:ascii="Times New Roman" w:hAnsi="Times New Roman" w:cs="Times New Roman"/>
          <w:sz w:val="24"/>
          <w:szCs w:val="24"/>
        </w:rPr>
      </w:pPr>
      <w:r w:rsidRPr="00692404">
        <w:rPr>
          <w:rFonts w:ascii="Times New Roman" w:hAnsi="Times New Roman" w:cs="Times New Roman"/>
          <w:sz w:val="24"/>
          <w:szCs w:val="24"/>
        </w:rPr>
        <w:t>ОГРН ______________________________________________________________________</w:t>
      </w:r>
    </w:p>
    <w:p w:rsidR="00D10C98" w:rsidRPr="00692404" w:rsidRDefault="00D10C98" w:rsidP="00D10C98">
      <w:pPr>
        <w:pStyle w:val="ConsNonformat"/>
        <w:widowControl/>
        <w:contextualSpacing/>
        <w:rPr>
          <w:rFonts w:ascii="Times New Roman" w:hAnsi="Times New Roman" w:cs="Times New Roman"/>
          <w:sz w:val="24"/>
          <w:szCs w:val="24"/>
        </w:rPr>
      </w:pPr>
    </w:p>
    <w:p w:rsidR="00D10C98" w:rsidRPr="00692404" w:rsidRDefault="00D10C98" w:rsidP="00D10C98">
      <w:pPr>
        <w:pStyle w:val="ConsNonformat"/>
        <w:widowControl/>
        <w:contextualSpacing/>
        <w:rPr>
          <w:rFonts w:ascii="Times New Roman" w:hAnsi="Times New Roman" w:cs="Times New Roman"/>
          <w:b/>
          <w:i/>
          <w:sz w:val="24"/>
          <w:szCs w:val="24"/>
        </w:rPr>
      </w:pPr>
      <w:r>
        <w:rPr>
          <w:rFonts w:ascii="Times New Roman" w:hAnsi="Times New Roman" w:cs="Times New Roman"/>
          <w:sz w:val="24"/>
          <w:szCs w:val="24"/>
        </w:rPr>
        <w:t>_____________________________</w:t>
      </w:r>
      <w:r w:rsidRPr="00692404">
        <w:rPr>
          <w:rFonts w:ascii="Times New Roman" w:hAnsi="Times New Roman" w:cs="Times New Roman"/>
          <w:sz w:val="24"/>
          <w:szCs w:val="24"/>
        </w:rPr>
        <w:tab/>
      </w:r>
      <w:r w:rsidRPr="00692404">
        <w:rPr>
          <w:rFonts w:ascii="Times New Roman" w:hAnsi="Times New Roman" w:cs="Times New Roman"/>
          <w:sz w:val="24"/>
          <w:szCs w:val="24"/>
        </w:rPr>
        <w:tab/>
      </w:r>
      <w:r w:rsidRPr="00692404">
        <w:rPr>
          <w:rFonts w:ascii="Times New Roman" w:hAnsi="Times New Roman" w:cs="Times New Roman"/>
          <w:sz w:val="24"/>
          <w:szCs w:val="24"/>
        </w:rPr>
        <w:tab/>
        <w:t>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692404">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2404">
        <w:rPr>
          <w:rFonts w:ascii="Times New Roman" w:hAnsi="Times New Roman" w:cs="Times New Roman"/>
          <w:sz w:val="24"/>
          <w:szCs w:val="24"/>
        </w:rPr>
        <w:t>(инициалы, фамилия)</w:t>
      </w:r>
    </w:p>
    <w:p w:rsidR="00D10C98" w:rsidRPr="00692404" w:rsidRDefault="00D10C98" w:rsidP="00D10C98">
      <w:pPr>
        <w:pStyle w:val="ConsNonformat"/>
        <w:widowControl/>
        <w:contextualSpacing/>
        <w:rPr>
          <w:rFonts w:ascii="Times New Roman" w:hAnsi="Times New Roman" w:cs="Times New Roman"/>
          <w:b/>
          <w:sz w:val="24"/>
          <w:szCs w:val="24"/>
        </w:rPr>
      </w:pPr>
      <w:r w:rsidRPr="00692404">
        <w:rPr>
          <w:rFonts w:ascii="Times New Roman" w:hAnsi="Times New Roman" w:cs="Times New Roman"/>
          <w:sz w:val="24"/>
          <w:szCs w:val="24"/>
        </w:rPr>
        <w:t>М.П.</w:t>
      </w:r>
    </w:p>
    <w:p w:rsidR="00D10C98" w:rsidRPr="00692404" w:rsidRDefault="00D10C98" w:rsidP="00D10C98">
      <w:pPr>
        <w:pStyle w:val="ConsNonformat"/>
        <w:widowControl/>
        <w:ind w:left="1985" w:hanging="1985"/>
        <w:contextualSpacing/>
        <w:rPr>
          <w:rFonts w:ascii="Times New Roman" w:hAnsi="Times New Roman" w:cs="Times New Roman"/>
          <w:b/>
          <w:sz w:val="24"/>
          <w:szCs w:val="24"/>
        </w:rPr>
      </w:pPr>
    </w:p>
    <w:p w:rsidR="00D10C98" w:rsidRPr="00692404" w:rsidRDefault="00D10C98" w:rsidP="00D10C98">
      <w:pPr>
        <w:pStyle w:val="ConsNonformat"/>
        <w:widowControl/>
        <w:ind w:left="1985" w:hanging="1985"/>
        <w:contextualSpacing/>
        <w:rPr>
          <w:rFonts w:ascii="Times New Roman" w:hAnsi="Times New Roman" w:cs="Times New Roman"/>
          <w:b/>
          <w:sz w:val="24"/>
          <w:szCs w:val="24"/>
        </w:rPr>
      </w:pPr>
    </w:p>
    <w:p w:rsidR="00D10C98" w:rsidRPr="00692404" w:rsidRDefault="00D10C98" w:rsidP="00D10C98">
      <w:pPr>
        <w:pStyle w:val="ConsNonformat"/>
        <w:widowControl/>
        <w:ind w:left="1985" w:hanging="1985"/>
        <w:contextualSpacing/>
        <w:rPr>
          <w:rFonts w:ascii="Times New Roman" w:hAnsi="Times New Roman" w:cs="Times New Roman"/>
          <w:b/>
          <w:i/>
          <w:sz w:val="24"/>
          <w:szCs w:val="24"/>
        </w:rPr>
      </w:pPr>
      <w:r w:rsidRPr="00692404">
        <w:rPr>
          <w:rFonts w:ascii="Times New Roman" w:hAnsi="Times New Roman" w:cs="Times New Roman"/>
          <w:b/>
          <w:sz w:val="24"/>
          <w:szCs w:val="24"/>
        </w:rPr>
        <w:t>Ссудополучатель:</w:t>
      </w:r>
      <w:r w:rsidRPr="00692404">
        <w:rPr>
          <w:rFonts w:ascii="Times New Roman" w:hAnsi="Times New Roman" w:cs="Times New Roman"/>
          <w:b/>
          <w:sz w:val="24"/>
          <w:szCs w:val="24"/>
        </w:rPr>
        <w:tab/>
        <w:t xml:space="preserve"> ____________________________________________________________</w:t>
      </w:r>
    </w:p>
    <w:p w:rsidR="00D10C98" w:rsidRPr="00692404" w:rsidRDefault="00D10C98" w:rsidP="00D10C98">
      <w:pPr>
        <w:pStyle w:val="ConsNonformat"/>
        <w:widowControl/>
        <w:contextualSpacing/>
        <w:rPr>
          <w:rFonts w:ascii="Times New Roman" w:hAnsi="Times New Roman" w:cs="Times New Roman"/>
          <w:sz w:val="24"/>
          <w:szCs w:val="24"/>
        </w:rPr>
      </w:pPr>
      <w:r w:rsidRPr="00692404">
        <w:rPr>
          <w:rFonts w:ascii="Times New Roman" w:hAnsi="Times New Roman" w:cs="Times New Roman"/>
          <w:sz w:val="24"/>
          <w:szCs w:val="24"/>
        </w:rPr>
        <w:t>Место жительства:</w:t>
      </w:r>
      <w:r w:rsidRPr="00692404">
        <w:rPr>
          <w:rFonts w:ascii="Times New Roman" w:hAnsi="Times New Roman" w:cs="Times New Roman"/>
          <w:sz w:val="24"/>
          <w:szCs w:val="24"/>
        </w:rPr>
        <w:tab/>
        <w:t>_____________________________</w:t>
      </w:r>
      <w:r>
        <w:rPr>
          <w:rFonts w:ascii="Times New Roman" w:hAnsi="Times New Roman" w:cs="Times New Roman"/>
          <w:sz w:val="24"/>
          <w:szCs w:val="24"/>
        </w:rPr>
        <w:t>_______________________________</w:t>
      </w:r>
    </w:p>
    <w:p w:rsidR="00D10C98" w:rsidRPr="00692404" w:rsidRDefault="00D10C98" w:rsidP="00D10C98">
      <w:pPr>
        <w:pStyle w:val="ConsNonformat"/>
        <w:widowControl/>
        <w:contextualSpacing/>
        <w:rPr>
          <w:rFonts w:ascii="Times New Roman" w:hAnsi="Times New Roman" w:cs="Times New Roman"/>
          <w:sz w:val="24"/>
          <w:szCs w:val="24"/>
        </w:rPr>
      </w:pPr>
      <w:r w:rsidRPr="00692404">
        <w:rPr>
          <w:rFonts w:ascii="Times New Roman" w:hAnsi="Times New Roman" w:cs="Times New Roman"/>
          <w:sz w:val="24"/>
          <w:szCs w:val="24"/>
        </w:rPr>
        <w:t>СНИЛС:______________________________________________________________________</w:t>
      </w:r>
    </w:p>
    <w:p w:rsidR="00D10C98" w:rsidRPr="00692404" w:rsidRDefault="00D10C98" w:rsidP="00D10C98">
      <w:pPr>
        <w:pStyle w:val="ConsNonformat"/>
        <w:widowControl/>
        <w:contextualSpacing/>
        <w:rPr>
          <w:rFonts w:ascii="Times New Roman" w:hAnsi="Times New Roman" w:cs="Times New Roman"/>
          <w:sz w:val="24"/>
          <w:szCs w:val="24"/>
        </w:rPr>
      </w:pPr>
    </w:p>
    <w:p w:rsidR="00D10C98" w:rsidRPr="00692404" w:rsidRDefault="00D10C98" w:rsidP="00D10C98">
      <w:pPr>
        <w:pStyle w:val="ConsNonformat"/>
        <w:widowControl/>
        <w:contextualSpacing/>
        <w:rPr>
          <w:rFonts w:ascii="Times New Roman" w:hAnsi="Times New Roman" w:cs="Times New Roman"/>
          <w:sz w:val="24"/>
          <w:szCs w:val="24"/>
        </w:rPr>
      </w:pPr>
    </w:p>
    <w:p w:rsidR="00D10C98" w:rsidRPr="00692404" w:rsidRDefault="00D10C98" w:rsidP="00D10C98">
      <w:pPr>
        <w:pStyle w:val="ConsNonformat"/>
        <w:widowControl/>
        <w:contextualSpacing/>
        <w:rPr>
          <w:rFonts w:ascii="Times New Roman" w:hAnsi="Times New Roman" w:cs="Times New Roman"/>
          <w:b/>
          <w:i/>
          <w:sz w:val="24"/>
          <w:szCs w:val="24"/>
        </w:rPr>
      </w:pPr>
      <w:r w:rsidRPr="00692404">
        <w:rPr>
          <w:rFonts w:ascii="Times New Roman" w:hAnsi="Times New Roman" w:cs="Times New Roman"/>
          <w:sz w:val="24"/>
          <w:szCs w:val="24"/>
        </w:rPr>
        <w:t>_________</w:t>
      </w:r>
      <w:r>
        <w:rPr>
          <w:rFonts w:ascii="Times New Roman" w:hAnsi="Times New Roman" w:cs="Times New Roman"/>
          <w:sz w:val="24"/>
          <w:szCs w:val="24"/>
        </w:rPr>
        <w:t>____________________</w:t>
      </w:r>
      <w:r w:rsidRPr="00692404">
        <w:rPr>
          <w:rFonts w:ascii="Times New Roman" w:hAnsi="Times New Roman" w:cs="Times New Roman"/>
          <w:sz w:val="24"/>
          <w:szCs w:val="24"/>
        </w:rPr>
        <w:tab/>
      </w:r>
      <w:r w:rsidRPr="00692404">
        <w:rPr>
          <w:rFonts w:ascii="Times New Roman" w:hAnsi="Times New Roman" w:cs="Times New Roman"/>
          <w:sz w:val="24"/>
          <w:szCs w:val="24"/>
        </w:rPr>
        <w:tab/>
      </w:r>
      <w:r w:rsidRPr="00692404">
        <w:rPr>
          <w:rFonts w:ascii="Times New Roman" w:hAnsi="Times New Roman" w:cs="Times New Roman"/>
          <w:sz w:val="24"/>
          <w:szCs w:val="24"/>
        </w:rPr>
        <w:tab/>
        <w:t>_____</w:t>
      </w: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2404">
        <w:rPr>
          <w:rFonts w:ascii="Times New Roman" w:hAnsi="Times New Roman" w:cs="Times New Roman"/>
          <w:sz w:val="24"/>
          <w:szCs w:val="24"/>
        </w:rPr>
        <w:t>(инициалы, фамилия)</w:t>
      </w:r>
    </w:p>
    <w:p w:rsidR="00D10C98" w:rsidRPr="00692404" w:rsidRDefault="00D10C98" w:rsidP="00D10C98">
      <w:pPr>
        <w:pStyle w:val="ConsNonformat"/>
        <w:widowControl/>
        <w:contextualSpacing/>
        <w:rPr>
          <w:rFonts w:ascii="Times New Roman" w:hAnsi="Times New Roman" w:cs="Times New Roman"/>
          <w:b/>
          <w:sz w:val="24"/>
          <w:szCs w:val="24"/>
        </w:rPr>
      </w:pPr>
      <w:r w:rsidRPr="00692404">
        <w:rPr>
          <w:rFonts w:ascii="Times New Roman" w:hAnsi="Times New Roman" w:cs="Times New Roman"/>
          <w:sz w:val="24"/>
          <w:szCs w:val="24"/>
        </w:rPr>
        <w:t>М.П.</w:t>
      </w:r>
    </w:p>
    <w:p w:rsidR="00D10C98" w:rsidRPr="00692404" w:rsidRDefault="00D10C98" w:rsidP="00D10C98">
      <w:pPr>
        <w:pStyle w:val="ConsNonformat"/>
        <w:widowControl/>
        <w:contextualSpacing/>
        <w:rPr>
          <w:rFonts w:ascii="Times New Roman" w:hAnsi="Times New Roman" w:cs="Times New Roman"/>
          <w:sz w:val="24"/>
          <w:szCs w:val="24"/>
        </w:rPr>
      </w:pPr>
    </w:p>
    <w:p w:rsidR="00D10C98" w:rsidRPr="00692404" w:rsidRDefault="00D10C98" w:rsidP="00D10C98">
      <w:pPr>
        <w:pStyle w:val="ConsNonformat"/>
        <w:widowControl/>
        <w:contextualSpacing/>
        <w:rPr>
          <w:rFonts w:ascii="Times New Roman" w:hAnsi="Times New Roman" w:cs="Times New Roman"/>
          <w:sz w:val="24"/>
          <w:szCs w:val="24"/>
        </w:rPr>
      </w:pPr>
    </w:p>
    <w:p w:rsidR="00D10C98" w:rsidRPr="00692404" w:rsidRDefault="00D10C98" w:rsidP="00D10C98">
      <w:pPr>
        <w:contextualSpacing/>
        <w:jc w:val="right"/>
        <w:rPr>
          <w:bCs/>
          <w:i/>
        </w:rPr>
      </w:pPr>
      <w:r w:rsidRPr="00692404">
        <w:br w:type="page"/>
      </w:r>
      <w:r w:rsidRPr="00692404">
        <w:rPr>
          <w:bCs/>
          <w:i/>
        </w:rPr>
        <w:lastRenderedPageBreak/>
        <w:t>Примерная форма</w:t>
      </w:r>
    </w:p>
    <w:p w:rsidR="00D10C98" w:rsidRPr="00692404" w:rsidRDefault="00D10C98" w:rsidP="00D10C98">
      <w:pPr>
        <w:pStyle w:val="HTML"/>
        <w:contextualSpacing/>
        <w:jc w:val="right"/>
        <w:rPr>
          <w:rFonts w:ascii="Times New Roman" w:hAnsi="Times New Roman"/>
          <w:bCs/>
          <w:sz w:val="24"/>
          <w:szCs w:val="24"/>
        </w:rPr>
      </w:pPr>
    </w:p>
    <w:p w:rsidR="00D10C98" w:rsidRPr="00692404" w:rsidRDefault="00D10C98" w:rsidP="00D10C98">
      <w:pPr>
        <w:pStyle w:val="HTML"/>
        <w:contextualSpacing/>
        <w:jc w:val="right"/>
        <w:rPr>
          <w:rFonts w:ascii="Times New Roman" w:hAnsi="Times New Roman"/>
          <w:bCs/>
          <w:sz w:val="24"/>
          <w:szCs w:val="24"/>
        </w:rPr>
      </w:pPr>
      <w:r w:rsidRPr="00692404">
        <w:rPr>
          <w:rFonts w:ascii="Times New Roman" w:hAnsi="Times New Roman"/>
          <w:bCs/>
          <w:sz w:val="24"/>
          <w:szCs w:val="24"/>
        </w:rPr>
        <w:t xml:space="preserve">Приложение к договору </w:t>
      </w:r>
    </w:p>
    <w:p w:rsidR="00D10C98" w:rsidRPr="00692404" w:rsidRDefault="00D10C98" w:rsidP="00D10C98">
      <w:pPr>
        <w:pStyle w:val="HTML"/>
        <w:contextualSpacing/>
        <w:jc w:val="right"/>
        <w:rPr>
          <w:rFonts w:ascii="Times New Roman" w:hAnsi="Times New Roman"/>
          <w:bCs/>
          <w:sz w:val="24"/>
          <w:szCs w:val="24"/>
        </w:rPr>
      </w:pPr>
      <w:r w:rsidRPr="00692404">
        <w:rPr>
          <w:rFonts w:ascii="Times New Roman" w:hAnsi="Times New Roman"/>
          <w:bCs/>
          <w:sz w:val="24"/>
          <w:szCs w:val="24"/>
        </w:rPr>
        <w:t xml:space="preserve">безвозмездного пользования </w:t>
      </w:r>
    </w:p>
    <w:p w:rsidR="00D10C98" w:rsidRPr="00692404" w:rsidRDefault="00D10C98" w:rsidP="00D10C98">
      <w:pPr>
        <w:pStyle w:val="HTML"/>
        <w:contextualSpacing/>
        <w:jc w:val="right"/>
        <w:rPr>
          <w:rFonts w:ascii="Times New Roman" w:hAnsi="Times New Roman"/>
          <w:bCs/>
          <w:sz w:val="24"/>
          <w:szCs w:val="24"/>
        </w:rPr>
      </w:pPr>
      <w:r w:rsidRPr="00692404">
        <w:rPr>
          <w:rFonts w:ascii="Times New Roman" w:hAnsi="Times New Roman"/>
          <w:bCs/>
          <w:sz w:val="24"/>
          <w:szCs w:val="24"/>
        </w:rPr>
        <w:t>земельным участком</w:t>
      </w:r>
    </w:p>
    <w:p w:rsidR="00D10C98" w:rsidRPr="00692404" w:rsidRDefault="00D10C98" w:rsidP="00D10C98">
      <w:pPr>
        <w:pStyle w:val="HTML"/>
        <w:contextualSpacing/>
        <w:jc w:val="right"/>
        <w:rPr>
          <w:rFonts w:ascii="Times New Roman" w:hAnsi="Times New Roman"/>
          <w:bCs/>
          <w:sz w:val="24"/>
          <w:szCs w:val="24"/>
        </w:rPr>
      </w:pPr>
      <w:r w:rsidRPr="00692404">
        <w:rPr>
          <w:rFonts w:ascii="Times New Roman" w:hAnsi="Times New Roman"/>
          <w:bCs/>
          <w:sz w:val="24"/>
          <w:szCs w:val="24"/>
        </w:rPr>
        <w:t xml:space="preserve"> от_______________№______</w:t>
      </w:r>
    </w:p>
    <w:p w:rsidR="00D10C98" w:rsidRPr="00692404" w:rsidRDefault="00D10C98" w:rsidP="00D10C98">
      <w:pPr>
        <w:pStyle w:val="HTML"/>
        <w:contextualSpacing/>
        <w:rPr>
          <w:rFonts w:ascii="Times New Roman" w:hAnsi="Times New Roman"/>
          <w:b/>
          <w:bCs/>
          <w:sz w:val="24"/>
          <w:szCs w:val="24"/>
        </w:rPr>
      </w:pPr>
    </w:p>
    <w:p w:rsidR="00D10C98" w:rsidRPr="00692404" w:rsidRDefault="00D10C98" w:rsidP="00D10C98">
      <w:pPr>
        <w:pStyle w:val="HTML"/>
        <w:contextualSpacing/>
        <w:jc w:val="center"/>
        <w:rPr>
          <w:rFonts w:ascii="Times New Roman" w:hAnsi="Times New Roman"/>
          <w:b/>
          <w:bCs/>
          <w:sz w:val="24"/>
          <w:szCs w:val="24"/>
        </w:rPr>
      </w:pPr>
      <w:r w:rsidRPr="00692404">
        <w:rPr>
          <w:rFonts w:ascii="Times New Roman" w:hAnsi="Times New Roman"/>
          <w:b/>
          <w:bCs/>
          <w:sz w:val="24"/>
          <w:szCs w:val="24"/>
        </w:rPr>
        <w:t>Акт приема-передачи земельного участка</w:t>
      </w:r>
    </w:p>
    <w:p w:rsidR="00D10C98" w:rsidRPr="00692404" w:rsidRDefault="00D10C98" w:rsidP="00D10C98">
      <w:pPr>
        <w:pStyle w:val="HTML"/>
        <w:contextualSpacing/>
        <w:rPr>
          <w:rFonts w:ascii="Times New Roman" w:hAnsi="Times New Roman"/>
          <w:sz w:val="24"/>
          <w:szCs w:val="24"/>
        </w:rPr>
      </w:pPr>
    </w:p>
    <w:p w:rsidR="00D10C98" w:rsidRPr="00692404" w:rsidRDefault="00D10C98" w:rsidP="00D10C98">
      <w:pPr>
        <w:pStyle w:val="HTML"/>
        <w:contextualSpacing/>
        <w:rPr>
          <w:rFonts w:ascii="Times New Roman" w:hAnsi="Times New Roman"/>
          <w:sz w:val="24"/>
          <w:szCs w:val="24"/>
        </w:rPr>
      </w:pPr>
    </w:p>
    <w:p w:rsidR="00D10C98" w:rsidRPr="00692404" w:rsidRDefault="00D10C98" w:rsidP="00D10C98">
      <w:pPr>
        <w:tabs>
          <w:tab w:val="left" w:pos="6888"/>
        </w:tabs>
        <w:contextualSpacing/>
      </w:pPr>
      <w:r w:rsidRPr="00692404">
        <w:t xml:space="preserve">   ____________________________</w:t>
      </w:r>
      <w:r w:rsidRPr="00692404">
        <w:tab/>
        <w:t>«__»___________20__г.</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 xml:space="preserve">  </w:t>
      </w:r>
      <w:r w:rsidRPr="00692404">
        <w:rPr>
          <w:rFonts w:ascii="Times New Roman" w:hAnsi="Times New Roman"/>
          <w:sz w:val="24"/>
          <w:szCs w:val="24"/>
        </w:rPr>
        <w:tab/>
        <w:t>(место передачи)</w:t>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t xml:space="preserve">                 </w:t>
      </w:r>
    </w:p>
    <w:p w:rsidR="00D10C98" w:rsidRPr="00692404" w:rsidRDefault="00D10C98" w:rsidP="00D10C98">
      <w:pPr>
        <w:pStyle w:val="HTML"/>
        <w:contextualSpacing/>
        <w:rPr>
          <w:rFonts w:ascii="Times New Roman" w:hAnsi="Times New Roman"/>
          <w:sz w:val="24"/>
          <w:szCs w:val="24"/>
        </w:rPr>
      </w:pPr>
    </w:p>
    <w:p w:rsidR="00D10C98" w:rsidRPr="00692404" w:rsidRDefault="00D10C98" w:rsidP="00D10C98">
      <w:pPr>
        <w:pStyle w:val="HTML"/>
        <w:contextualSpacing/>
        <w:rPr>
          <w:rFonts w:ascii="Times New Roman" w:hAnsi="Times New Roman"/>
          <w:sz w:val="24"/>
          <w:szCs w:val="24"/>
        </w:rPr>
      </w:pPr>
    </w:p>
    <w:p w:rsidR="00D10C98" w:rsidRPr="00692404" w:rsidRDefault="00D10C98" w:rsidP="00D10C98">
      <w:pPr>
        <w:pStyle w:val="HTML"/>
        <w:contextualSpacing/>
        <w:jc w:val="both"/>
        <w:rPr>
          <w:rFonts w:ascii="Times New Roman" w:hAnsi="Times New Roman"/>
          <w:i/>
          <w:iCs/>
          <w:sz w:val="24"/>
          <w:szCs w:val="24"/>
          <w:u w:val="single"/>
        </w:rPr>
      </w:pPr>
      <w:r w:rsidRPr="00692404">
        <w:rPr>
          <w:rFonts w:ascii="Times New Roman" w:hAnsi="Times New Roman"/>
          <w:b/>
          <w:iCs/>
          <w:sz w:val="24"/>
          <w:szCs w:val="24"/>
        </w:rPr>
        <w:t>Уполномоченный орган _______________________________________________________</w:t>
      </w:r>
      <w:r w:rsidRPr="00692404">
        <w:rPr>
          <w:rFonts w:ascii="Times New Roman" w:hAnsi="Times New Roman"/>
          <w:i/>
          <w:iCs/>
          <w:sz w:val="24"/>
          <w:szCs w:val="24"/>
        </w:rPr>
        <w:t xml:space="preserve">    </w:t>
      </w:r>
    </w:p>
    <w:p w:rsidR="00D10C98" w:rsidRPr="00692404" w:rsidRDefault="00D10C98" w:rsidP="00D10C98">
      <w:pPr>
        <w:pStyle w:val="HTML"/>
        <w:contextualSpacing/>
        <w:rPr>
          <w:rFonts w:ascii="Times New Roman" w:hAnsi="Times New Roman"/>
          <w:sz w:val="24"/>
          <w:szCs w:val="24"/>
        </w:rPr>
      </w:pPr>
      <w:r w:rsidRPr="00692404">
        <w:rPr>
          <w:rFonts w:ascii="Times New Roman" w:hAnsi="Times New Roman"/>
          <w:sz w:val="24"/>
          <w:szCs w:val="24"/>
        </w:rPr>
        <w:t xml:space="preserve">                                        (Орган, уполномоченный на распоряжение земельными участками)</w:t>
      </w:r>
    </w:p>
    <w:p w:rsidR="00D10C98" w:rsidRPr="00692404" w:rsidRDefault="00D10C98" w:rsidP="00D10C98">
      <w:pPr>
        <w:pStyle w:val="HTML"/>
        <w:contextualSpacing/>
        <w:jc w:val="both"/>
        <w:rPr>
          <w:rFonts w:ascii="Times New Roman" w:hAnsi="Times New Roman"/>
          <w:i/>
          <w:iCs/>
          <w:sz w:val="24"/>
          <w:szCs w:val="24"/>
        </w:rPr>
      </w:pPr>
      <w:r w:rsidRPr="00692404">
        <w:rPr>
          <w:rFonts w:ascii="Times New Roman" w:hAnsi="Times New Roman"/>
          <w:sz w:val="24"/>
          <w:szCs w:val="24"/>
        </w:rPr>
        <w:t>в лице_______________________________________________________________________</w:t>
      </w:r>
      <w:r w:rsidRPr="00692404">
        <w:rPr>
          <w:rFonts w:ascii="Times New Roman" w:hAnsi="Times New Roman"/>
          <w:i/>
          <w:sz w:val="24"/>
          <w:szCs w:val="24"/>
        </w:rPr>
        <w:tab/>
        <w:t xml:space="preserve">                </w:t>
      </w:r>
    </w:p>
    <w:p w:rsidR="00D10C98" w:rsidRPr="00692404" w:rsidRDefault="00D10C98" w:rsidP="00D10C98">
      <w:pPr>
        <w:pStyle w:val="HTML"/>
        <w:contextualSpacing/>
        <w:rPr>
          <w:rFonts w:ascii="Times New Roman" w:hAnsi="Times New Roman"/>
          <w:sz w:val="24"/>
          <w:szCs w:val="24"/>
        </w:rPr>
      </w:pP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t>(Ф.И.О, должность руководителя)</w:t>
      </w:r>
    </w:p>
    <w:p w:rsidR="00D10C98" w:rsidRPr="00692404" w:rsidRDefault="00D10C98" w:rsidP="00D10C98">
      <w:pPr>
        <w:pStyle w:val="ConsNonformat"/>
        <w:widowControl/>
        <w:contextualSpacing/>
        <w:rPr>
          <w:rFonts w:ascii="Times New Roman" w:hAnsi="Times New Roman" w:cs="Times New Roman"/>
          <w:i/>
          <w:sz w:val="24"/>
          <w:szCs w:val="24"/>
        </w:rPr>
      </w:pPr>
      <w:r w:rsidRPr="00692404">
        <w:rPr>
          <w:rFonts w:ascii="Times New Roman" w:hAnsi="Times New Roman" w:cs="Times New Roman"/>
          <w:b/>
          <w:sz w:val="24"/>
          <w:szCs w:val="24"/>
        </w:rPr>
        <w:t xml:space="preserve">Ссудополучатель _____________________________________________________________ </w:t>
      </w:r>
      <w:r w:rsidRPr="00692404">
        <w:rPr>
          <w:rFonts w:ascii="Times New Roman" w:hAnsi="Times New Roman" w:cs="Times New Roman"/>
          <w:i/>
          <w:sz w:val="24"/>
          <w:szCs w:val="24"/>
        </w:rPr>
        <w:t xml:space="preserve">  </w:t>
      </w:r>
    </w:p>
    <w:p w:rsidR="00D10C98" w:rsidRPr="00692404" w:rsidRDefault="00D10C98" w:rsidP="00D10C98">
      <w:pPr>
        <w:pStyle w:val="ConsNonformat"/>
        <w:widowControl/>
        <w:contextualSpacing/>
        <w:jc w:val="both"/>
        <w:outlineLvl w:val="0"/>
        <w:rPr>
          <w:rFonts w:ascii="Times New Roman" w:hAnsi="Times New Roman" w:cs="Times New Roman"/>
          <w:i/>
          <w:sz w:val="24"/>
          <w:szCs w:val="24"/>
        </w:rPr>
      </w:pPr>
      <w:r w:rsidRPr="00692404">
        <w:rPr>
          <w:rFonts w:ascii="Times New Roman" w:hAnsi="Times New Roman" w:cs="Times New Roman"/>
          <w:sz w:val="24"/>
          <w:szCs w:val="24"/>
        </w:rPr>
        <w:t>в лице _______________________________________________________________________</w:t>
      </w:r>
      <w:r w:rsidRPr="00692404">
        <w:rPr>
          <w:rFonts w:ascii="Times New Roman" w:hAnsi="Times New Roman" w:cs="Times New Roman"/>
          <w:sz w:val="24"/>
          <w:szCs w:val="24"/>
        </w:rPr>
        <w:tab/>
      </w:r>
      <w:r w:rsidRPr="00692404">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2404">
        <w:rPr>
          <w:rFonts w:ascii="Times New Roman" w:hAnsi="Times New Roman"/>
          <w:sz w:val="24"/>
          <w:szCs w:val="24"/>
        </w:rPr>
        <w:t>(Ф.И.О.)</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составили настоящий акт о том, что:</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Земельный участок из земель ___________________________________________________,</w:t>
      </w:r>
      <w:r w:rsidRPr="00692404">
        <w:rPr>
          <w:rFonts w:ascii="Times New Roman" w:hAnsi="Times New Roman"/>
          <w:sz w:val="24"/>
          <w:szCs w:val="24"/>
        </w:rPr>
        <w:tab/>
      </w:r>
      <w:r w:rsidRPr="00692404">
        <w:rPr>
          <w:rFonts w:ascii="Times New Roman" w:hAnsi="Times New Roman"/>
          <w:i/>
          <w:sz w:val="24"/>
          <w:szCs w:val="24"/>
        </w:rPr>
        <w:t xml:space="preserve">                                                                                          </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t>(указывается категория земельного участка)</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с кадастровым номером ________________________________________________________</w:t>
      </w:r>
      <w:r w:rsidRPr="00692404">
        <w:rPr>
          <w:rFonts w:ascii="Times New Roman" w:hAnsi="Times New Roman"/>
          <w:sz w:val="24"/>
          <w:szCs w:val="24"/>
        </w:rPr>
        <w:tab/>
        <w:t xml:space="preserve">                </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ab/>
      </w:r>
      <w:r w:rsidRPr="00692404">
        <w:rPr>
          <w:rFonts w:ascii="Times New Roman" w:hAnsi="Times New Roman"/>
          <w:sz w:val="24"/>
          <w:szCs w:val="24"/>
        </w:rPr>
        <w:tab/>
        <w:t xml:space="preserve">                        (указывается кадастровый номер земельного участка)</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предоставляемый на праве</w:t>
      </w:r>
      <w:r w:rsidRPr="00692404">
        <w:rPr>
          <w:rFonts w:ascii="Times New Roman" w:hAnsi="Times New Roman"/>
          <w:sz w:val="24"/>
          <w:szCs w:val="24"/>
        </w:rPr>
        <w:tab/>
        <w:t>________________</w:t>
      </w:r>
      <w:r w:rsidRPr="00692404">
        <w:rPr>
          <w:rFonts w:ascii="Times New Roman" w:hAnsi="Times New Roman"/>
          <w:i/>
          <w:sz w:val="24"/>
          <w:szCs w:val="24"/>
          <w:u w:val="single"/>
        </w:rPr>
        <w:t>безвозмездного пользования</w:t>
      </w:r>
      <w:r w:rsidRPr="00692404">
        <w:rPr>
          <w:rFonts w:ascii="Times New Roman" w:hAnsi="Times New Roman"/>
          <w:i/>
          <w:sz w:val="24"/>
          <w:szCs w:val="24"/>
        </w:rPr>
        <w:t>_______________</w:t>
      </w:r>
      <w:r w:rsidRPr="00692404">
        <w:rPr>
          <w:rFonts w:ascii="Times New Roman" w:hAnsi="Times New Roman"/>
          <w:sz w:val="24"/>
          <w:szCs w:val="24"/>
        </w:rPr>
        <w:tab/>
      </w:r>
    </w:p>
    <w:p w:rsidR="00D10C98" w:rsidRDefault="00D10C98" w:rsidP="00D10C98">
      <w:pPr>
        <w:pStyle w:val="HTML"/>
        <w:contextualSpacing/>
        <w:rPr>
          <w:rFonts w:ascii="Times New Roman" w:hAnsi="Times New Roman"/>
          <w:sz w:val="24"/>
          <w:szCs w:val="24"/>
        </w:rPr>
      </w:pP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t xml:space="preserve">(указывается вид права, на котором используется земельный </w:t>
      </w:r>
    </w:p>
    <w:p w:rsidR="00D10C98" w:rsidRPr="00692404" w:rsidRDefault="00D10C98" w:rsidP="00D10C98">
      <w:pPr>
        <w:pStyle w:val="HTML"/>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2404">
        <w:rPr>
          <w:rFonts w:ascii="Times New Roman" w:hAnsi="Times New Roman"/>
          <w:sz w:val="24"/>
          <w:szCs w:val="24"/>
        </w:rPr>
        <w:t>участок)</w:t>
      </w:r>
    </w:p>
    <w:p w:rsidR="00D10C98" w:rsidRPr="00692404" w:rsidRDefault="00D10C98" w:rsidP="00D10C98">
      <w:pPr>
        <w:pStyle w:val="HTML"/>
        <w:contextualSpacing/>
        <w:jc w:val="both"/>
        <w:rPr>
          <w:rFonts w:ascii="Times New Roman" w:hAnsi="Times New Roman"/>
          <w:i/>
          <w:noProof/>
          <w:sz w:val="24"/>
          <w:szCs w:val="24"/>
          <w:u w:val="single"/>
        </w:rPr>
      </w:pPr>
      <w:r w:rsidRPr="00692404">
        <w:rPr>
          <w:rFonts w:ascii="Times New Roman" w:hAnsi="Times New Roman"/>
          <w:noProof/>
          <w:sz w:val="24"/>
          <w:szCs w:val="24"/>
        </w:rPr>
        <w:t xml:space="preserve">с видом разрешенного использования_____________________________________________        </w:t>
      </w:r>
    </w:p>
    <w:p w:rsidR="00D10C98" w:rsidRDefault="00D10C98" w:rsidP="00D10C98">
      <w:pPr>
        <w:pStyle w:val="HTML"/>
        <w:contextualSpacing/>
        <w:rPr>
          <w:rFonts w:ascii="Times New Roman" w:hAnsi="Times New Roman"/>
          <w:sz w:val="24"/>
          <w:szCs w:val="24"/>
        </w:rPr>
      </w:pPr>
      <w:r w:rsidRPr="00692404">
        <w:rPr>
          <w:rFonts w:ascii="Times New Roman" w:hAnsi="Times New Roman"/>
          <w:sz w:val="24"/>
          <w:szCs w:val="24"/>
        </w:rPr>
        <w:t xml:space="preserve">                                                                   (указывается вид разрешенного использования </w:t>
      </w:r>
    </w:p>
    <w:p w:rsidR="00D10C98" w:rsidRPr="00692404" w:rsidRDefault="00D10C98" w:rsidP="00D10C98">
      <w:pPr>
        <w:pStyle w:val="HTML"/>
        <w:contextualSpacing/>
        <w:rPr>
          <w:rFonts w:ascii="Times New Roman" w:hAnsi="Times New Roman"/>
          <w:i/>
          <w:noProof/>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2404">
        <w:rPr>
          <w:rFonts w:ascii="Times New Roman" w:hAnsi="Times New Roman"/>
          <w:sz w:val="24"/>
          <w:szCs w:val="24"/>
        </w:rPr>
        <w:t>земельного участка)</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 xml:space="preserve">расположенный по адресу: </w:t>
      </w:r>
      <w:r w:rsidRPr="00692404">
        <w:rPr>
          <w:rFonts w:ascii="Times New Roman" w:hAnsi="Times New Roman"/>
          <w:i/>
          <w:sz w:val="24"/>
          <w:szCs w:val="24"/>
          <w:u w:val="single"/>
        </w:rPr>
        <w:t>РС (Я),</w:t>
      </w:r>
      <w:r w:rsidRPr="00692404">
        <w:rPr>
          <w:rFonts w:ascii="Times New Roman" w:hAnsi="Times New Roman"/>
          <w:i/>
          <w:sz w:val="24"/>
          <w:szCs w:val="24"/>
        </w:rPr>
        <w:t>_______________________________________________</w:t>
      </w:r>
    </w:p>
    <w:p w:rsidR="00D10C98" w:rsidRPr="00692404" w:rsidRDefault="00D10C98" w:rsidP="00D10C98">
      <w:pPr>
        <w:pStyle w:val="ConsNonformat"/>
        <w:widowControl/>
        <w:tabs>
          <w:tab w:val="left" w:pos="2244"/>
        </w:tabs>
        <w:contextualSpacing/>
        <w:jc w:val="both"/>
        <w:rPr>
          <w:rFonts w:ascii="Times New Roman" w:hAnsi="Times New Roman" w:cs="Times New Roman"/>
          <w:i/>
          <w:sz w:val="24"/>
          <w:szCs w:val="24"/>
        </w:rPr>
      </w:pPr>
      <w:r w:rsidRPr="00692404">
        <w:rPr>
          <w:rFonts w:ascii="Times New Roman" w:hAnsi="Times New Roman" w:cs="Times New Roman"/>
          <w:sz w:val="24"/>
          <w:szCs w:val="24"/>
        </w:rPr>
        <w:t xml:space="preserve">общей площадью </w:t>
      </w:r>
      <w:r w:rsidRPr="00692404">
        <w:rPr>
          <w:rFonts w:ascii="Times New Roman" w:hAnsi="Times New Roman" w:cs="Times New Roman"/>
          <w:sz w:val="24"/>
          <w:szCs w:val="24"/>
          <w:u w:val="single"/>
        </w:rPr>
        <w:t xml:space="preserve"> </w:t>
      </w:r>
      <w:r w:rsidRPr="00692404">
        <w:rPr>
          <w:rFonts w:ascii="Times New Roman" w:hAnsi="Times New Roman" w:cs="Times New Roman"/>
          <w:i/>
          <w:sz w:val="24"/>
          <w:szCs w:val="24"/>
          <w:u w:val="single"/>
        </w:rPr>
        <w:t xml:space="preserve">                </w:t>
      </w:r>
      <w:r w:rsidRPr="00692404">
        <w:rPr>
          <w:rFonts w:ascii="Times New Roman" w:hAnsi="Times New Roman" w:cs="Times New Roman"/>
          <w:sz w:val="24"/>
          <w:szCs w:val="24"/>
        </w:rPr>
        <w:t xml:space="preserve">кв.м., в границах, указанных в кадастровом паспорте земельного участка  </w:t>
      </w:r>
      <w:r w:rsidRPr="00692404">
        <w:rPr>
          <w:rFonts w:ascii="Times New Roman" w:hAnsi="Times New Roman" w:cs="Times New Roman"/>
          <w:i/>
          <w:sz w:val="24"/>
          <w:szCs w:val="24"/>
        </w:rPr>
        <w:t xml:space="preserve">от </w:t>
      </w:r>
      <w:r w:rsidRPr="00692404">
        <w:rPr>
          <w:rFonts w:ascii="Times New Roman" w:hAnsi="Times New Roman" w:cs="Times New Roman"/>
          <w:i/>
          <w:sz w:val="24"/>
          <w:szCs w:val="24"/>
        </w:rPr>
        <w:softHyphen/>
        <w:t xml:space="preserve">___________________   №________________________ </w:t>
      </w:r>
    </w:p>
    <w:p w:rsidR="00D10C98" w:rsidRPr="00692404" w:rsidRDefault="00D10C98" w:rsidP="00D10C98">
      <w:pPr>
        <w:pStyle w:val="HTML"/>
        <w:contextualSpacing/>
        <w:jc w:val="both"/>
        <w:rPr>
          <w:rFonts w:ascii="Times New Roman" w:hAnsi="Times New Roman"/>
          <w:i/>
          <w:sz w:val="24"/>
          <w:szCs w:val="24"/>
          <w:u w:val="single"/>
        </w:rPr>
      </w:pPr>
      <w:r w:rsidRPr="00692404">
        <w:rPr>
          <w:rFonts w:ascii="Times New Roman" w:hAnsi="Times New Roman"/>
          <w:sz w:val="24"/>
          <w:szCs w:val="24"/>
        </w:rPr>
        <w:t>передается Ссудополучателю на основании договора безвозмездного пользования земельного участка от ___________________№_____.</w:t>
      </w:r>
    </w:p>
    <w:p w:rsidR="00D10C98" w:rsidRPr="00692404" w:rsidRDefault="00D10C98" w:rsidP="00D10C98">
      <w:pPr>
        <w:tabs>
          <w:tab w:val="left" w:pos="2244"/>
        </w:tabs>
        <w:contextualSpacing/>
        <w:rPr>
          <w:b/>
        </w:rPr>
      </w:pPr>
    </w:p>
    <w:p w:rsidR="00D10C98" w:rsidRPr="00692404" w:rsidRDefault="00D10C98" w:rsidP="00D10C98">
      <w:pPr>
        <w:tabs>
          <w:tab w:val="left" w:pos="2244"/>
        </w:tabs>
        <w:contextualSpacing/>
        <w:rPr>
          <w:b/>
        </w:rPr>
        <w:sectPr w:rsidR="00D10C98" w:rsidRPr="00692404" w:rsidSect="006C58A7">
          <w:footerReference w:type="default" r:id="rId30"/>
          <w:pgSz w:w="11906" w:h="16838"/>
          <w:pgMar w:top="851" w:right="849" w:bottom="1134" w:left="1701" w:header="708" w:footer="708" w:gutter="0"/>
          <w:cols w:space="708"/>
          <w:docGrid w:linePitch="360"/>
        </w:sectPr>
      </w:pPr>
    </w:p>
    <w:p w:rsidR="00D10C98" w:rsidRPr="00692404" w:rsidRDefault="00D10C98" w:rsidP="00D10C98">
      <w:pPr>
        <w:tabs>
          <w:tab w:val="left" w:pos="2244"/>
        </w:tabs>
        <w:contextualSpacing/>
        <w:rPr>
          <w:b/>
        </w:rPr>
      </w:pPr>
      <w:r w:rsidRPr="00692404">
        <w:rPr>
          <w:b/>
        </w:rPr>
        <w:lastRenderedPageBreak/>
        <w:t>Передал:</w:t>
      </w:r>
    </w:p>
    <w:p w:rsidR="00D10C98" w:rsidRPr="00692404" w:rsidRDefault="00D10C98" w:rsidP="00D10C98">
      <w:pPr>
        <w:tabs>
          <w:tab w:val="left" w:pos="2244"/>
        </w:tabs>
        <w:contextualSpacing/>
        <w:rPr>
          <w:b/>
          <w:bCs/>
        </w:rPr>
      </w:pPr>
    </w:p>
    <w:p w:rsidR="00D10C98" w:rsidRPr="00692404" w:rsidRDefault="00D10C98" w:rsidP="00D10C98">
      <w:pPr>
        <w:tabs>
          <w:tab w:val="left" w:pos="2244"/>
        </w:tabs>
        <w:contextualSpacing/>
      </w:pPr>
      <w:r w:rsidRPr="00692404">
        <w:t>Должность_____________________</w:t>
      </w:r>
    </w:p>
    <w:p w:rsidR="00D10C98" w:rsidRPr="00692404" w:rsidRDefault="00D10C98" w:rsidP="00D10C98">
      <w:pPr>
        <w:tabs>
          <w:tab w:val="left" w:pos="2244"/>
        </w:tabs>
        <w:contextualSpacing/>
        <w:rPr>
          <w:bCs/>
        </w:rPr>
      </w:pPr>
      <w:r w:rsidRPr="00692404">
        <w:rPr>
          <w:bCs/>
        </w:rPr>
        <w:t>ФИО__________________________</w:t>
      </w:r>
    </w:p>
    <w:p w:rsidR="00D10C98" w:rsidRPr="00692404" w:rsidRDefault="00D10C98" w:rsidP="00D10C98">
      <w:pPr>
        <w:tabs>
          <w:tab w:val="left" w:pos="2244"/>
        </w:tabs>
        <w:contextualSpacing/>
        <w:rPr>
          <w:bCs/>
        </w:rPr>
      </w:pPr>
    </w:p>
    <w:p w:rsidR="00D10C98" w:rsidRPr="00692404" w:rsidRDefault="00D10C98" w:rsidP="00D10C98">
      <w:pPr>
        <w:tabs>
          <w:tab w:val="left" w:pos="2244"/>
        </w:tabs>
        <w:contextualSpacing/>
        <w:rPr>
          <w:bCs/>
        </w:rPr>
      </w:pPr>
    </w:p>
    <w:p w:rsidR="00D10C98" w:rsidRPr="00692404" w:rsidRDefault="00D10C98" w:rsidP="00D10C98">
      <w:pPr>
        <w:tabs>
          <w:tab w:val="left" w:pos="2244"/>
        </w:tabs>
        <w:contextualSpacing/>
      </w:pPr>
    </w:p>
    <w:p w:rsidR="00D10C98" w:rsidRPr="00692404" w:rsidRDefault="00D10C98" w:rsidP="00D10C98">
      <w:pPr>
        <w:tabs>
          <w:tab w:val="left" w:pos="2244"/>
        </w:tabs>
        <w:contextualSpacing/>
        <w:rPr>
          <w:bCs/>
        </w:rPr>
      </w:pPr>
      <w:r w:rsidRPr="00692404">
        <w:t>______________________</w:t>
      </w:r>
    </w:p>
    <w:p w:rsidR="00D10C98" w:rsidRPr="00692404" w:rsidRDefault="00D10C98" w:rsidP="00D10C98">
      <w:pPr>
        <w:tabs>
          <w:tab w:val="left" w:pos="2244"/>
        </w:tabs>
        <w:contextualSpacing/>
        <w:rPr>
          <w:bCs/>
        </w:rPr>
      </w:pPr>
      <w:r w:rsidRPr="00692404">
        <w:t xml:space="preserve">           (Подпись)</w:t>
      </w:r>
    </w:p>
    <w:p w:rsidR="00D10C98" w:rsidRPr="00692404" w:rsidRDefault="00D10C98" w:rsidP="00D10C98">
      <w:pPr>
        <w:tabs>
          <w:tab w:val="left" w:pos="2244"/>
        </w:tabs>
        <w:contextualSpacing/>
        <w:rPr>
          <w:b/>
        </w:rPr>
      </w:pPr>
    </w:p>
    <w:p w:rsidR="00D10C98" w:rsidRPr="00692404" w:rsidRDefault="00D10C98" w:rsidP="00D10C98">
      <w:pPr>
        <w:tabs>
          <w:tab w:val="left" w:pos="2244"/>
        </w:tabs>
        <w:contextualSpacing/>
        <w:rPr>
          <w:b/>
        </w:rPr>
      </w:pPr>
      <w:r w:rsidRPr="00692404">
        <w:rPr>
          <w:b/>
        </w:rPr>
        <w:lastRenderedPageBreak/>
        <w:t>Принял:</w:t>
      </w:r>
    </w:p>
    <w:p w:rsidR="00D10C98" w:rsidRPr="00692404" w:rsidRDefault="00D10C98" w:rsidP="00D10C98">
      <w:pPr>
        <w:tabs>
          <w:tab w:val="left" w:pos="2244"/>
        </w:tabs>
        <w:contextualSpacing/>
        <w:rPr>
          <w:b/>
        </w:rPr>
      </w:pPr>
    </w:p>
    <w:p w:rsidR="00D10C98" w:rsidRPr="00692404" w:rsidRDefault="00D10C98" w:rsidP="00D10C98">
      <w:pPr>
        <w:tabs>
          <w:tab w:val="left" w:pos="2244"/>
        </w:tabs>
        <w:contextualSpacing/>
        <w:rPr>
          <w:bCs/>
        </w:rPr>
      </w:pPr>
      <w:r w:rsidRPr="00692404">
        <w:t>ФИО______________________________</w:t>
      </w:r>
    </w:p>
    <w:p w:rsidR="00D10C98" w:rsidRPr="00692404" w:rsidRDefault="00D10C98" w:rsidP="00D10C98">
      <w:pPr>
        <w:tabs>
          <w:tab w:val="left" w:pos="2244"/>
        </w:tabs>
        <w:contextualSpacing/>
        <w:rPr>
          <w:bCs/>
        </w:rPr>
      </w:pPr>
      <w:r w:rsidRPr="00692404">
        <w:rPr>
          <w:bCs/>
        </w:rPr>
        <w:t>___________________________________</w:t>
      </w:r>
    </w:p>
    <w:p w:rsidR="00D10C98" w:rsidRPr="00692404" w:rsidRDefault="00D10C98" w:rsidP="00D10C98">
      <w:pPr>
        <w:tabs>
          <w:tab w:val="left" w:pos="2244"/>
        </w:tabs>
        <w:contextualSpacing/>
        <w:rPr>
          <w:bCs/>
        </w:rPr>
      </w:pPr>
    </w:p>
    <w:p w:rsidR="00D10C98" w:rsidRPr="00692404" w:rsidRDefault="00D10C98" w:rsidP="00D10C98">
      <w:pPr>
        <w:tabs>
          <w:tab w:val="left" w:pos="2244"/>
        </w:tabs>
        <w:contextualSpacing/>
        <w:rPr>
          <w:bCs/>
        </w:rPr>
      </w:pPr>
    </w:p>
    <w:p w:rsidR="00D10C98" w:rsidRPr="00692404" w:rsidRDefault="00D10C98" w:rsidP="00D10C98">
      <w:pPr>
        <w:tabs>
          <w:tab w:val="left" w:pos="2244"/>
        </w:tabs>
        <w:contextualSpacing/>
        <w:rPr>
          <w:bCs/>
        </w:rPr>
      </w:pPr>
    </w:p>
    <w:p w:rsidR="00D10C98" w:rsidRPr="00692404" w:rsidRDefault="00D10C98" w:rsidP="00D10C98">
      <w:pPr>
        <w:tabs>
          <w:tab w:val="left" w:pos="2244"/>
        </w:tabs>
        <w:contextualSpacing/>
        <w:rPr>
          <w:bCs/>
        </w:rPr>
      </w:pPr>
      <w:r w:rsidRPr="00692404">
        <w:t>______________________</w:t>
      </w:r>
    </w:p>
    <w:p w:rsidR="00D10C98" w:rsidRPr="00692404" w:rsidRDefault="00D10C98" w:rsidP="00D10C98">
      <w:pPr>
        <w:tabs>
          <w:tab w:val="left" w:pos="2244"/>
        </w:tabs>
        <w:contextualSpacing/>
        <w:rPr>
          <w:bCs/>
        </w:rPr>
        <w:sectPr w:rsidR="00D10C98" w:rsidRPr="00692404" w:rsidSect="00F9629B">
          <w:type w:val="continuous"/>
          <w:pgSz w:w="11906" w:h="16838"/>
          <w:pgMar w:top="851" w:right="850" w:bottom="1134" w:left="1701" w:header="708" w:footer="708" w:gutter="0"/>
          <w:cols w:num="2" w:space="708"/>
          <w:docGrid w:linePitch="360"/>
        </w:sectPr>
      </w:pPr>
      <w:r w:rsidRPr="00692404">
        <w:t xml:space="preserve">               (Подпись)</w:t>
      </w:r>
    </w:p>
    <w:p w:rsidR="00D10C98" w:rsidRPr="00692404" w:rsidRDefault="00D10C98" w:rsidP="00D10C98">
      <w:pPr>
        <w:tabs>
          <w:tab w:val="left" w:pos="2244"/>
        </w:tabs>
        <w:contextualSpacing/>
      </w:pPr>
      <w:r w:rsidRPr="00692404">
        <w:lastRenderedPageBreak/>
        <w:t>МП</w:t>
      </w:r>
    </w:p>
    <w:p w:rsidR="00D10C98" w:rsidRPr="00692404" w:rsidRDefault="00D10C98" w:rsidP="00D10C98">
      <w:pPr>
        <w:pStyle w:val="ConsPlusNormal"/>
        <w:ind w:firstLine="540"/>
        <w:contextualSpacing/>
        <w:jc w:val="right"/>
        <w:rPr>
          <w:rFonts w:ascii="Times New Roman" w:hAnsi="Times New Roman"/>
          <w:bCs/>
          <w:sz w:val="24"/>
          <w:szCs w:val="24"/>
        </w:rPr>
        <w:sectPr w:rsidR="00D10C98" w:rsidRPr="00692404" w:rsidSect="00F9629B">
          <w:type w:val="continuous"/>
          <w:pgSz w:w="11906" w:h="16838"/>
          <w:pgMar w:top="851" w:right="850" w:bottom="1134" w:left="1701" w:header="708" w:footer="708" w:gutter="0"/>
          <w:cols w:num="2" w:space="708"/>
          <w:docGrid w:linePitch="360"/>
        </w:sectPr>
      </w:pPr>
    </w:p>
    <w:p w:rsidR="00D10C98" w:rsidRPr="00692404" w:rsidRDefault="00D10C98" w:rsidP="00D10C98">
      <w:pPr>
        <w:ind w:left="4956"/>
        <w:contextualSpacing/>
        <w:jc w:val="right"/>
        <w:outlineLvl w:val="0"/>
      </w:pPr>
      <w:r w:rsidRPr="00692404">
        <w:lastRenderedPageBreak/>
        <w:t xml:space="preserve">Приложение № 3 </w:t>
      </w:r>
    </w:p>
    <w:p w:rsidR="00D10C98" w:rsidRPr="00692404" w:rsidRDefault="00D10C98" w:rsidP="00D10C98">
      <w:pPr>
        <w:ind w:left="4956"/>
        <w:contextualSpacing/>
        <w:jc w:val="right"/>
        <w:outlineLvl w:val="0"/>
      </w:pPr>
      <w:r w:rsidRPr="00692404">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r w:rsidR="00BD1986" w:rsidRPr="00BD1986">
        <w:rPr>
          <w:b/>
        </w:rPr>
        <w:t xml:space="preserve"> </w:t>
      </w:r>
      <w:r w:rsidR="00BD1986" w:rsidRPr="00BD1986">
        <w:t>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r w:rsidRPr="00692404">
        <w:t>».</w:t>
      </w:r>
    </w:p>
    <w:p w:rsidR="00D10C98" w:rsidRPr="00692404" w:rsidRDefault="00D10C98" w:rsidP="00D10C98">
      <w:pPr>
        <w:contextualSpacing/>
        <w:rPr>
          <w:b/>
          <w:bCs/>
        </w:rPr>
      </w:pPr>
    </w:p>
    <w:p w:rsidR="00D10C98" w:rsidRPr="00692404" w:rsidRDefault="00D10C98" w:rsidP="00D10C98">
      <w:pPr>
        <w:contextualSpacing/>
        <w:jc w:val="center"/>
        <w:rPr>
          <w:b/>
          <w:bCs/>
        </w:rPr>
      </w:pPr>
      <w:r w:rsidRPr="00692404">
        <w:rPr>
          <w:b/>
          <w:bCs/>
        </w:rPr>
        <w:t>Об отказе</w:t>
      </w:r>
    </w:p>
    <w:p w:rsidR="00D10C98" w:rsidRPr="00692404" w:rsidRDefault="00D10C98" w:rsidP="00D10C98">
      <w:pPr>
        <w:contextualSpacing/>
        <w:rPr>
          <w:bCs/>
        </w:rPr>
      </w:pPr>
      <w:r>
        <w:rPr>
          <w:bCs/>
        </w:rPr>
        <w:t>____________________________________________________________________________</w:t>
      </w:r>
    </w:p>
    <w:p w:rsidR="00D10C98" w:rsidRPr="00692404" w:rsidRDefault="00D10C98" w:rsidP="00D10C98">
      <w:pPr>
        <w:contextualSpacing/>
        <w:jc w:val="center"/>
        <w:rPr>
          <w:bCs/>
        </w:rPr>
      </w:pPr>
      <w:r w:rsidRPr="00692404">
        <w:rPr>
          <w:bCs/>
        </w:rPr>
        <w:t>(</w:t>
      </w:r>
      <w:r w:rsidRPr="00692404">
        <w:rPr>
          <w:bCs/>
          <w:i/>
        </w:rPr>
        <w:t>Ф.И.О. гражданина</w:t>
      </w:r>
      <w:r w:rsidRPr="00692404">
        <w:rPr>
          <w:bCs/>
        </w:rPr>
        <w:t>)</w:t>
      </w:r>
    </w:p>
    <w:p w:rsidR="00D10C98" w:rsidRDefault="00D10C98" w:rsidP="00D10C98">
      <w:pPr>
        <w:contextualSpacing/>
        <w:rPr>
          <w:b/>
          <w:bCs/>
        </w:rPr>
      </w:pPr>
      <w:r w:rsidRPr="00692404">
        <w:rPr>
          <w:b/>
          <w:bCs/>
        </w:rPr>
        <w:t>в предоставлении в безвозмездное пользование земельного участка, находящегося в</w:t>
      </w:r>
    </w:p>
    <w:p w:rsidR="00D10C98" w:rsidRPr="00692404" w:rsidRDefault="00D10C98" w:rsidP="00D10C98">
      <w:pPr>
        <w:contextualSpacing/>
        <w:rPr>
          <w:b/>
          <w:bCs/>
        </w:rPr>
      </w:pPr>
      <w:r>
        <w:rPr>
          <w:b/>
          <w:bCs/>
        </w:rPr>
        <w:t>_____________________________________________________________________________</w:t>
      </w:r>
      <w:r w:rsidRPr="00692404">
        <w:rPr>
          <w:b/>
          <w:bCs/>
        </w:rPr>
        <w:t xml:space="preserve"> </w:t>
      </w:r>
    </w:p>
    <w:p w:rsidR="00D10C98" w:rsidRPr="00D10C98" w:rsidRDefault="00D10C98" w:rsidP="00D10C98">
      <w:pPr>
        <w:contextualSpacing/>
        <w:jc w:val="center"/>
        <w:rPr>
          <w:bCs/>
          <w:i/>
        </w:rPr>
      </w:pPr>
      <w:r w:rsidRPr="00692404">
        <w:rPr>
          <w:bCs/>
          <w:i/>
        </w:rPr>
        <w:t xml:space="preserve">                                               </w:t>
      </w:r>
      <w:r>
        <w:rPr>
          <w:bCs/>
          <w:i/>
        </w:rPr>
        <w:t xml:space="preserve">                </w:t>
      </w:r>
      <w:r w:rsidRPr="00692404">
        <w:rPr>
          <w:bCs/>
          <w:i/>
        </w:rPr>
        <w:t>(указать вид собственности)</w:t>
      </w:r>
    </w:p>
    <w:p w:rsidR="00D10C98" w:rsidRPr="00692404" w:rsidRDefault="00D10C98" w:rsidP="00D10C98">
      <w:pPr>
        <w:tabs>
          <w:tab w:val="right" w:pos="9638"/>
        </w:tabs>
        <w:ind w:firstLine="709"/>
        <w:contextualSpacing/>
        <w:jc w:val="both"/>
      </w:pPr>
      <w:r w:rsidRPr="00692404">
        <w:t>На основании:</w:t>
      </w:r>
    </w:p>
    <w:p w:rsidR="00D10C98" w:rsidRPr="00692404" w:rsidRDefault="00D10C98" w:rsidP="00D10C98">
      <w:pPr>
        <w:contextualSpacing/>
      </w:pP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938"/>
        <w:gridCol w:w="1275"/>
      </w:tblGrid>
      <w:tr w:rsidR="00D10C98" w:rsidRPr="00D10C98" w:rsidTr="00D10C98">
        <w:trPr>
          <w:jc w:val="center"/>
        </w:trPr>
        <w:tc>
          <w:tcPr>
            <w:tcW w:w="1135" w:type="dxa"/>
            <w:shd w:val="clear" w:color="auto" w:fill="auto"/>
          </w:tcPr>
          <w:p w:rsidR="00D10C98" w:rsidRPr="00D10C98" w:rsidRDefault="00D10C98" w:rsidP="00F9629B">
            <w:pPr>
              <w:contextualSpacing/>
              <w:jc w:val="center"/>
              <w:rPr>
                <w:b/>
              </w:rPr>
            </w:pPr>
            <w:r w:rsidRPr="00D10C98">
              <w:rPr>
                <w:b/>
              </w:rPr>
              <w:t>Пункта</w:t>
            </w:r>
          </w:p>
        </w:tc>
        <w:tc>
          <w:tcPr>
            <w:tcW w:w="7938" w:type="dxa"/>
            <w:shd w:val="clear" w:color="auto" w:fill="auto"/>
          </w:tcPr>
          <w:p w:rsidR="00D10C98" w:rsidRPr="00D10C98" w:rsidRDefault="00D10C98" w:rsidP="00F9629B">
            <w:pPr>
              <w:contextualSpacing/>
              <w:jc w:val="center"/>
              <w:rPr>
                <w:b/>
              </w:rPr>
            </w:pPr>
            <w:r w:rsidRPr="00D10C98">
              <w:rPr>
                <w:b/>
              </w:rPr>
              <w:t>Содержание пункта</w:t>
            </w:r>
          </w:p>
        </w:tc>
        <w:tc>
          <w:tcPr>
            <w:tcW w:w="1275" w:type="dxa"/>
            <w:shd w:val="clear" w:color="auto" w:fill="auto"/>
          </w:tcPr>
          <w:p w:rsidR="00D10C98" w:rsidRPr="00D10C98" w:rsidRDefault="00D10C98" w:rsidP="00F9629B">
            <w:pPr>
              <w:contextualSpacing/>
              <w:jc w:val="center"/>
              <w:rPr>
                <w:b/>
              </w:rPr>
            </w:pPr>
            <w:r w:rsidRPr="00D10C98">
              <w:rPr>
                <w:b/>
              </w:rPr>
              <w:t>Отметка</w:t>
            </w:r>
          </w:p>
        </w:tc>
      </w:tr>
      <w:tr w:rsidR="00D10C98" w:rsidRPr="00D10C98" w:rsidTr="00D10C98">
        <w:trPr>
          <w:jc w:val="center"/>
        </w:trPr>
        <w:tc>
          <w:tcPr>
            <w:tcW w:w="1135" w:type="dxa"/>
            <w:shd w:val="clear" w:color="auto" w:fill="auto"/>
          </w:tcPr>
          <w:p w:rsidR="00D10C98" w:rsidRPr="00D10C98" w:rsidRDefault="00D10C98" w:rsidP="00F9629B">
            <w:pPr>
              <w:contextualSpacing/>
            </w:pPr>
          </w:p>
          <w:p w:rsidR="00D10C98" w:rsidRPr="00D10C98" w:rsidRDefault="00D10C98" w:rsidP="00F9629B">
            <w:pPr>
              <w:contextualSpacing/>
              <w:jc w:val="center"/>
            </w:pPr>
            <w:r w:rsidRPr="00D10C98">
              <w:t>п. 1 ст.7</w:t>
            </w:r>
          </w:p>
          <w:p w:rsidR="00D10C98" w:rsidRPr="00D10C98" w:rsidRDefault="00D10C98" w:rsidP="00F9629B">
            <w:pPr>
              <w:contextualSpacing/>
            </w:pPr>
          </w:p>
        </w:tc>
        <w:tc>
          <w:tcPr>
            <w:tcW w:w="7938" w:type="dxa"/>
            <w:shd w:val="clear" w:color="auto" w:fill="auto"/>
          </w:tcPr>
          <w:p w:rsidR="00D10C98" w:rsidRPr="00D10C98" w:rsidRDefault="00D10C98" w:rsidP="00F9629B">
            <w:pPr>
              <w:tabs>
                <w:tab w:val="left" w:pos="0"/>
              </w:tabs>
              <w:ind w:firstLine="358"/>
              <w:contextualSpacing/>
              <w:jc w:val="both"/>
            </w:pPr>
            <w:r w:rsidRPr="00D10C98">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ind w:left="-23" w:firstLine="23"/>
              <w:contextualSpacing/>
              <w:jc w:val="center"/>
            </w:pPr>
          </w:p>
          <w:p w:rsidR="00D10C98" w:rsidRPr="00D10C98" w:rsidRDefault="00D10C98" w:rsidP="00F9629B">
            <w:pPr>
              <w:contextualSpacing/>
              <w:jc w:val="center"/>
            </w:pPr>
            <w:r w:rsidRPr="00D10C98">
              <w:t>п. 2 ст. 7</w:t>
            </w:r>
          </w:p>
          <w:p w:rsidR="00D10C98" w:rsidRPr="00D10C98" w:rsidRDefault="00D10C98" w:rsidP="00F9629B">
            <w:pPr>
              <w:contextualSpacing/>
              <w:jc w:val="center"/>
            </w:pPr>
          </w:p>
        </w:tc>
        <w:tc>
          <w:tcPr>
            <w:tcW w:w="7938" w:type="dxa"/>
            <w:shd w:val="clear" w:color="auto" w:fill="auto"/>
          </w:tcPr>
          <w:p w:rsidR="00D10C98" w:rsidRPr="00D10C98" w:rsidRDefault="00D10C98" w:rsidP="00F9629B">
            <w:pPr>
              <w:tabs>
                <w:tab w:val="left" w:pos="0"/>
              </w:tabs>
              <w:ind w:firstLine="358"/>
              <w:contextualSpacing/>
              <w:jc w:val="both"/>
            </w:pPr>
            <w:r w:rsidRPr="00D10C98">
              <w:t xml:space="preserve">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w:t>
            </w:r>
            <w:r w:rsidRPr="00D10C98">
              <w:rPr>
                <w:bCs/>
              </w:rPr>
              <w:t xml:space="preserve">в акте, свидетельстве или другом документе, устанавливающих или удостоверяющих право гражданина на такой земельный участок, </w:t>
            </w:r>
            <w:r w:rsidRPr="00D10C98">
              <w:t>не указано право, на котором предоставлен такой земельный участок, или невозможно определить вид этого права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pPr>
            <w:r w:rsidRPr="00D10C98">
              <w:t>п. 3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находится в собственности гражданина или юридического лица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4 ст. 7</w:t>
            </w:r>
          </w:p>
        </w:tc>
        <w:tc>
          <w:tcPr>
            <w:tcW w:w="7938" w:type="dxa"/>
            <w:shd w:val="clear" w:color="auto" w:fill="auto"/>
          </w:tcPr>
          <w:p w:rsidR="00D10C98" w:rsidRPr="00D10C98" w:rsidRDefault="00D10C98" w:rsidP="00F9629B">
            <w:pPr>
              <w:ind w:firstLine="358"/>
              <w:contextualSpacing/>
              <w:jc w:val="both"/>
            </w:pPr>
            <w:r w:rsidRPr="00D10C98">
              <w:t>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D10C98">
              <w:rPr>
                <w:vertAlign w:val="superscript"/>
              </w:rPr>
              <w:t>36</w:t>
            </w:r>
            <w:r w:rsidRPr="00D10C98">
              <w:t xml:space="preserve"> Земельного кодекса Российской Федерации</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r w:rsidRPr="00D10C98">
              <w:t>п. 5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является зарезервированным для государственных или муниципальных нужд</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r w:rsidRPr="00D10C98">
              <w:t>п. 6 ст. 7</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7 ст. 7</w:t>
            </w:r>
          </w:p>
        </w:tc>
        <w:tc>
          <w:tcPr>
            <w:tcW w:w="7938" w:type="dxa"/>
            <w:shd w:val="clear" w:color="auto" w:fill="auto"/>
          </w:tcPr>
          <w:p w:rsidR="00D10C98" w:rsidRPr="00D10C98" w:rsidRDefault="00D10C98" w:rsidP="00F9629B">
            <w:pPr>
              <w:ind w:firstLine="358"/>
              <w:contextualSpacing/>
              <w:jc w:val="both"/>
            </w:pPr>
            <w:r w:rsidRPr="00D10C98">
              <w:t xml:space="preserve">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w:t>
            </w:r>
            <w:r w:rsidRPr="00D10C98">
              <w:lastRenderedPageBreak/>
              <w:t>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pPr>
          </w:p>
          <w:p w:rsidR="00D10C98" w:rsidRPr="00D10C98" w:rsidRDefault="00D10C98" w:rsidP="00F9629B">
            <w:pPr>
              <w:contextualSpacing/>
              <w:jc w:val="center"/>
            </w:pPr>
            <w:r w:rsidRPr="00D10C98">
              <w:t>п. 8 ст. 7</w:t>
            </w:r>
          </w:p>
        </w:tc>
        <w:tc>
          <w:tcPr>
            <w:tcW w:w="7938" w:type="dxa"/>
            <w:shd w:val="clear" w:color="auto" w:fill="auto"/>
          </w:tcPr>
          <w:p w:rsidR="00D10C98" w:rsidRPr="00D10C98" w:rsidRDefault="00D10C98" w:rsidP="00F9629B">
            <w:pPr>
              <w:ind w:firstLine="358"/>
              <w:contextualSpacing/>
              <w:jc w:val="both"/>
            </w:pPr>
            <w:r w:rsidRPr="00D10C98">
              <w:t>Образование испрашиваемого земельного участка в соответствии со схемой его размещения нарушает предусмотренные статьей 11</w:t>
            </w:r>
            <w:r w:rsidRPr="00D10C98">
              <w:rPr>
                <w:vertAlign w:val="superscript"/>
              </w:rPr>
              <w:t>9</w:t>
            </w:r>
            <w:r w:rsidRPr="00D10C98">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9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10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sidRPr="00D10C98">
              <w:rPr>
                <w:vertAlign w:val="superscript"/>
              </w:rPr>
              <w:t>11</w:t>
            </w:r>
            <w:r w:rsidRPr="00D10C98">
              <w:t xml:space="preserve"> Земельного кодекса Российской Федерации, либо в отношении такого земельного участка принято решение о проведении аукциона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11 ст. 7</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поступило предусмотренное подпунктом 6 пункта 4 статьи 39</w:t>
            </w:r>
            <w:r w:rsidRPr="00D10C98">
              <w:rPr>
                <w:vertAlign w:val="superscript"/>
              </w:rPr>
              <w:t>11</w:t>
            </w:r>
            <w:r w:rsidRPr="00D10C98">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D10C98">
              <w:rPr>
                <w:vertAlign w:val="superscript"/>
              </w:rPr>
              <w:t>11</w:t>
            </w:r>
            <w:r w:rsidRPr="00D10C98">
              <w:t xml:space="preserve"> Земельного кодекса Российской Федерации и решение об отказе в проведении этого аукциона по основаниям, предусмотренным пунктом 8 статьи 39</w:t>
            </w:r>
            <w:r w:rsidRPr="00D10C98">
              <w:rPr>
                <w:vertAlign w:val="superscript"/>
              </w:rPr>
              <w:t>11</w:t>
            </w:r>
            <w:r w:rsidRPr="00D10C98">
              <w:t xml:space="preserve"> Земельного кодекса Российской Федерации, не принято</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12 ст. 7</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опубликовано и размещено в соответствии с подпунктом 1 пункта 1 статьи 39</w:t>
            </w:r>
            <w:r w:rsidRPr="00D10C98">
              <w:rPr>
                <w:vertAlign w:val="superscript"/>
              </w:rPr>
              <w:t>18</w:t>
            </w:r>
            <w:r w:rsidRPr="00D10C98">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r w:rsidRPr="00D10C98">
              <w:t>п. 13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14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r w:rsidRPr="00D10C98">
              <w:t>п. 15. ст. 7</w:t>
            </w:r>
          </w:p>
        </w:tc>
        <w:tc>
          <w:tcPr>
            <w:tcW w:w="7938" w:type="dxa"/>
            <w:shd w:val="clear" w:color="auto" w:fill="auto"/>
          </w:tcPr>
          <w:p w:rsidR="00D10C98" w:rsidRPr="00D10C98" w:rsidRDefault="00D10C98" w:rsidP="00F9629B">
            <w:pPr>
              <w:ind w:firstLine="358"/>
              <w:contextualSpacing/>
              <w:jc w:val="both"/>
            </w:pPr>
            <w:r w:rsidRPr="00D10C98">
              <w:t>Под поверхностью испрашиваемого земельного участка расположен участок недр, включенный в федеральный фонд резервных участков недр</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r w:rsidRPr="00D10C98">
              <w:t>п. 16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17 ст. 7</w:t>
            </w:r>
          </w:p>
        </w:tc>
        <w:tc>
          <w:tcPr>
            <w:tcW w:w="7938" w:type="dxa"/>
            <w:shd w:val="clear" w:color="auto" w:fill="auto"/>
          </w:tcPr>
          <w:p w:rsidR="00D10C98" w:rsidRPr="00D10C98" w:rsidRDefault="00D10C98" w:rsidP="00F9629B">
            <w:pPr>
              <w:ind w:firstLine="358"/>
              <w:contextualSpacing/>
              <w:jc w:val="both"/>
            </w:pPr>
            <w:r w:rsidRPr="00D10C98">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r w:rsidRPr="00D10C98">
              <w:t>п. 18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r w:rsidRPr="00D10C98">
              <w:t>п. 19 ст. 7</w:t>
            </w:r>
          </w:p>
        </w:tc>
        <w:tc>
          <w:tcPr>
            <w:tcW w:w="7938" w:type="dxa"/>
            <w:shd w:val="clear" w:color="auto" w:fill="auto"/>
          </w:tcPr>
          <w:p w:rsidR="00D10C98" w:rsidRPr="00D10C98" w:rsidRDefault="00D10C98" w:rsidP="00F9629B">
            <w:pPr>
              <w:ind w:firstLine="358"/>
              <w:contextualSpacing/>
              <w:jc w:val="both"/>
            </w:pPr>
            <w:r w:rsidRPr="00D10C98">
              <w:t xml:space="preserve">Испрашиваемый земельный участок расположен в границах территорий традиционного природопользования </w:t>
            </w:r>
            <w:r w:rsidRPr="00D10C98">
              <w:rPr>
                <w:color w:val="000000"/>
              </w:rPr>
              <w:t>коренных малочисленных народов Севера, Сибири и Дальнего Востока Российской Федерации</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r w:rsidRPr="00D10C98">
              <w:t>п. 20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изъят для государственных или муниципальных нужд</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21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r w:rsidRPr="00D10C98">
              <w:t>п. 22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r w:rsidRPr="00D10C98">
              <w:t>п. 23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24 ст. 7</w:t>
            </w:r>
          </w:p>
        </w:tc>
        <w:tc>
          <w:tcPr>
            <w:tcW w:w="7938" w:type="dxa"/>
            <w:shd w:val="clear" w:color="auto" w:fill="auto"/>
          </w:tcPr>
          <w:p w:rsidR="00D10C98" w:rsidRPr="00D10C98" w:rsidRDefault="00D10C98" w:rsidP="00F9629B">
            <w:pPr>
              <w:ind w:firstLine="358"/>
              <w:contextualSpacing/>
              <w:jc w:val="both"/>
            </w:pPr>
            <w:r w:rsidRPr="00D10C98">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D10C98" w:rsidRPr="00D10C98" w:rsidRDefault="00D10C98" w:rsidP="00F9629B">
            <w:pPr>
              <w:ind w:firstLine="358"/>
              <w:contextualSpacing/>
              <w:jc w:val="both"/>
            </w:pPr>
          </w:p>
        </w:tc>
        <w:tc>
          <w:tcPr>
            <w:tcW w:w="127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25 ст. 7</w:t>
            </w:r>
          </w:p>
        </w:tc>
        <w:tc>
          <w:tcPr>
            <w:tcW w:w="7938" w:type="dxa"/>
            <w:shd w:val="clear" w:color="auto" w:fill="auto"/>
          </w:tcPr>
          <w:p w:rsidR="00D10C98" w:rsidRPr="00D10C98" w:rsidRDefault="00D10C98" w:rsidP="00F9629B">
            <w:pPr>
              <w:ind w:firstLine="358"/>
              <w:contextualSpacing/>
              <w:jc w:val="both"/>
            </w:pPr>
            <w:r w:rsidRPr="00D10C98">
              <w:t>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r w:rsidRPr="00D10C98">
              <w:t>п. 6 ст. 19</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pPr>
            <w:r w:rsidRPr="00D10C98">
              <w:t>п. 6 ст. 19</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до 01.03.2015 в соответствии со ст.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pPr>
            <w:r w:rsidRPr="00D10C98">
              <w:lastRenderedPageBreak/>
              <w:t>п. 6 ст. 19</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до 01.03.2015 в соответствии со ст.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ind w:left="34"/>
              <w:contextualSpacing/>
            </w:pPr>
            <w:r w:rsidRPr="00D10C98">
              <w:t>п. 6 ст. 19</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до 01.03.2015 в соответствии с п. 2 ст.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pPr>
            <w:r w:rsidRPr="00D10C98">
              <w:t>п. 6 ст. 19</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до 01.03.2015 органом государственной власти или органом местного самоуправления в соответствии с п. 3 ст.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tc>
        <w:tc>
          <w:tcPr>
            <w:tcW w:w="1275" w:type="dxa"/>
            <w:shd w:val="clear" w:color="auto" w:fill="auto"/>
          </w:tcPr>
          <w:p w:rsidR="00D10C98" w:rsidRPr="00D10C98" w:rsidRDefault="00D10C98" w:rsidP="00F9629B">
            <w:pPr>
              <w:contextualSpacing/>
              <w:jc w:val="center"/>
            </w:pPr>
          </w:p>
        </w:tc>
      </w:tr>
    </w:tbl>
    <w:p w:rsidR="00D10C98" w:rsidRPr="00692404" w:rsidRDefault="00D10C98" w:rsidP="00D10C98">
      <w:pPr>
        <w:contextualSpacing/>
        <w:jc w:val="both"/>
        <w:rPr>
          <w:bCs/>
        </w:rPr>
      </w:pPr>
    </w:p>
    <w:p w:rsidR="00D10C98" w:rsidRPr="00692404" w:rsidRDefault="00D10C98" w:rsidP="00D10C98">
      <w:pPr>
        <w:tabs>
          <w:tab w:val="right" w:pos="9638"/>
        </w:tabs>
        <w:ind w:firstLine="709"/>
        <w:contextualSpacing/>
        <w:jc w:val="both"/>
      </w:pPr>
      <w:r w:rsidRPr="00692404">
        <w:t>Федерального закона от 01.05.2016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10C98" w:rsidRPr="00EB3312" w:rsidRDefault="00D10C98" w:rsidP="00D10C98">
      <w:pPr>
        <w:ind w:firstLine="709"/>
        <w:contextualSpacing/>
        <w:jc w:val="both"/>
        <w:rPr>
          <w:b/>
        </w:rPr>
      </w:pPr>
      <w:r w:rsidRPr="00EB3312">
        <w:rPr>
          <w:bCs/>
        </w:rPr>
        <w:t xml:space="preserve">1. </w:t>
      </w:r>
      <w:r w:rsidRPr="00EB3312">
        <w:t xml:space="preserve">Отказать гражданину _________________________________________________________ </w:t>
      </w:r>
    </w:p>
    <w:p w:rsidR="00D10C98" w:rsidRPr="00EB3312" w:rsidRDefault="00D10C98" w:rsidP="00D10C98">
      <w:pPr>
        <w:ind w:firstLine="709"/>
        <w:contextualSpacing/>
        <w:jc w:val="both"/>
        <w:rPr>
          <w:b/>
          <w:bCs/>
          <w:i/>
        </w:rPr>
      </w:pPr>
      <w:r w:rsidRPr="00EB3312">
        <w:rPr>
          <w:bCs/>
          <w:i/>
        </w:rPr>
        <w:t xml:space="preserve">                                                                       (Ф.И.О, номер СНИЛС)</w:t>
      </w:r>
      <w:r w:rsidRPr="00EB3312">
        <w:rPr>
          <w:b/>
          <w:bCs/>
          <w:i/>
        </w:rPr>
        <w:t xml:space="preserve"> </w:t>
      </w:r>
    </w:p>
    <w:p w:rsidR="00D10C98" w:rsidRPr="00EB3312" w:rsidRDefault="00D10C98" w:rsidP="00D10C98">
      <w:pPr>
        <w:contextualSpacing/>
        <w:jc w:val="both"/>
        <w:rPr>
          <w:i/>
        </w:rPr>
      </w:pPr>
      <w:r w:rsidRPr="00EB3312">
        <w:t xml:space="preserve">в предоставлении в </w:t>
      </w:r>
      <w:r w:rsidRPr="00EB3312">
        <w:rPr>
          <w:bCs/>
        </w:rPr>
        <w:t xml:space="preserve">безвозмездное пользование </w:t>
      </w:r>
      <w:r w:rsidRPr="00EB3312">
        <w:t>земельного участка из земель _________________</w:t>
      </w:r>
    </w:p>
    <w:p w:rsidR="00D10C98" w:rsidRPr="00EB3312" w:rsidRDefault="00D10C98" w:rsidP="00D10C98">
      <w:pPr>
        <w:ind w:left="7788"/>
        <w:contextualSpacing/>
        <w:jc w:val="both"/>
        <w:rPr>
          <w:i/>
        </w:rPr>
      </w:pPr>
      <w:r w:rsidRPr="00EB3312">
        <w:rPr>
          <w:i/>
        </w:rPr>
        <w:t xml:space="preserve">    (категория земель)</w:t>
      </w:r>
    </w:p>
    <w:p w:rsidR="00D10C98" w:rsidRPr="00EB3312" w:rsidRDefault="00D10C98" w:rsidP="00D10C98">
      <w:pPr>
        <w:contextualSpacing/>
        <w:jc w:val="both"/>
      </w:pPr>
      <w:r w:rsidRPr="00EB3312">
        <w:t>в зоне _____________________________ с кадастровым номером</w:t>
      </w:r>
      <w:r w:rsidRPr="00EB3312">
        <w:rPr>
          <w:b/>
          <w:i/>
        </w:rPr>
        <w:t xml:space="preserve"> _______________________,</w:t>
      </w:r>
      <w:r w:rsidRPr="00EB3312">
        <w:t xml:space="preserve"> находящегося по адресу:_______________________________________________________________</w:t>
      </w:r>
    </w:p>
    <w:p w:rsidR="00D10C98" w:rsidRPr="00EB3312" w:rsidRDefault="00D10C98" w:rsidP="00D10C98">
      <w:pPr>
        <w:contextualSpacing/>
        <w:jc w:val="both"/>
        <w:rPr>
          <w:i/>
        </w:rPr>
      </w:pPr>
      <w:r w:rsidRPr="00EB3312">
        <w:rPr>
          <w:i/>
        </w:rPr>
        <w:t xml:space="preserve">                                           (субъект Российской Федерации, город поселок, село и др., улица, дом, </w:t>
      </w:r>
    </w:p>
    <w:p w:rsidR="00D10C98" w:rsidRPr="00EB3312" w:rsidRDefault="00D10C98" w:rsidP="00D10C98">
      <w:pPr>
        <w:ind w:left="2821" w:firstLine="403"/>
        <w:contextualSpacing/>
        <w:jc w:val="both"/>
        <w:rPr>
          <w:b/>
        </w:rPr>
      </w:pPr>
      <w:r w:rsidRPr="00EB3312">
        <w:rPr>
          <w:i/>
        </w:rPr>
        <w:t>строение, владение  и др., иные адресные ориентиры),</w:t>
      </w:r>
      <w:r w:rsidRPr="00EB3312">
        <w:rPr>
          <w:b/>
        </w:rPr>
        <w:t xml:space="preserve">                                                        </w:t>
      </w:r>
    </w:p>
    <w:p w:rsidR="00D10C98" w:rsidRPr="00EB3312" w:rsidRDefault="00D10C98" w:rsidP="00D10C98">
      <w:pPr>
        <w:contextualSpacing/>
        <w:jc w:val="both"/>
      </w:pPr>
      <w:r w:rsidRPr="00EB3312">
        <w:t>общей площадью</w:t>
      </w:r>
      <w:r w:rsidRPr="00EB3312">
        <w:rPr>
          <w:b/>
        </w:rPr>
        <w:t xml:space="preserve"> </w:t>
      </w:r>
      <w:r w:rsidRPr="00EB3312">
        <w:rPr>
          <w:b/>
          <w:i/>
        </w:rPr>
        <w:t xml:space="preserve">_____ </w:t>
      </w:r>
      <w:r w:rsidRPr="00EB3312">
        <w:t>кв.м.,</w:t>
      </w:r>
      <w:r w:rsidRPr="00EB3312">
        <w:rPr>
          <w:b/>
          <w:i/>
        </w:rPr>
        <w:t xml:space="preserve"> </w:t>
      </w:r>
      <w:r w:rsidRPr="00EB3312">
        <w:t>с разрешенным использованием _____________________________</w:t>
      </w:r>
    </w:p>
    <w:p w:rsidR="00D10C98" w:rsidRPr="00EB3312" w:rsidRDefault="00D10C98" w:rsidP="00D10C98">
      <w:pPr>
        <w:contextualSpacing/>
        <w:jc w:val="both"/>
        <w:rPr>
          <w:b/>
        </w:rPr>
      </w:pPr>
      <w:r w:rsidRPr="00EB3312">
        <w:t>___________________________________________________________________________________</w:t>
      </w:r>
      <w:r w:rsidRPr="00EB3312">
        <w:rPr>
          <w:b/>
        </w:rPr>
        <w:t xml:space="preserve"> </w:t>
      </w:r>
    </w:p>
    <w:p w:rsidR="00D10C98" w:rsidRPr="00EB3312" w:rsidRDefault="00D10C98" w:rsidP="00D10C98">
      <w:pPr>
        <w:contextualSpacing/>
        <w:jc w:val="both"/>
        <w:rPr>
          <w:b/>
        </w:rPr>
      </w:pPr>
      <w:r w:rsidRPr="00EB3312">
        <w:t xml:space="preserve">               (</w:t>
      </w:r>
      <w:r w:rsidRPr="00EB3312">
        <w:rPr>
          <w:i/>
        </w:rPr>
        <w:t>в случае, если заявитель указал в своем заявлении вид разрешенного использования)</w:t>
      </w:r>
    </w:p>
    <w:p w:rsidR="00D10C98" w:rsidRPr="00EB3312" w:rsidRDefault="00D10C98" w:rsidP="00D10C98">
      <w:pPr>
        <w:contextualSpacing/>
        <w:jc w:val="both"/>
      </w:pPr>
      <w:r w:rsidRPr="00EB3312">
        <w:t>в границах, указанных в кадастровом паспорте земельного участка от _________________№ ____.</w:t>
      </w:r>
    </w:p>
    <w:p w:rsidR="00D10C98" w:rsidRPr="00EB3312" w:rsidRDefault="00D10C98" w:rsidP="00D10C98">
      <w:pPr>
        <w:ind w:firstLine="709"/>
        <w:contextualSpacing/>
        <w:jc w:val="both"/>
        <w:rPr>
          <w:bCs/>
        </w:rPr>
      </w:pPr>
      <w:r w:rsidRPr="00EB3312">
        <w:t>2. Контроль исполнения настоящего распоряжения оставляю за собой.</w:t>
      </w:r>
    </w:p>
    <w:p w:rsidR="00D10C98" w:rsidRPr="00EB3312" w:rsidRDefault="00D10C98" w:rsidP="00D10C98">
      <w:pPr>
        <w:ind w:firstLine="709"/>
        <w:contextualSpacing/>
        <w:jc w:val="both"/>
        <w:rPr>
          <w:bCs/>
        </w:rPr>
      </w:pPr>
    </w:p>
    <w:p w:rsidR="00D10C98" w:rsidRPr="00EB3312" w:rsidRDefault="00D10C98" w:rsidP="00D10C98">
      <w:pPr>
        <w:contextualSpacing/>
        <w:jc w:val="both"/>
      </w:pPr>
      <w:r w:rsidRPr="00EB3312">
        <w:t xml:space="preserve">_______________________________         </w:t>
      </w:r>
      <w:r w:rsidRPr="00EB3312">
        <w:tab/>
        <w:t>_________________                    ___________________</w:t>
      </w:r>
    </w:p>
    <w:p w:rsidR="00D10C98" w:rsidRPr="00EB3312" w:rsidRDefault="00D10C98" w:rsidP="00D10C98">
      <w:pPr>
        <w:contextualSpacing/>
        <w:jc w:val="both"/>
      </w:pPr>
      <w:r w:rsidRPr="00EB3312">
        <w:t>(должность Уполномоченного лица)</w:t>
      </w:r>
      <w:r w:rsidRPr="00EB3312">
        <w:tab/>
      </w:r>
      <w:r w:rsidRPr="00EB3312">
        <w:tab/>
      </w:r>
      <w:r w:rsidRPr="00EB3312">
        <w:tab/>
        <w:t>(подпись)</w:t>
      </w:r>
      <w:r w:rsidRPr="00EB3312">
        <w:tab/>
      </w:r>
      <w:r w:rsidRPr="00EB3312">
        <w:tab/>
      </w:r>
      <w:r w:rsidRPr="00EB3312">
        <w:tab/>
      </w:r>
      <w:r w:rsidRPr="00EB3312">
        <w:tab/>
      </w:r>
      <w:r w:rsidRPr="00EB3312">
        <w:tab/>
        <w:t xml:space="preserve"> </w:t>
      </w:r>
      <w:r w:rsidRPr="00EB3312">
        <w:tab/>
      </w:r>
      <w:r w:rsidRPr="00EB3312">
        <w:tab/>
        <w:t>(Ф.И.О)</w:t>
      </w: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r w:rsidRPr="00EB3312">
        <w:rPr>
          <w:i/>
        </w:rPr>
        <w:tab/>
      </w:r>
      <w:r w:rsidRPr="00EB3312">
        <w:rPr>
          <w:i/>
        </w:rPr>
        <w:tab/>
      </w:r>
      <w:r w:rsidRPr="00EB3312">
        <w:rPr>
          <w:i/>
        </w:rPr>
        <w:tab/>
      </w:r>
      <w:r w:rsidRPr="00EB3312">
        <w:rPr>
          <w:i/>
        </w:rPr>
        <w:tab/>
      </w:r>
      <w:r w:rsidRPr="00EB3312">
        <w:rPr>
          <w:i/>
        </w:rPr>
        <w:tab/>
      </w:r>
      <w:r w:rsidRPr="00EB3312">
        <w:rPr>
          <w:i/>
        </w:rPr>
        <w:tab/>
      </w:r>
      <w:r w:rsidRPr="00EB3312">
        <w:rPr>
          <w:i/>
        </w:rPr>
        <w:tab/>
      </w:r>
      <w:r w:rsidRPr="00EB3312">
        <w:rPr>
          <w:i/>
        </w:rPr>
        <w:tab/>
      </w: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r w:rsidRPr="00EB3312">
        <w:rPr>
          <w:i/>
        </w:rPr>
        <w:t>Уполномоченный орган</w:t>
      </w:r>
      <w:r w:rsidRPr="00EB3312">
        <w:rPr>
          <w:i/>
        </w:rPr>
        <w:tab/>
      </w:r>
      <w:r w:rsidRPr="00EB3312">
        <w:rPr>
          <w:i/>
        </w:rPr>
        <w:tab/>
      </w:r>
      <w:r w:rsidRPr="00EB3312">
        <w:rPr>
          <w:i/>
        </w:rPr>
        <w:tab/>
      </w:r>
      <w:r w:rsidRPr="00EB3312">
        <w:rPr>
          <w:i/>
        </w:rPr>
        <w:tab/>
      </w:r>
      <w:r w:rsidRPr="00EB3312">
        <w:rPr>
          <w:i/>
        </w:rPr>
        <w:tab/>
      </w:r>
      <w:r w:rsidRPr="00EB3312">
        <w:rPr>
          <w:i/>
        </w:rPr>
        <w:tab/>
        <w:t xml:space="preserve">    Рассылка:1. Уполномоченный орган</w:t>
      </w:r>
    </w:p>
    <w:p w:rsidR="00D10C98" w:rsidRPr="00EB3312" w:rsidRDefault="00D10C98" w:rsidP="00D10C98">
      <w:pPr>
        <w:ind w:firstLine="709"/>
        <w:contextualSpacing/>
        <w:jc w:val="both"/>
        <w:rPr>
          <w:i/>
        </w:rPr>
      </w:pPr>
      <w:r w:rsidRPr="00EB3312">
        <w:rPr>
          <w:i/>
        </w:rPr>
        <w:t xml:space="preserve">исп. ______________                                   </w:t>
      </w:r>
      <w:r>
        <w:rPr>
          <w:i/>
        </w:rPr>
        <w:t xml:space="preserve">                          </w:t>
      </w:r>
      <w:r w:rsidRPr="00EB3312">
        <w:rPr>
          <w:i/>
        </w:rPr>
        <w:t>2. Гражданин Ф.И.О.</w:t>
      </w:r>
    </w:p>
    <w:p w:rsidR="00D10C98" w:rsidRPr="00315446" w:rsidRDefault="00D10C98" w:rsidP="00D10C98">
      <w:pPr>
        <w:ind w:firstLine="709"/>
        <w:contextualSpacing/>
        <w:jc w:val="both"/>
        <w:rPr>
          <w:i/>
        </w:rPr>
      </w:pPr>
      <w:r w:rsidRPr="00EB3312">
        <w:rPr>
          <w:i/>
        </w:rPr>
        <w:t>тел.______________</w:t>
      </w:r>
    </w:p>
    <w:p w:rsidR="00EC6B5A" w:rsidRPr="006B2FF9" w:rsidRDefault="00EC6B5A" w:rsidP="00870E0C">
      <w:pPr>
        <w:jc w:val="both"/>
        <w:rPr>
          <w:b/>
        </w:rPr>
      </w:pPr>
    </w:p>
    <w:p w:rsidR="00EC6B5A" w:rsidRPr="006B2FF9" w:rsidRDefault="00EC6B5A" w:rsidP="00EC6B5A">
      <w:pPr>
        <w:autoSpaceDE w:val="0"/>
        <w:autoSpaceDN w:val="0"/>
        <w:adjustRightInd w:val="0"/>
        <w:ind w:firstLine="540"/>
        <w:jc w:val="both"/>
        <w:outlineLvl w:val="1"/>
      </w:pPr>
    </w:p>
    <w:p w:rsidR="00EC6B5A" w:rsidRPr="006B2FF9" w:rsidRDefault="00EC6B5A" w:rsidP="00EC6B5A">
      <w:pPr>
        <w:autoSpaceDE w:val="0"/>
        <w:autoSpaceDN w:val="0"/>
        <w:adjustRightInd w:val="0"/>
        <w:jc w:val="center"/>
        <w:outlineLvl w:val="1"/>
      </w:pPr>
    </w:p>
    <w:p w:rsidR="00EC6B5A" w:rsidRPr="006B2FF9" w:rsidRDefault="00EC6B5A" w:rsidP="00EC6B5A">
      <w:pPr>
        <w:autoSpaceDE w:val="0"/>
        <w:autoSpaceDN w:val="0"/>
        <w:adjustRightInd w:val="0"/>
        <w:outlineLvl w:val="1"/>
      </w:pPr>
    </w:p>
    <w:p w:rsidR="00E63BFB" w:rsidRDefault="00EC6B5A" w:rsidP="00911068">
      <w:pPr>
        <w:autoSpaceDE w:val="0"/>
        <w:autoSpaceDN w:val="0"/>
        <w:adjustRightInd w:val="0"/>
        <w:jc w:val="center"/>
        <w:outlineLvl w:val="1"/>
      </w:pPr>
      <w:r w:rsidRPr="006B2FF9">
        <w:t>_____________________________</w:t>
      </w:r>
      <w:r w:rsidR="00911068" w:rsidRPr="006B2FF9">
        <w:t>_</w:t>
      </w:r>
    </w:p>
    <w:sectPr w:rsidR="00E63BFB" w:rsidSect="00AC5085">
      <w:footerReference w:type="even" r:id="rId31"/>
      <w:footerReference w:type="default" r:id="rId32"/>
      <w:pgSz w:w="11906" w:h="16838"/>
      <w:pgMar w:top="1134"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4FF" w:rsidRDefault="007A14FF" w:rsidP="00A457BA">
      <w:r>
        <w:separator/>
      </w:r>
    </w:p>
  </w:endnote>
  <w:endnote w:type="continuationSeparator" w:id="1">
    <w:p w:rsidR="007A14FF" w:rsidRDefault="007A14FF" w:rsidP="00A45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B" w:rsidRDefault="000221AC">
    <w:pPr>
      <w:pStyle w:val="a8"/>
      <w:jc w:val="center"/>
    </w:pPr>
    <w:fldSimple w:instr="PAGE   \* MERGEFORMAT">
      <w:r w:rsidR="00533BF3">
        <w:rPr>
          <w:noProof/>
        </w:rPr>
        <w:t>2</w:t>
      </w:r>
    </w:fldSimple>
  </w:p>
  <w:p w:rsidR="00F9629B" w:rsidRDefault="00F9629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B" w:rsidRDefault="000221AC" w:rsidP="00F9629B">
    <w:pPr>
      <w:pStyle w:val="a8"/>
      <w:framePr w:wrap="around" w:vAnchor="text" w:hAnchor="margin" w:xAlign="center" w:y="1"/>
      <w:rPr>
        <w:rStyle w:val="aa"/>
      </w:rPr>
    </w:pPr>
    <w:r>
      <w:rPr>
        <w:rStyle w:val="aa"/>
      </w:rPr>
      <w:fldChar w:fldCharType="begin"/>
    </w:r>
    <w:r w:rsidR="00F9629B">
      <w:rPr>
        <w:rStyle w:val="aa"/>
      </w:rPr>
      <w:instrText xml:space="preserve">PAGE  </w:instrText>
    </w:r>
    <w:r>
      <w:rPr>
        <w:rStyle w:val="aa"/>
      </w:rPr>
      <w:fldChar w:fldCharType="end"/>
    </w:r>
  </w:p>
  <w:p w:rsidR="00F9629B" w:rsidRDefault="00F9629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B" w:rsidRDefault="00F9629B" w:rsidP="00F9629B">
    <w:pPr>
      <w:pStyle w:val="a8"/>
      <w:framePr w:wrap="around" w:vAnchor="text" w:hAnchor="margin" w:xAlign="center" w:y="1"/>
      <w:rPr>
        <w:rStyle w:val="aa"/>
      </w:rPr>
    </w:pPr>
  </w:p>
  <w:p w:rsidR="00F9629B" w:rsidRDefault="00F962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4FF" w:rsidRDefault="007A14FF" w:rsidP="00A457BA">
      <w:r>
        <w:separator/>
      </w:r>
    </w:p>
  </w:footnote>
  <w:footnote w:type="continuationSeparator" w:id="1">
    <w:p w:rsidR="007A14FF" w:rsidRDefault="007A14FF" w:rsidP="00A45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CE3416"/>
    <w:multiLevelType w:val="hybridMultilevel"/>
    <w:tmpl w:val="2C9A589E"/>
    <w:lvl w:ilvl="0" w:tplc="11847474">
      <w:start w:val="1"/>
      <w:numFmt w:val="decimal"/>
      <w:lvlText w:val="%1)"/>
      <w:lvlJc w:val="left"/>
      <w:pPr>
        <w:ind w:left="3762" w:hanging="360"/>
      </w:pPr>
      <w:rPr>
        <w:rFonts w:hint="default"/>
        <w:b/>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6BE7C1D"/>
    <w:multiLevelType w:val="hybridMultilevel"/>
    <w:tmpl w:val="65EA3520"/>
    <w:lvl w:ilvl="0" w:tplc="428432AC">
      <w:start w:val="5"/>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2D041B0D"/>
    <w:multiLevelType w:val="hybridMultilevel"/>
    <w:tmpl w:val="1AFA5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A79A5"/>
    <w:multiLevelType w:val="hybridMultilevel"/>
    <w:tmpl w:val="16CE5144"/>
    <w:lvl w:ilvl="0" w:tplc="AAA4E78A">
      <w:start w:val="4"/>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5">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D400017"/>
    <w:multiLevelType w:val="multilevel"/>
    <w:tmpl w:val="C4E8975E"/>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54E0AE0"/>
    <w:multiLevelType w:val="hybridMultilevel"/>
    <w:tmpl w:val="E7B46814"/>
    <w:lvl w:ilvl="0" w:tplc="856AC1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38B3413"/>
    <w:multiLevelType w:val="hybridMultilevel"/>
    <w:tmpl w:val="20E2C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5">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51D4304"/>
    <w:multiLevelType w:val="hybridMultilevel"/>
    <w:tmpl w:val="8A78A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084BA8"/>
    <w:multiLevelType w:val="hybridMultilevel"/>
    <w:tmpl w:val="80E69C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20"/>
  </w:num>
  <w:num w:numId="3">
    <w:abstractNumId w:val="17"/>
  </w:num>
  <w:num w:numId="4">
    <w:abstractNumId w:val="22"/>
  </w:num>
  <w:num w:numId="5">
    <w:abstractNumId w:val="4"/>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30"/>
  </w:num>
  <w:num w:numId="7">
    <w:abstractNumId w:val="12"/>
  </w:num>
  <w:num w:numId="8">
    <w:abstractNumId w:val="16"/>
  </w:num>
  <w:num w:numId="9">
    <w:abstractNumId w:val="24"/>
  </w:num>
  <w:num w:numId="10">
    <w:abstractNumId w:val="9"/>
  </w:num>
  <w:num w:numId="11">
    <w:abstractNumId w:val="3"/>
  </w:num>
  <w:num w:numId="12">
    <w:abstractNumId w:val="8"/>
  </w:num>
  <w:num w:numId="13">
    <w:abstractNumId w:val="7"/>
  </w:num>
  <w:num w:numId="14">
    <w:abstractNumId w:val="21"/>
  </w:num>
  <w:num w:numId="15">
    <w:abstractNumId w:val="15"/>
  </w:num>
  <w:num w:numId="16">
    <w:abstractNumId w:val="2"/>
  </w:num>
  <w:num w:numId="17">
    <w:abstractNumId w:val="10"/>
  </w:num>
  <w:num w:numId="18">
    <w:abstractNumId w:val="26"/>
  </w:num>
  <w:num w:numId="19">
    <w:abstractNumId w:val="31"/>
  </w:num>
  <w:num w:numId="20">
    <w:abstractNumId w:val="18"/>
  </w:num>
  <w:num w:numId="21">
    <w:abstractNumId w:val="19"/>
  </w:num>
  <w:num w:numId="22">
    <w:abstractNumId w:val="6"/>
  </w:num>
  <w:num w:numId="23">
    <w:abstractNumId w:val="25"/>
  </w:num>
  <w:num w:numId="24">
    <w:abstractNumId w:val="27"/>
  </w:num>
  <w:num w:numId="25">
    <w:abstractNumId w:val="5"/>
  </w:num>
  <w:num w:numId="26">
    <w:abstractNumId w:val="29"/>
  </w:num>
  <w:num w:numId="27">
    <w:abstractNumId w:val="23"/>
  </w:num>
  <w:num w:numId="28">
    <w:abstractNumId w:val="0"/>
  </w:num>
  <w:num w:numId="29">
    <w:abstractNumId w:val="11"/>
  </w:num>
  <w:num w:numId="30">
    <w:abstractNumId w:val="14"/>
  </w:num>
  <w:num w:numId="31">
    <w:abstractNumId w:val="1"/>
  </w:num>
  <w:num w:numId="32">
    <w:abstractNumId w:val="0"/>
  </w:num>
  <w:num w:numId="33">
    <w:abstractNumId w:val="28"/>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37BD"/>
    <w:rsid w:val="000067D6"/>
    <w:rsid w:val="000123A6"/>
    <w:rsid w:val="000134D1"/>
    <w:rsid w:val="00015C36"/>
    <w:rsid w:val="00016B5C"/>
    <w:rsid w:val="00020B27"/>
    <w:rsid w:val="000221AC"/>
    <w:rsid w:val="00025F6C"/>
    <w:rsid w:val="00026F12"/>
    <w:rsid w:val="000305A1"/>
    <w:rsid w:val="000408D2"/>
    <w:rsid w:val="00042C46"/>
    <w:rsid w:val="000512D8"/>
    <w:rsid w:val="00051B0A"/>
    <w:rsid w:val="00053B94"/>
    <w:rsid w:val="00054BB7"/>
    <w:rsid w:val="0005763B"/>
    <w:rsid w:val="00057C33"/>
    <w:rsid w:val="0006092A"/>
    <w:rsid w:val="000632CE"/>
    <w:rsid w:val="00065782"/>
    <w:rsid w:val="00066985"/>
    <w:rsid w:val="00071BBA"/>
    <w:rsid w:val="000723C5"/>
    <w:rsid w:val="00072FA5"/>
    <w:rsid w:val="00074151"/>
    <w:rsid w:val="00082FBB"/>
    <w:rsid w:val="00087021"/>
    <w:rsid w:val="00087148"/>
    <w:rsid w:val="00087E05"/>
    <w:rsid w:val="00093B59"/>
    <w:rsid w:val="00094F38"/>
    <w:rsid w:val="000959E8"/>
    <w:rsid w:val="000A0821"/>
    <w:rsid w:val="000A19D5"/>
    <w:rsid w:val="000A2555"/>
    <w:rsid w:val="000A2C46"/>
    <w:rsid w:val="000B0CFD"/>
    <w:rsid w:val="000C028B"/>
    <w:rsid w:val="000C11AF"/>
    <w:rsid w:val="000C1CD7"/>
    <w:rsid w:val="000C3664"/>
    <w:rsid w:val="000C3FDB"/>
    <w:rsid w:val="000C43C7"/>
    <w:rsid w:val="000C4C53"/>
    <w:rsid w:val="000C5A11"/>
    <w:rsid w:val="000C6D5E"/>
    <w:rsid w:val="000C6F49"/>
    <w:rsid w:val="000D16DA"/>
    <w:rsid w:val="000D25B3"/>
    <w:rsid w:val="000D4EA5"/>
    <w:rsid w:val="000D642C"/>
    <w:rsid w:val="000D68E6"/>
    <w:rsid w:val="000D71F8"/>
    <w:rsid w:val="000D73E1"/>
    <w:rsid w:val="000E28E4"/>
    <w:rsid w:val="000E5C3E"/>
    <w:rsid w:val="000E6A6E"/>
    <w:rsid w:val="000F2E8D"/>
    <w:rsid w:val="000F4297"/>
    <w:rsid w:val="00103526"/>
    <w:rsid w:val="001036C6"/>
    <w:rsid w:val="00107FA0"/>
    <w:rsid w:val="00112341"/>
    <w:rsid w:val="00113761"/>
    <w:rsid w:val="0011450A"/>
    <w:rsid w:val="001370A9"/>
    <w:rsid w:val="00137CC7"/>
    <w:rsid w:val="00142B6E"/>
    <w:rsid w:val="001449A5"/>
    <w:rsid w:val="00146BF8"/>
    <w:rsid w:val="0014710A"/>
    <w:rsid w:val="00150CB9"/>
    <w:rsid w:val="001565EC"/>
    <w:rsid w:val="00157DDA"/>
    <w:rsid w:val="001668DE"/>
    <w:rsid w:val="001677A2"/>
    <w:rsid w:val="0017285D"/>
    <w:rsid w:val="00176C15"/>
    <w:rsid w:val="00184CB0"/>
    <w:rsid w:val="0019379E"/>
    <w:rsid w:val="00194294"/>
    <w:rsid w:val="00195EBE"/>
    <w:rsid w:val="0019602B"/>
    <w:rsid w:val="001A0762"/>
    <w:rsid w:val="001B1942"/>
    <w:rsid w:val="001B1DC9"/>
    <w:rsid w:val="001B3E0C"/>
    <w:rsid w:val="001B581C"/>
    <w:rsid w:val="001B5C39"/>
    <w:rsid w:val="001C061D"/>
    <w:rsid w:val="001C1979"/>
    <w:rsid w:val="001C2CD9"/>
    <w:rsid w:val="001C35EE"/>
    <w:rsid w:val="001C59F0"/>
    <w:rsid w:val="001C76F0"/>
    <w:rsid w:val="001C77AD"/>
    <w:rsid w:val="001D039A"/>
    <w:rsid w:val="001E1A3A"/>
    <w:rsid w:val="001F0118"/>
    <w:rsid w:val="001F4DDC"/>
    <w:rsid w:val="001F4F19"/>
    <w:rsid w:val="001F74AE"/>
    <w:rsid w:val="00200255"/>
    <w:rsid w:val="00204603"/>
    <w:rsid w:val="00204EEA"/>
    <w:rsid w:val="00206837"/>
    <w:rsid w:val="00220458"/>
    <w:rsid w:val="00224F12"/>
    <w:rsid w:val="002256A7"/>
    <w:rsid w:val="00230B0B"/>
    <w:rsid w:val="00232005"/>
    <w:rsid w:val="00232055"/>
    <w:rsid w:val="00232087"/>
    <w:rsid w:val="00237CE0"/>
    <w:rsid w:val="002466EA"/>
    <w:rsid w:val="00250871"/>
    <w:rsid w:val="00250A10"/>
    <w:rsid w:val="00252AD3"/>
    <w:rsid w:val="00255CCE"/>
    <w:rsid w:val="002577D6"/>
    <w:rsid w:val="00261341"/>
    <w:rsid w:val="0026553D"/>
    <w:rsid w:val="0027134D"/>
    <w:rsid w:val="00271708"/>
    <w:rsid w:val="002748D1"/>
    <w:rsid w:val="002759F4"/>
    <w:rsid w:val="00284046"/>
    <w:rsid w:val="002843FA"/>
    <w:rsid w:val="002A0EFC"/>
    <w:rsid w:val="002A1133"/>
    <w:rsid w:val="002A12A5"/>
    <w:rsid w:val="002B01B9"/>
    <w:rsid w:val="002B04AB"/>
    <w:rsid w:val="002B2489"/>
    <w:rsid w:val="002B3155"/>
    <w:rsid w:val="002B3E48"/>
    <w:rsid w:val="002B5B18"/>
    <w:rsid w:val="002C07AF"/>
    <w:rsid w:val="002C2EF0"/>
    <w:rsid w:val="002C32FA"/>
    <w:rsid w:val="002C7701"/>
    <w:rsid w:val="002D1B17"/>
    <w:rsid w:val="002D2E09"/>
    <w:rsid w:val="002D4D8C"/>
    <w:rsid w:val="002D599D"/>
    <w:rsid w:val="002D71B9"/>
    <w:rsid w:val="002D7B9B"/>
    <w:rsid w:val="002E057D"/>
    <w:rsid w:val="002E08F3"/>
    <w:rsid w:val="002E1685"/>
    <w:rsid w:val="002E4283"/>
    <w:rsid w:val="002E58F7"/>
    <w:rsid w:val="002E6308"/>
    <w:rsid w:val="002F08E0"/>
    <w:rsid w:val="002F5605"/>
    <w:rsid w:val="003059B2"/>
    <w:rsid w:val="00310F0A"/>
    <w:rsid w:val="00311A14"/>
    <w:rsid w:val="003131B0"/>
    <w:rsid w:val="00315D3A"/>
    <w:rsid w:val="00323345"/>
    <w:rsid w:val="003244CA"/>
    <w:rsid w:val="00326391"/>
    <w:rsid w:val="0032720C"/>
    <w:rsid w:val="00327DD6"/>
    <w:rsid w:val="00333162"/>
    <w:rsid w:val="00335273"/>
    <w:rsid w:val="00346154"/>
    <w:rsid w:val="003474F8"/>
    <w:rsid w:val="00353F2F"/>
    <w:rsid w:val="0035470C"/>
    <w:rsid w:val="0035786B"/>
    <w:rsid w:val="003601E8"/>
    <w:rsid w:val="003605A2"/>
    <w:rsid w:val="00362F3F"/>
    <w:rsid w:val="003650AF"/>
    <w:rsid w:val="00366160"/>
    <w:rsid w:val="003704D8"/>
    <w:rsid w:val="00370D84"/>
    <w:rsid w:val="003713CA"/>
    <w:rsid w:val="0037482C"/>
    <w:rsid w:val="0038395D"/>
    <w:rsid w:val="00384DE4"/>
    <w:rsid w:val="003877C8"/>
    <w:rsid w:val="0039561B"/>
    <w:rsid w:val="00397C39"/>
    <w:rsid w:val="003A1B68"/>
    <w:rsid w:val="003A20E6"/>
    <w:rsid w:val="003A2469"/>
    <w:rsid w:val="003A3E84"/>
    <w:rsid w:val="003A46D1"/>
    <w:rsid w:val="003A66B6"/>
    <w:rsid w:val="003B23E7"/>
    <w:rsid w:val="003B382D"/>
    <w:rsid w:val="003C1AB2"/>
    <w:rsid w:val="003C5322"/>
    <w:rsid w:val="003C73C3"/>
    <w:rsid w:val="003C7609"/>
    <w:rsid w:val="003C76FE"/>
    <w:rsid w:val="003D56F1"/>
    <w:rsid w:val="003E2406"/>
    <w:rsid w:val="003E2913"/>
    <w:rsid w:val="003E53B3"/>
    <w:rsid w:val="003F2441"/>
    <w:rsid w:val="003F7159"/>
    <w:rsid w:val="003F751D"/>
    <w:rsid w:val="00402357"/>
    <w:rsid w:val="004073B0"/>
    <w:rsid w:val="00407B3E"/>
    <w:rsid w:val="004129DA"/>
    <w:rsid w:val="00413143"/>
    <w:rsid w:val="00413BD8"/>
    <w:rsid w:val="00413C48"/>
    <w:rsid w:val="00416609"/>
    <w:rsid w:val="00421788"/>
    <w:rsid w:val="00423D76"/>
    <w:rsid w:val="0042590A"/>
    <w:rsid w:val="00434E2F"/>
    <w:rsid w:val="004353B0"/>
    <w:rsid w:val="0044022B"/>
    <w:rsid w:val="004407B0"/>
    <w:rsid w:val="0044290C"/>
    <w:rsid w:val="004452FD"/>
    <w:rsid w:val="0044544D"/>
    <w:rsid w:val="004459AF"/>
    <w:rsid w:val="004459EB"/>
    <w:rsid w:val="0044666C"/>
    <w:rsid w:val="004507DD"/>
    <w:rsid w:val="0045220C"/>
    <w:rsid w:val="004528CD"/>
    <w:rsid w:val="00461F2B"/>
    <w:rsid w:val="0046615F"/>
    <w:rsid w:val="00466373"/>
    <w:rsid w:val="004669A5"/>
    <w:rsid w:val="00466DBE"/>
    <w:rsid w:val="00467CE5"/>
    <w:rsid w:val="00471816"/>
    <w:rsid w:val="0047417C"/>
    <w:rsid w:val="00474D22"/>
    <w:rsid w:val="0047742E"/>
    <w:rsid w:val="00484D7B"/>
    <w:rsid w:val="00487077"/>
    <w:rsid w:val="0049226D"/>
    <w:rsid w:val="004A3B05"/>
    <w:rsid w:val="004A5330"/>
    <w:rsid w:val="004B26D1"/>
    <w:rsid w:val="004B4052"/>
    <w:rsid w:val="004B5A93"/>
    <w:rsid w:val="004B69DA"/>
    <w:rsid w:val="004C1221"/>
    <w:rsid w:val="004C1669"/>
    <w:rsid w:val="004C35E4"/>
    <w:rsid w:val="004C4971"/>
    <w:rsid w:val="004C5FFF"/>
    <w:rsid w:val="004C78D6"/>
    <w:rsid w:val="004D29FA"/>
    <w:rsid w:val="004D3EE6"/>
    <w:rsid w:val="004D6E43"/>
    <w:rsid w:val="004D7102"/>
    <w:rsid w:val="004E215F"/>
    <w:rsid w:val="004E27A3"/>
    <w:rsid w:val="004E2864"/>
    <w:rsid w:val="004E2A66"/>
    <w:rsid w:val="004E7A58"/>
    <w:rsid w:val="004F04DE"/>
    <w:rsid w:val="004F07A6"/>
    <w:rsid w:val="004F16A1"/>
    <w:rsid w:val="004F7171"/>
    <w:rsid w:val="0050160D"/>
    <w:rsid w:val="00501A5D"/>
    <w:rsid w:val="00501B22"/>
    <w:rsid w:val="00503559"/>
    <w:rsid w:val="00505271"/>
    <w:rsid w:val="0050531C"/>
    <w:rsid w:val="005075C5"/>
    <w:rsid w:val="005078E7"/>
    <w:rsid w:val="0051159E"/>
    <w:rsid w:val="0051297E"/>
    <w:rsid w:val="00512B42"/>
    <w:rsid w:val="00514C0B"/>
    <w:rsid w:val="00515867"/>
    <w:rsid w:val="005172B5"/>
    <w:rsid w:val="005235A9"/>
    <w:rsid w:val="00532B63"/>
    <w:rsid w:val="00533BF3"/>
    <w:rsid w:val="00540A47"/>
    <w:rsid w:val="00543EFD"/>
    <w:rsid w:val="005442AA"/>
    <w:rsid w:val="00545DB1"/>
    <w:rsid w:val="00551605"/>
    <w:rsid w:val="00553CFD"/>
    <w:rsid w:val="00563868"/>
    <w:rsid w:val="00572CCA"/>
    <w:rsid w:val="00573A00"/>
    <w:rsid w:val="00574008"/>
    <w:rsid w:val="00574334"/>
    <w:rsid w:val="005766F1"/>
    <w:rsid w:val="0058105E"/>
    <w:rsid w:val="00581B7C"/>
    <w:rsid w:val="00584406"/>
    <w:rsid w:val="00584B62"/>
    <w:rsid w:val="00585D21"/>
    <w:rsid w:val="005904E7"/>
    <w:rsid w:val="005910F6"/>
    <w:rsid w:val="00592251"/>
    <w:rsid w:val="005937B1"/>
    <w:rsid w:val="00593D77"/>
    <w:rsid w:val="005955BF"/>
    <w:rsid w:val="005A0CF2"/>
    <w:rsid w:val="005A5A6B"/>
    <w:rsid w:val="005B338F"/>
    <w:rsid w:val="005B6926"/>
    <w:rsid w:val="005B6D03"/>
    <w:rsid w:val="005B75B9"/>
    <w:rsid w:val="005C05DC"/>
    <w:rsid w:val="005C2925"/>
    <w:rsid w:val="005C594E"/>
    <w:rsid w:val="005C7F24"/>
    <w:rsid w:val="005D53BA"/>
    <w:rsid w:val="005D551D"/>
    <w:rsid w:val="005D76BF"/>
    <w:rsid w:val="005D7F54"/>
    <w:rsid w:val="005E0517"/>
    <w:rsid w:val="005E12C9"/>
    <w:rsid w:val="005E353B"/>
    <w:rsid w:val="005F371C"/>
    <w:rsid w:val="005F5361"/>
    <w:rsid w:val="006004CF"/>
    <w:rsid w:val="00601859"/>
    <w:rsid w:val="006074B3"/>
    <w:rsid w:val="00613358"/>
    <w:rsid w:val="006149AB"/>
    <w:rsid w:val="00614A21"/>
    <w:rsid w:val="00614E3F"/>
    <w:rsid w:val="00617C62"/>
    <w:rsid w:val="00620043"/>
    <w:rsid w:val="006200A6"/>
    <w:rsid w:val="00620E84"/>
    <w:rsid w:val="00620F30"/>
    <w:rsid w:val="00622FBF"/>
    <w:rsid w:val="00630DAB"/>
    <w:rsid w:val="00634F61"/>
    <w:rsid w:val="00643750"/>
    <w:rsid w:val="00643BFA"/>
    <w:rsid w:val="00644D32"/>
    <w:rsid w:val="00646B52"/>
    <w:rsid w:val="00651A0A"/>
    <w:rsid w:val="00653DDA"/>
    <w:rsid w:val="0065645F"/>
    <w:rsid w:val="0067056A"/>
    <w:rsid w:val="006709C0"/>
    <w:rsid w:val="006715E8"/>
    <w:rsid w:val="006720D8"/>
    <w:rsid w:val="0067264C"/>
    <w:rsid w:val="00672B55"/>
    <w:rsid w:val="006848EB"/>
    <w:rsid w:val="006865CC"/>
    <w:rsid w:val="006921E7"/>
    <w:rsid w:val="00692A4E"/>
    <w:rsid w:val="006A2C56"/>
    <w:rsid w:val="006A546F"/>
    <w:rsid w:val="006A6FB4"/>
    <w:rsid w:val="006B282D"/>
    <w:rsid w:val="006B2FF9"/>
    <w:rsid w:val="006B3F33"/>
    <w:rsid w:val="006B41A6"/>
    <w:rsid w:val="006C20BF"/>
    <w:rsid w:val="006C3097"/>
    <w:rsid w:val="006C54CA"/>
    <w:rsid w:val="006C58A7"/>
    <w:rsid w:val="006C5937"/>
    <w:rsid w:val="006C59A5"/>
    <w:rsid w:val="006D1665"/>
    <w:rsid w:val="006E07AA"/>
    <w:rsid w:val="006E3052"/>
    <w:rsid w:val="006E394E"/>
    <w:rsid w:val="006E3E7C"/>
    <w:rsid w:val="006E49B8"/>
    <w:rsid w:val="006E5DAE"/>
    <w:rsid w:val="006E66E3"/>
    <w:rsid w:val="006F19FF"/>
    <w:rsid w:val="006F452C"/>
    <w:rsid w:val="007036A0"/>
    <w:rsid w:val="007040EC"/>
    <w:rsid w:val="00707DAD"/>
    <w:rsid w:val="00713562"/>
    <w:rsid w:val="0071488E"/>
    <w:rsid w:val="00715D86"/>
    <w:rsid w:val="00721989"/>
    <w:rsid w:val="00724D00"/>
    <w:rsid w:val="007253B3"/>
    <w:rsid w:val="00725555"/>
    <w:rsid w:val="007269E8"/>
    <w:rsid w:val="007324B4"/>
    <w:rsid w:val="00732717"/>
    <w:rsid w:val="00732D5B"/>
    <w:rsid w:val="007369AC"/>
    <w:rsid w:val="0074006B"/>
    <w:rsid w:val="007421CE"/>
    <w:rsid w:val="0074641F"/>
    <w:rsid w:val="007502A7"/>
    <w:rsid w:val="00760084"/>
    <w:rsid w:val="007606FA"/>
    <w:rsid w:val="00760C52"/>
    <w:rsid w:val="00761258"/>
    <w:rsid w:val="00762366"/>
    <w:rsid w:val="00765EE9"/>
    <w:rsid w:val="007673A3"/>
    <w:rsid w:val="00775FD4"/>
    <w:rsid w:val="0077634C"/>
    <w:rsid w:val="00777B65"/>
    <w:rsid w:val="0078039C"/>
    <w:rsid w:val="00780685"/>
    <w:rsid w:val="007822F7"/>
    <w:rsid w:val="00783843"/>
    <w:rsid w:val="007841D4"/>
    <w:rsid w:val="007863F0"/>
    <w:rsid w:val="00792B9D"/>
    <w:rsid w:val="00796A33"/>
    <w:rsid w:val="007978AE"/>
    <w:rsid w:val="007A01A0"/>
    <w:rsid w:val="007A14FF"/>
    <w:rsid w:val="007A306A"/>
    <w:rsid w:val="007A4D0F"/>
    <w:rsid w:val="007A726A"/>
    <w:rsid w:val="007B2E71"/>
    <w:rsid w:val="007B341F"/>
    <w:rsid w:val="007B5D5D"/>
    <w:rsid w:val="007B6E6D"/>
    <w:rsid w:val="007C098F"/>
    <w:rsid w:val="007C3599"/>
    <w:rsid w:val="007C559C"/>
    <w:rsid w:val="007D11A4"/>
    <w:rsid w:val="007D2261"/>
    <w:rsid w:val="007D6305"/>
    <w:rsid w:val="007D6763"/>
    <w:rsid w:val="007E70F8"/>
    <w:rsid w:val="007F375C"/>
    <w:rsid w:val="007F3EC2"/>
    <w:rsid w:val="007F3FB7"/>
    <w:rsid w:val="007F5423"/>
    <w:rsid w:val="00801876"/>
    <w:rsid w:val="008044EF"/>
    <w:rsid w:val="0080654A"/>
    <w:rsid w:val="00811955"/>
    <w:rsid w:val="00820A66"/>
    <w:rsid w:val="008223E3"/>
    <w:rsid w:val="008232F2"/>
    <w:rsid w:val="00823CAE"/>
    <w:rsid w:val="00827FAE"/>
    <w:rsid w:val="00832065"/>
    <w:rsid w:val="0083360B"/>
    <w:rsid w:val="0083409C"/>
    <w:rsid w:val="008360D7"/>
    <w:rsid w:val="00836264"/>
    <w:rsid w:val="008435E0"/>
    <w:rsid w:val="008469EE"/>
    <w:rsid w:val="00851234"/>
    <w:rsid w:val="00852B17"/>
    <w:rsid w:val="008608A7"/>
    <w:rsid w:val="00860914"/>
    <w:rsid w:val="008625FA"/>
    <w:rsid w:val="008637DD"/>
    <w:rsid w:val="008655FD"/>
    <w:rsid w:val="00867DB0"/>
    <w:rsid w:val="00870E0C"/>
    <w:rsid w:val="00872FD5"/>
    <w:rsid w:val="00873C54"/>
    <w:rsid w:val="00876013"/>
    <w:rsid w:val="0088044E"/>
    <w:rsid w:val="00882105"/>
    <w:rsid w:val="00882417"/>
    <w:rsid w:val="0088465B"/>
    <w:rsid w:val="00891C23"/>
    <w:rsid w:val="00896DD7"/>
    <w:rsid w:val="008A3196"/>
    <w:rsid w:val="008A5972"/>
    <w:rsid w:val="008A5A48"/>
    <w:rsid w:val="008A69A1"/>
    <w:rsid w:val="008A6E52"/>
    <w:rsid w:val="008B220C"/>
    <w:rsid w:val="008B770E"/>
    <w:rsid w:val="008B7821"/>
    <w:rsid w:val="008C1448"/>
    <w:rsid w:val="008C5F94"/>
    <w:rsid w:val="008C6A2B"/>
    <w:rsid w:val="008D0AFD"/>
    <w:rsid w:val="008D21BB"/>
    <w:rsid w:val="008D30EA"/>
    <w:rsid w:val="008D47C4"/>
    <w:rsid w:val="008D5A7A"/>
    <w:rsid w:val="008D5CEB"/>
    <w:rsid w:val="008E1CF1"/>
    <w:rsid w:val="008E7C90"/>
    <w:rsid w:val="008F0232"/>
    <w:rsid w:val="008F0A55"/>
    <w:rsid w:val="00904C52"/>
    <w:rsid w:val="00904CAF"/>
    <w:rsid w:val="009058ED"/>
    <w:rsid w:val="009104B1"/>
    <w:rsid w:val="00911068"/>
    <w:rsid w:val="00912441"/>
    <w:rsid w:val="009152BD"/>
    <w:rsid w:val="00922753"/>
    <w:rsid w:val="00931D6F"/>
    <w:rsid w:val="00932C95"/>
    <w:rsid w:val="00935663"/>
    <w:rsid w:val="0094181A"/>
    <w:rsid w:val="00943375"/>
    <w:rsid w:val="009440AE"/>
    <w:rsid w:val="00946456"/>
    <w:rsid w:val="0095226D"/>
    <w:rsid w:val="009536D8"/>
    <w:rsid w:val="00953983"/>
    <w:rsid w:val="00961167"/>
    <w:rsid w:val="00962B5A"/>
    <w:rsid w:val="0096490B"/>
    <w:rsid w:val="00967E0F"/>
    <w:rsid w:val="0097135B"/>
    <w:rsid w:val="00972CCB"/>
    <w:rsid w:val="00983C29"/>
    <w:rsid w:val="00990EA1"/>
    <w:rsid w:val="009916D4"/>
    <w:rsid w:val="00991EB9"/>
    <w:rsid w:val="00994BC0"/>
    <w:rsid w:val="009970AB"/>
    <w:rsid w:val="009A09F3"/>
    <w:rsid w:val="009A2B53"/>
    <w:rsid w:val="009A362E"/>
    <w:rsid w:val="009B17F7"/>
    <w:rsid w:val="009B214F"/>
    <w:rsid w:val="009B21E6"/>
    <w:rsid w:val="009B230E"/>
    <w:rsid w:val="009B4259"/>
    <w:rsid w:val="009B4B05"/>
    <w:rsid w:val="009C0AA8"/>
    <w:rsid w:val="009C4232"/>
    <w:rsid w:val="009D13DE"/>
    <w:rsid w:val="009E11DC"/>
    <w:rsid w:val="009E60F1"/>
    <w:rsid w:val="009E72AB"/>
    <w:rsid w:val="009E7683"/>
    <w:rsid w:val="009F388E"/>
    <w:rsid w:val="00A032A3"/>
    <w:rsid w:val="00A04284"/>
    <w:rsid w:val="00A10047"/>
    <w:rsid w:val="00A11AF3"/>
    <w:rsid w:val="00A15300"/>
    <w:rsid w:val="00A253C1"/>
    <w:rsid w:val="00A25D4C"/>
    <w:rsid w:val="00A26659"/>
    <w:rsid w:val="00A30093"/>
    <w:rsid w:val="00A312DC"/>
    <w:rsid w:val="00A33CA2"/>
    <w:rsid w:val="00A34C5B"/>
    <w:rsid w:val="00A36401"/>
    <w:rsid w:val="00A36B28"/>
    <w:rsid w:val="00A37C7B"/>
    <w:rsid w:val="00A405F7"/>
    <w:rsid w:val="00A40C34"/>
    <w:rsid w:val="00A45541"/>
    <w:rsid w:val="00A457BA"/>
    <w:rsid w:val="00A51964"/>
    <w:rsid w:val="00A52A08"/>
    <w:rsid w:val="00A53568"/>
    <w:rsid w:val="00A560C0"/>
    <w:rsid w:val="00A567F8"/>
    <w:rsid w:val="00A60871"/>
    <w:rsid w:val="00A61CA5"/>
    <w:rsid w:val="00A62788"/>
    <w:rsid w:val="00A62D79"/>
    <w:rsid w:val="00A67968"/>
    <w:rsid w:val="00A67E01"/>
    <w:rsid w:val="00A7671F"/>
    <w:rsid w:val="00A76B55"/>
    <w:rsid w:val="00A776FC"/>
    <w:rsid w:val="00A8072D"/>
    <w:rsid w:val="00A80AC2"/>
    <w:rsid w:val="00A851AD"/>
    <w:rsid w:val="00A8623F"/>
    <w:rsid w:val="00A909C9"/>
    <w:rsid w:val="00A938F5"/>
    <w:rsid w:val="00A95046"/>
    <w:rsid w:val="00AA0184"/>
    <w:rsid w:val="00AA0C52"/>
    <w:rsid w:val="00AA180E"/>
    <w:rsid w:val="00AA4A91"/>
    <w:rsid w:val="00AA5CE8"/>
    <w:rsid w:val="00AB257C"/>
    <w:rsid w:val="00AB428C"/>
    <w:rsid w:val="00AB5A29"/>
    <w:rsid w:val="00AC21A1"/>
    <w:rsid w:val="00AC3DF4"/>
    <w:rsid w:val="00AC5085"/>
    <w:rsid w:val="00AC5C39"/>
    <w:rsid w:val="00AD00EA"/>
    <w:rsid w:val="00AD0EA8"/>
    <w:rsid w:val="00AD10CC"/>
    <w:rsid w:val="00AD2A80"/>
    <w:rsid w:val="00AE02A4"/>
    <w:rsid w:val="00AF397A"/>
    <w:rsid w:val="00AF5E05"/>
    <w:rsid w:val="00AF6078"/>
    <w:rsid w:val="00B04D70"/>
    <w:rsid w:val="00B05344"/>
    <w:rsid w:val="00B1354F"/>
    <w:rsid w:val="00B16027"/>
    <w:rsid w:val="00B2045F"/>
    <w:rsid w:val="00B23039"/>
    <w:rsid w:val="00B232BC"/>
    <w:rsid w:val="00B23FB3"/>
    <w:rsid w:val="00B24FC6"/>
    <w:rsid w:val="00B27F16"/>
    <w:rsid w:val="00B31360"/>
    <w:rsid w:val="00B329D7"/>
    <w:rsid w:val="00B366E2"/>
    <w:rsid w:val="00B40E5C"/>
    <w:rsid w:val="00B426F2"/>
    <w:rsid w:val="00B43D82"/>
    <w:rsid w:val="00B454C7"/>
    <w:rsid w:val="00B50533"/>
    <w:rsid w:val="00B528D7"/>
    <w:rsid w:val="00B55ADB"/>
    <w:rsid w:val="00B609C4"/>
    <w:rsid w:val="00B616AC"/>
    <w:rsid w:val="00B6191C"/>
    <w:rsid w:val="00B63252"/>
    <w:rsid w:val="00B63FD8"/>
    <w:rsid w:val="00B6442D"/>
    <w:rsid w:val="00B672A4"/>
    <w:rsid w:val="00B675A8"/>
    <w:rsid w:val="00B67B74"/>
    <w:rsid w:val="00B7386A"/>
    <w:rsid w:val="00B84F87"/>
    <w:rsid w:val="00B85126"/>
    <w:rsid w:val="00B90F31"/>
    <w:rsid w:val="00BA048B"/>
    <w:rsid w:val="00BA759B"/>
    <w:rsid w:val="00BA7657"/>
    <w:rsid w:val="00BB14A6"/>
    <w:rsid w:val="00BB3E5B"/>
    <w:rsid w:val="00BB5D06"/>
    <w:rsid w:val="00BB6802"/>
    <w:rsid w:val="00BC132E"/>
    <w:rsid w:val="00BC1C0C"/>
    <w:rsid w:val="00BC4D1F"/>
    <w:rsid w:val="00BD1920"/>
    <w:rsid w:val="00BD1986"/>
    <w:rsid w:val="00BE0C12"/>
    <w:rsid w:val="00BE4B23"/>
    <w:rsid w:val="00BE608B"/>
    <w:rsid w:val="00BE78CA"/>
    <w:rsid w:val="00BF0966"/>
    <w:rsid w:val="00BF0EC1"/>
    <w:rsid w:val="00BF12AC"/>
    <w:rsid w:val="00BF3DC3"/>
    <w:rsid w:val="00BF4B20"/>
    <w:rsid w:val="00C05634"/>
    <w:rsid w:val="00C05EEB"/>
    <w:rsid w:val="00C06D28"/>
    <w:rsid w:val="00C06EFD"/>
    <w:rsid w:val="00C07CB4"/>
    <w:rsid w:val="00C10650"/>
    <w:rsid w:val="00C14838"/>
    <w:rsid w:val="00C2543A"/>
    <w:rsid w:val="00C27512"/>
    <w:rsid w:val="00C300C0"/>
    <w:rsid w:val="00C3050D"/>
    <w:rsid w:val="00C33B5E"/>
    <w:rsid w:val="00C3560F"/>
    <w:rsid w:val="00C410AF"/>
    <w:rsid w:val="00C45D3D"/>
    <w:rsid w:val="00C46BCC"/>
    <w:rsid w:val="00C5097C"/>
    <w:rsid w:val="00C53330"/>
    <w:rsid w:val="00C53638"/>
    <w:rsid w:val="00C579BB"/>
    <w:rsid w:val="00C64D8E"/>
    <w:rsid w:val="00C66134"/>
    <w:rsid w:val="00C73EEB"/>
    <w:rsid w:val="00C8130F"/>
    <w:rsid w:val="00C82D0C"/>
    <w:rsid w:val="00C8634E"/>
    <w:rsid w:val="00C86813"/>
    <w:rsid w:val="00C91159"/>
    <w:rsid w:val="00C9356B"/>
    <w:rsid w:val="00C94189"/>
    <w:rsid w:val="00C97817"/>
    <w:rsid w:val="00CA3428"/>
    <w:rsid w:val="00CA57C4"/>
    <w:rsid w:val="00CA611A"/>
    <w:rsid w:val="00CB040D"/>
    <w:rsid w:val="00CB1BC2"/>
    <w:rsid w:val="00CB3BBB"/>
    <w:rsid w:val="00CC3227"/>
    <w:rsid w:val="00CC48AC"/>
    <w:rsid w:val="00CC4B89"/>
    <w:rsid w:val="00CC7AE1"/>
    <w:rsid w:val="00CE367A"/>
    <w:rsid w:val="00CE5743"/>
    <w:rsid w:val="00CF0E9B"/>
    <w:rsid w:val="00CF4D7F"/>
    <w:rsid w:val="00D01E89"/>
    <w:rsid w:val="00D02CD5"/>
    <w:rsid w:val="00D10C98"/>
    <w:rsid w:val="00D120EE"/>
    <w:rsid w:val="00D13982"/>
    <w:rsid w:val="00D13EC8"/>
    <w:rsid w:val="00D147A1"/>
    <w:rsid w:val="00D17676"/>
    <w:rsid w:val="00D2253B"/>
    <w:rsid w:val="00D246DD"/>
    <w:rsid w:val="00D24AD7"/>
    <w:rsid w:val="00D254F9"/>
    <w:rsid w:val="00D26BFA"/>
    <w:rsid w:val="00D273EF"/>
    <w:rsid w:val="00D31214"/>
    <w:rsid w:val="00D32E29"/>
    <w:rsid w:val="00D3333D"/>
    <w:rsid w:val="00D36609"/>
    <w:rsid w:val="00D41959"/>
    <w:rsid w:val="00D420C1"/>
    <w:rsid w:val="00D51138"/>
    <w:rsid w:val="00D52EFC"/>
    <w:rsid w:val="00D53304"/>
    <w:rsid w:val="00D54EB7"/>
    <w:rsid w:val="00D55E47"/>
    <w:rsid w:val="00D60BAD"/>
    <w:rsid w:val="00D62D90"/>
    <w:rsid w:val="00D63B01"/>
    <w:rsid w:val="00D71C4F"/>
    <w:rsid w:val="00D76599"/>
    <w:rsid w:val="00D772C4"/>
    <w:rsid w:val="00D921C1"/>
    <w:rsid w:val="00D93E71"/>
    <w:rsid w:val="00D9570D"/>
    <w:rsid w:val="00DA17EB"/>
    <w:rsid w:val="00DA2622"/>
    <w:rsid w:val="00DA5397"/>
    <w:rsid w:val="00DA71FB"/>
    <w:rsid w:val="00DA792F"/>
    <w:rsid w:val="00DB03A1"/>
    <w:rsid w:val="00DB1B56"/>
    <w:rsid w:val="00DC0674"/>
    <w:rsid w:val="00DC19EB"/>
    <w:rsid w:val="00DC1C81"/>
    <w:rsid w:val="00DC4E5B"/>
    <w:rsid w:val="00DC544A"/>
    <w:rsid w:val="00DD082C"/>
    <w:rsid w:val="00DD56C7"/>
    <w:rsid w:val="00DD6173"/>
    <w:rsid w:val="00DE239D"/>
    <w:rsid w:val="00DE639D"/>
    <w:rsid w:val="00DE79D7"/>
    <w:rsid w:val="00DE79EA"/>
    <w:rsid w:val="00DF698E"/>
    <w:rsid w:val="00E0398E"/>
    <w:rsid w:val="00E03E6D"/>
    <w:rsid w:val="00E0572A"/>
    <w:rsid w:val="00E06298"/>
    <w:rsid w:val="00E13F2F"/>
    <w:rsid w:val="00E15329"/>
    <w:rsid w:val="00E15B0C"/>
    <w:rsid w:val="00E16BA4"/>
    <w:rsid w:val="00E233DE"/>
    <w:rsid w:val="00E3132F"/>
    <w:rsid w:val="00E31A04"/>
    <w:rsid w:val="00E34DB9"/>
    <w:rsid w:val="00E35795"/>
    <w:rsid w:val="00E4339B"/>
    <w:rsid w:val="00E44128"/>
    <w:rsid w:val="00E46470"/>
    <w:rsid w:val="00E53E5E"/>
    <w:rsid w:val="00E542DA"/>
    <w:rsid w:val="00E5462F"/>
    <w:rsid w:val="00E5469D"/>
    <w:rsid w:val="00E579E1"/>
    <w:rsid w:val="00E57E08"/>
    <w:rsid w:val="00E6237F"/>
    <w:rsid w:val="00E62A9A"/>
    <w:rsid w:val="00E62E4B"/>
    <w:rsid w:val="00E63710"/>
    <w:rsid w:val="00E637BD"/>
    <w:rsid w:val="00E63BFB"/>
    <w:rsid w:val="00E64A7B"/>
    <w:rsid w:val="00E70AE3"/>
    <w:rsid w:val="00E74A8B"/>
    <w:rsid w:val="00E807DE"/>
    <w:rsid w:val="00E827C6"/>
    <w:rsid w:val="00E83D53"/>
    <w:rsid w:val="00E84772"/>
    <w:rsid w:val="00E860F4"/>
    <w:rsid w:val="00E9148F"/>
    <w:rsid w:val="00E9726D"/>
    <w:rsid w:val="00E97B1F"/>
    <w:rsid w:val="00E97F2E"/>
    <w:rsid w:val="00EA0A5E"/>
    <w:rsid w:val="00EA4F63"/>
    <w:rsid w:val="00EA64DA"/>
    <w:rsid w:val="00EA6AF3"/>
    <w:rsid w:val="00EB0863"/>
    <w:rsid w:val="00EB2760"/>
    <w:rsid w:val="00EB28E2"/>
    <w:rsid w:val="00EB6C30"/>
    <w:rsid w:val="00EC4921"/>
    <w:rsid w:val="00EC550F"/>
    <w:rsid w:val="00EC6B5A"/>
    <w:rsid w:val="00ED0DB6"/>
    <w:rsid w:val="00ED3145"/>
    <w:rsid w:val="00ED4641"/>
    <w:rsid w:val="00ED5AB3"/>
    <w:rsid w:val="00ED676C"/>
    <w:rsid w:val="00ED7F91"/>
    <w:rsid w:val="00EE0828"/>
    <w:rsid w:val="00EE4A53"/>
    <w:rsid w:val="00EE6CE0"/>
    <w:rsid w:val="00EF0969"/>
    <w:rsid w:val="00EF24DB"/>
    <w:rsid w:val="00EF291F"/>
    <w:rsid w:val="00EF49AC"/>
    <w:rsid w:val="00EF6F6B"/>
    <w:rsid w:val="00F11A78"/>
    <w:rsid w:val="00F11B44"/>
    <w:rsid w:val="00F1288E"/>
    <w:rsid w:val="00F151A7"/>
    <w:rsid w:val="00F167AE"/>
    <w:rsid w:val="00F179D1"/>
    <w:rsid w:val="00F207EC"/>
    <w:rsid w:val="00F20B26"/>
    <w:rsid w:val="00F22E91"/>
    <w:rsid w:val="00F25908"/>
    <w:rsid w:val="00F277A3"/>
    <w:rsid w:val="00F31378"/>
    <w:rsid w:val="00F37131"/>
    <w:rsid w:val="00F3720C"/>
    <w:rsid w:val="00F4360B"/>
    <w:rsid w:val="00F44666"/>
    <w:rsid w:val="00F459BD"/>
    <w:rsid w:val="00F50EC1"/>
    <w:rsid w:val="00F51D54"/>
    <w:rsid w:val="00F52E22"/>
    <w:rsid w:val="00F52E7C"/>
    <w:rsid w:val="00F5344C"/>
    <w:rsid w:val="00F56C15"/>
    <w:rsid w:val="00F62C49"/>
    <w:rsid w:val="00F63E25"/>
    <w:rsid w:val="00F64F27"/>
    <w:rsid w:val="00F67A7A"/>
    <w:rsid w:val="00F70727"/>
    <w:rsid w:val="00F72AB1"/>
    <w:rsid w:val="00F75524"/>
    <w:rsid w:val="00F755BD"/>
    <w:rsid w:val="00F75746"/>
    <w:rsid w:val="00F76882"/>
    <w:rsid w:val="00F85642"/>
    <w:rsid w:val="00F93DE6"/>
    <w:rsid w:val="00F94701"/>
    <w:rsid w:val="00F94A8E"/>
    <w:rsid w:val="00F9629B"/>
    <w:rsid w:val="00FA00DB"/>
    <w:rsid w:val="00FA257B"/>
    <w:rsid w:val="00FA2AD7"/>
    <w:rsid w:val="00FB6DBC"/>
    <w:rsid w:val="00FC334A"/>
    <w:rsid w:val="00FC33F2"/>
    <w:rsid w:val="00FC4501"/>
    <w:rsid w:val="00FC45CE"/>
    <w:rsid w:val="00FC525B"/>
    <w:rsid w:val="00FD07DC"/>
    <w:rsid w:val="00FD1EA4"/>
    <w:rsid w:val="00FD5FE2"/>
    <w:rsid w:val="00FE020F"/>
    <w:rsid w:val="00FE5661"/>
    <w:rsid w:val="00FE6A46"/>
    <w:rsid w:val="00FE7187"/>
    <w:rsid w:val="00FE78F5"/>
    <w:rsid w:val="00FE79E6"/>
    <w:rsid w:val="00FF18CD"/>
    <w:rsid w:val="00FF23AE"/>
    <w:rsid w:val="00FF27E0"/>
    <w:rsid w:val="00FF3D0E"/>
    <w:rsid w:val="00FF4F19"/>
    <w:rsid w:val="00FF6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6B5A"/>
    <w:pPr>
      <w:keepNext/>
      <w:jc w:val="center"/>
      <w:outlineLvl w:val="0"/>
    </w:pPr>
    <w:rPr>
      <w:b/>
      <w:bCs/>
    </w:rPr>
  </w:style>
  <w:style w:type="paragraph" w:styleId="2">
    <w:name w:val="heading 2"/>
    <w:basedOn w:val="a"/>
    <w:next w:val="a"/>
    <w:link w:val="20"/>
    <w:qFormat/>
    <w:rsid w:val="00D10C98"/>
    <w:pPr>
      <w:keepNext/>
      <w:jc w:val="center"/>
      <w:outlineLvl w:val="1"/>
    </w:pPr>
    <w:rPr>
      <w:i/>
      <w:iCs/>
      <w:sz w:val="26"/>
    </w:rPr>
  </w:style>
  <w:style w:type="paragraph" w:styleId="3">
    <w:name w:val="heading 3"/>
    <w:basedOn w:val="a"/>
    <w:next w:val="a"/>
    <w:link w:val="30"/>
    <w:qFormat/>
    <w:rsid w:val="00D10C98"/>
    <w:pPr>
      <w:keepNext/>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D10C98"/>
    <w:pPr>
      <w:keepNext/>
      <w:numPr>
        <w:ilvl w:val="3"/>
        <w:numId w:val="7"/>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D10C98"/>
    <w:pPr>
      <w:numPr>
        <w:ilvl w:val="4"/>
        <w:numId w:val="7"/>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D10C98"/>
    <w:pPr>
      <w:keepNext/>
      <w:numPr>
        <w:ilvl w:val="5"/>
        <w:numId w:val="7"/>
      </w:numPr>
      <w:autoSpaceDE w:val="0"/>
      <w:autoSpaceDN w:val="0"/>
      <w:adjustRightInd w:val="0"/>
      <w:spacing w:line="360" w:lineRule="auto"/>
      <w:jc w:val="both"/>
      <w:outlineLvl w:val="5"/>
    </w:pPr>
    <w:rPr>
      <w:b/>
      <w:bCs/>
      <w:sz w:val="26"/>
    </w:rPr>
  </w:style>
  <w:style w:type="paragraph" w:styleId="7">
    <w:name w:val="heading 7"/>
    <w:basedOn w:val="a"/>
    <w:next w:val="a"/>
    <w:link w:val="70"/>
    <w:qFormat/>
    <w:rsid w:val="00D10C98"/>
    <w:pPr>
      <w:keepNext/>
      <w:numPr>
        <w:ilvl w:val="6"/>
        <w:numId w:val="7"/>
      </w:numPr>
      <w:autoSpaceDE w:val="0"/>
      <w:autoSpaceDN w:val="0"/>
      <w:adjustRightInd w:val="0"/>
      <w:outlineLvl w:val="6"/>
    </w:pPr>
    <w:rPr>
      <w:b/>
      <w:bCs/>
      <w:color w:val="000000"/>
    </w:rPr>
  </w:style>
  <w:style w:type="paragraph" w:styleId="8">
    <w:name w:val="heading 8"/>
    <w:basedOn w:val="a"/>
    <w:next w:val="a"/>
    <w:link w:val="80"/>
    <w:qFormat/>
    <w:rsid w:val="00D10C98"/>
    <w:pPr>
      <w:numPr>
        <w:ilvl w:val="7"/>
        <w:numId w:val="7"/>
      </w:numPr>
      <w:autoSpaceDE w:val="0"/>
      <w:autoSpaceDN w:val="0"/>
      <w:adjustRightInd w:val="0"/>
      <w:spacing w:before="240" w:after="60"/>
      <w:outlineLvl w:val="7"/>
    </w:pPr>
    <w:rPr>
      <w:i/>
      <w:iCs/>
    </w:rPr>
  </w:style>
  <w:style w:type="paragraph" w:styleId="9">
    <w:name w:val="heading 9"/>
    <w:basedOn w:val="a"/>
    <w:next w:val="a"/>
    <w:link w:val="90"/>
    <w:qFormat/>
    <w:rsid w:val="00D10C98"/>
    <w:pPr>
      <w:numPr>
        <w:ilvl w:val="8"/>
        <w:numId w:val="7"/>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9AB"/>
    <w:pPr>
      <w:ind w:left="720"/>
      <w:contextualSpacing/>
    </w:pPr>
  </w:style>
  <w:style w:type="table" w:styleId="a4">
    <w:name w:val="Table Grid"/>
    <w:basedOn w:val="a1"/>
    <w:uiPriority w:val="59"/>
    <w:rsid w:val="00EF6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C6B5A"/>
    <w:rPr>
      <w:rFonts w:ascii="Times New Roman" w:eastAsia="Times New Roman" w:hAnsi="Times New Roman" w:cs="Times New Roman"/>
      <w:b/>
      <w:bCs/>
      <w:sz w:val="24"/>
      <w:szCs w:val="24"/>
      <w:lang w:eastAsia="ru-RU"/>
    </w:rPr>
  </w:style>
  <w:style w:type="paragraph" w:styleId="a5">
    <w:name w:val="Body Text Indent"/>
    <w:basedOn w:val="a"/>
    <w:link w:val="a6"/>
    <w:rsid w:val="00EC6B5A"/>
    <w:pPr>
      <w:ind w:firstLine="708"/>
      <w:jc w:val="both"/>
    </w:pPr>
  </w:style>
  <w:style w:type="character" w:customStyle="1" w:styleId="a6">
    <w:name w:val="Основной текст с отступом Знак"/>
    <w:basedOn w:val="a0"/>
    <w:link w:val="a5"/>
    <w:rsid w:val="00EC6B5A"/>
    <w:rPr>
      <w:rFonts w:ascii="Times New Roman" w:eastAsia="Times New Roman" w:hAnsi="Times New Roman" w:cs="Times New Roman"/>
      <w:sz w:val="24"/>
      <w:szCs w:val="24"/>
      <w:lang w:eastAsia="ru-RU"/>
    </w:rPr>
  </w:style>
  <w:style w:type="paragraph" w:styleId="a7">
    <w:name w:val="Normal (Web)"/>
    <w:basedOn w:val="a"/>
    <w:unhideWhenUsed/>
    <w:rsid w:val="00EC6B5A"/>
    <w:pPr>
      <w:spacing w:before="100" w:beforeAutospacing="1" w:after="100" w:afterAutospacing="1"/>
    </w:pPr>
  </w:style>
  <w:style w:type="character" w:customStyle="1" w:styleId="apple-converted-space">
    <w:name w:val="apple-converted-space"/>
    <w:basedOn w:val="a0"/>
    <w:rsid w:val="00EC6B5A"/>
  </w:style>
  <w:style w:type="paragraph" w:customStyle="1" w:styleId="ConsPlusNormal">
    <w:name w:val="ConsPlusNormal"/>
    <w:rsid w:val="00C148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uiPriority w:val="99"/>
    <w:rsid w:val="00870E0C"/>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uiPriority w:val="99"/>
    <w:rsid w:val="00870E0C"/>
    <w:rPr>
      <w:rFonts w:ascii="Times New Roman" w:eastAsia="Times New Roman" w:hAnsi="Times New Roman" w:cs="Times New Roman"/>
      <w:sz w:val="20"/>
      <w:szCs w:val="20"/>
      <w:lang w:eastAsia="ru-RU"/>
    </w:rPr>
  </w:style>
  <w:style w:type="character" w:styleId="aa">
    <w:name w:val="page number"/>
    <w:basedOn w:val="a0"/>
    <w:rsid w:val="00870E0C"/>
  </w:style>
  <w:style w:type="character" w:customStyle="1" w:styleId="ab">
    <w:name w:val="Гипертекстовая ссылка"/>
    <w:basedOn w:val="a0"/>
    <w:uiPriority w:val="99"/>
    <w:rsid w:val="00D10C98"/>
    <w:rPr>
      <w:color w:val="106BBE"/>
    </w:rPr>
  </w:style>
  <w:style w:type="character" w:customStyle="1" w:styleId="20">
    <w:name w:val="Заголовок 2 Знак"/>
    <w:basedOn w:val="a0"/>
    <w:link w:val="2"/>
    <w:rsid w:val="00D10C98"/>
    <w:rPr>
      <w:rFonts w:ascii="Times New Roman" w:eastAsia="Times New Roman" w:hAnsi="Times New Roman" w:cs="Times New Roman"/>
      <w:i/>
      <w:iCs/>
      <w:sz w:val="26"/>
      <w:szCs w:val="24"/>
      <w:lang w:eastAsia="ru-RU"/>
    </w:rPr>
  </w:style>
  <w:style w:type="character" w:customStyle="1" w:styleId="30">
    <w:name w:val="Заголовок 3 Знак"/>
    <w:basedOn w:val="a0"/>
    <w:link w:val="3"/>
    <w:rsid w:val="00D10C98"/>
    <w:rPr>
      <w:rFonts w:ascii="Arial" w:eastAsia="Times New Roman" w:hAnsi="Arial" w:cs="Arial"/>
      <w:b/>
      <w:bCs/>
      <w:sz w:val="26"/>
      <w:szCs w:val="26"/>
      <w:lang w:eastAsia="ru-RU"/>
    </w:rPr>
  </w:style>
  <w:style w:type="character" w:customStyle="1" w:styleId="40">
    <w:name w:val="Заголовок 4 Знак"/>
    <w:basedOn w:val="a0"/>
    <w:link w:val="4"/>
    <w:rsid w:val="00D10C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10C9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10C98"/>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D10C98"/>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rsid w:val="00D10C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C98"/>
    <w:rPr>
      <w:rFonts w:ascii="Arial" w:eastAsia="Times New Roman" w:hAnsi="Arial" w:cs="Arial"/>
      <w:lang w:eastAsia="ru-RU"/>
    </w:rPr>
  </w:style>
  <w:style w:type="paragraph" w:customStyle="1" w:styleId="TextBas">
    <w:name w:val="TextBas"/>
    <w:basedOn w:val="a"/>
    <w:rsid w:val="00D10C98"/>
    <w:pPr>
      <w:autoSpaceDE w:val="0"/>
      <w:autoSpaceDN w:val="0"/>
      <w:adjustRightInd w:val="0"/>
      <w:jc w:val="both"/>
    </w:pPr>
    <w:rPr>
      <w:sz w:val="26"/>
      <w:szCs w:val="26"/>
    </w:rPr>
  </w:style>
  <w:style w:type="paragraph" w:customStyle="1" w:styleId="TextBasTxt">
    <w:name w:val="TextBasTxt"/>
    <w:basedOn w:val="a"/>
    <w:rsid w:val="00D10C98"/>
    <w:pPr>
      <w:autoSpaceDE w:val="0"/>
      <w:autoSpaceDN w:val="0"/>
      <w:adjustRightInd w:val="0"/>
      <w:ind w:firstLine="567"/>
      <w:jc w:val="both"/>
    </w:pPr>
    <w:rPr>
      <w:sz w:val="26"/>
      <w:szCs w:val="26"/>
    </w:rPr>
  </w:style>
  <w:style w:type="paragraph" w:customStyle="1" w:styleId="TextLink">
    <w:name w:val="TextLink"/>
    <w:basedOn w:val="a"/>
    <w:rsid w:val="00D10C98"/>
    <w:pPr>
      <w:autoSpaceDE w:val="0"/>
      <w:autoSpaceDN w:val="0"/>
      <w:adjustRightInd w:val="0"/>
      <w:spacing w:before="283" w:after="170"/>
      <w:jc w:val="both"/>
    </w:pPr>
    <w:rPr>
      <w:b/>
      <w:bCs/>
      <w:sz w:val="26"/>
      <w:szCs w:val="26"/>
    </w:rPr>
  </w:style>
  <w:style w:type="paragraph" w:customStyle="1" w:styleId="actInsertDoc">
    <w:name w:val="actInsertDoc"/>
    <w:basedOn w:val="a"/>
    <w:rsid w:val="00D10C98"/>
    <w:pPr>
      <w:autoSpaceDE w:val="0"/>
      <w:autoSpaceDN w:val="0"/>
      <w:adjustRightInd w:val="0"/>
      <w:jc w:val="center"/>
    </w:pPr>
    <w:rPr>
      <w:b/>
      <w:bCs/>
      <w:sz w:val="26"/>
      <w:szCs w:val="26"/>
    </w:rPr>
  </w:style>
  <w:style w:type="paragraph" w:customStyle="1" w:styleId="TextCenter">
    <w:name w:val="TextCenter"/>
    <w:basedOn w:val="a"/>
    <w:rsid w:val="00D10C98"/>
    <w:pPr>
      <w:autoSpaceDE w:val="0"/>
      <w:autoSpaceDN w:val="0"/>
      <w:adjustRightInd w:val="0"/>
      <w:jc w:val="center"/>
    </w:pPr>
    <w:rPr>
      <w:b/>
      <w:bCs/>
      <w:sz w:val="28"/>
      <w:szCs w:val="28"/>
    </w:rPr>
  </w:style>
  <w:style w:type="paragraph" w:customStyle="1" w:styleId="TextRight">
    <w:name w:val="TextRight"/>
    <w:basedOn w:val="a"/>
    <w:rsid w:val="00D10C98"/>
    <w:pPr>
      <w:autoSpaceDE w:val="0"/>
      <w:autoSpaceDN w:val="0"/>
      <w:adjustRightInd w:val="0"/>
      <w:jc w:val="right"/>
    </w:pPr>
    <w:rPr>
      <w:b/>
      <w:bCs/>
      <w:sz w:val="28"/>
      <w:szCs w:val="28"/>
    </w:rPr>
  </w:style>
  <w:style w:type="paragraph" w:customStyle="1" w:styleId="TextCenter16">
    <w:name w:val="TextCenter16"/>
    <w:basedOn w:val="a"/>
    <w:rsid w:val="00D10C98"/>
    <w:pPr>
      <w:autoSpaceDE w:val="0"/>
      <w:autoSpaceDN w:val="0"/>
      <w:adjustRightInd w:val="0"/>
      <w:jc w:val="center"/>
    </w:pPr>
    <w:rPr>
      <w:b/>
      <w:bCs/>
      <w:sz w:val="32"/>
      <w:szCs w:val="32"/>
    </w:rPr>
  </w:style>
  <w:style w:type="paragraph" w:customStyle="1" w:styleId="TextBoldCenter">
    <w:name w:val="TextBoldCenter"/>
    <w:basedOn w:val="a"/>
    <w:rsid w:val="00D10C98"/>
    <w:pPr>
      <w:autoSpaceDE w:val="0"/>
      <w:autoSpaceDN w:val="0"/>
      <w:adjustRightInd w:val="0"/>
      <w:spacing w:before="283"/>
      <w:jc w:val="center"/>
    </w:pPr>
    <w:rPr>
      <w:b/>
      <w:bCs/>
      <w:sz w:val="26"/>
      <w:szCs w:val="26"/>
    </w:rPr>
  </w:style>
  <w:style w:type="paragraph" w:customStyle="1" w:styleId="TextBoldRight">
    <w:name w:val="TextBoldRight"/>
    <w:basedOn w:val="a"/>
    <w:rsid w:val="00D10C98"/>
    <w:pPr>
      <w:autoSpaceDE w:val="0"/>
      <w:autoSpaceDN w:val="0"/>
      <w:adjustRightInd w:val="0"/>
      <w:spacing w:before="283"/>
      <w:jc w:val="right"/>
    </w:pPr>
    <w:rPr>
      <w:b/>
      <w:bCs/>
      <w:sz w:val="26"/>
      <w:szCs w:val="26"/>
    </w:rPr>
  </w:style>
  <w:style w:type="paragraph" w:customStyle="1" w:styleId="TextBold">
    <w:name w:val="TextBold"/>
    <w:basedOn w:val="a"/>
    <w:rsid w:val="00D10C98"/>
    <w:pPr>
      <w:autoSpaceDE w:val="0"/>
      <w:autoSpaceDN w:val="0"/>
      <w:adjustRightInd w:val="0"/>
      <w:spacing w:before="283" w:after="170"/>
      <w:jc w:val="both"/>
    </w:pPr>
    <w:rPr>
      <w:b/>
      <w:bCs/>
      <w:sz w:val="26"/>
      <w:szCs w:val="26"/>
    </w:rPr>
  </w:style>
  <w:style w:type="paragraph" w:customStyle="1" w:styleId="TextBoldLink">
    <w:name w:val="TextBoldLink"/>
    <w:basedOn w:val="a"/>
    <w:rsid w:val="00D10C98"/>
    <w:pPr>
      <w:autoSpaceDE w:val="0"/>
      <w:autoSpaceDN w:val="0"/>
      <w:adjustRightInd w:val="0"/>
      <w:spacing w:before="283" w:after="170"/>
      <w:jc w:val="both"/>
    </w:pPr>
    <w:rPr>
      <w:b/>
      <w:bCs/>
      <w:sz w:val="26"/>
      <w:szCs w:val="26"/>
    </w:rPr>
  </w:style>
  <w:style w:type="paragraph" w:customStyle="1" w:styleId="TextList">
    <w:name w:val="TextList"/>
    <w:basedOn w:val="a"/>
    <w:rsid w:val="00D10C98"/>
    <w:pPr>
      <w:autoSpaceDE w:val="0"/>
      <w:autoSpaceDN w:val="0"/>
      <w:adjustRightInd w:val="0"/>
      <w:ind w:firstLine="567"/>
      <w:jc w:val="both"/>
    </w:pPr>
    <w:rPr>
      <w:sz w:val="26"/>
      <w:szCs w:val="26"/>
    </w:rPr>
  </w:style>
  <w:style w:type="paragraph" w:customStyle="1" w:styleId="TextBasJustifyLeft">
    <w:name w:val="TextBasJustifyLeft"/>
    <w:basedOn w:val="a"/>
    <w:rsid w:val="00D10C98"/>
    <w:pPr>
      <w:autoSpaceDE w:val="0"/>
      <w:autoSpaceDN w:val="0"/>
      <w:adjustRightInd w:val="0"/>
      <w:ind w:left="283" w:hanging="283"/>
      <w:jc w:val="both"/>
    </w:pPr>
    <w:rPr>
      <w:sz w:val="26"/>
      <w:szCs w:val="26"/>
    </w:rPr>
  </w:style>
  <w:style w:type="paragraph" w:customStyle="1" w:styleId="TextBasLeft">
    <w:name w:val="TextBasLeft"/>
    <w:basedOn w:val="a"/>
    <w:rsid w:val="00D10C98"/>
    <w:pPr>
      <w:autoSpaceDE w:val="0"/>
      <w:autoSpaceDN w:val="0"/>
      <w:adjustRightInd w:val="0"/>
      <w:ind w:left="283" w:hanging="283"/>
    </w:pPr>
    <w:rPr>
      <w:sz w:val="26"/>
      <w:szCs w:val="26"/>
    </w:rPr>
  </w:style>
  <w:style w:type="paragraph" w:customStyle="1" w:styleId="TextBasCenter">
    <w:name w:val="TextBasCenter"/>
    <w:basedOn w:val="a"/>
    <w:rsid w:val="00D10C98"/>
    <w:pPr>
      <w:autoSpaceDE w:val="0"/>
      <w:autoSpaceDN w:val="0"/>
      <w:adjustRightInd w:val="0"/>
      <w:ind w:left="283" w:hanging="283"/>
      <w:jc w:val="center"/>
    </w:pPr>
    <w:rPr>
      <w:sz w:val="26"/>
      <w:szCs w:val="26"/>
    </w:rPr>
  </w:style>
  <w:style w:type="paragraph" w:customStyle="1" w:styleId="TextBasIndent">
    <w:name w:val="TextBasIndent"/>
    <w:basedOn w:val="a"/>
    <w:rsid w:val="00D10C98"/>
    <w:pPr>
      <w:autoSpaceDE w:val="0"/>
      <w:autoSpaceDN w:val="0"/>
      <w:adjustRightInd w:val="0"/>
      <w:ind w:left="850" w:hanging="283"/>
      <w:jc w:val="both"/>
    </w:pPr>
    <w:rPr>
      <w:sz w:val="26"/>
      <w:szCs w:val="26"/>
    </w:rPr>
  </w:style>
  <w:style w:type="paragraph" w:customStyle="1" w:styleId="TextBasIndent1">
    <w:name w:val="TextBasIndent1"/>
    <w:basedOn w:val="a"/>
    <w:rsid w:val="00D10C98"/>
    <w:pPr>
      <w:autoSpaceDE w:val="0"/>
      <w:autoSpaceDN w:val="0"/>
      <w:adjustRightInd w:val="0"/>
      <w:ind w:left="850"/>
      <w:jc w:val="both"/>
    </w:pPr>
    <w:rPr>
      <w:sz w:val="26"/>
      <w:szCs w:val="26"/>
    </w:rPr>
  </w:style>
  <w:style w:type="paragraph" w:customStyle="1" w:styleId="Text13Bold">
    <w:name w:val="Text13Bold"/>
    <w:basedOn w:val="a"/>
    <w:rsid w:val="00D10C98"/>
    <w:pPr>
      <w:autoSpaceDE w:val="0"/>
      <w:autoSpaceDN w:val="0"/>
      <w:adjustRightInd w:val="0"/>
      <w:spacing w:after="113"/>
      <w:jc w:val="both"/>
    </w:pPr>
    <w:rPr>
      <w:b/>
      <w:bCs/>
      <w:sz w:val="26"/>
      <w:szCs w:val="26"/>
    </w:rPr>
  </w:style>
  <w:style w:type="paragraph" w:customStyle="1" w:styleId="Text13">
    <w:name w:val="Text13"/>
    <w:basedOn w:val="a"/>
    <w:rsid w:val="00D10C98"/>
    <w:pPr>
      <w:autoSpaceDE w:val="0"/>
      <w:autoSpaceDN w:val="0"/>
      <w:adjustRightInd w:val="0"/>
      <w:spacing w:before="56" w:after="56"/>
      <w:ind w:left="4819"/>
      <w:jc w:val="both"/>
    </w:pPr>
    <w:rPr>
      <w:sz w:val="26"/>
      <w:szCs w:val="26"/>
    </w:rPr>
  </w:style>
  <w:style w:type="paragraph" w:customStyle="1" w:styleId="Text13Center">
    <w:name w:val="Text13Center"/>
    <w:basedOn w:val="a"/>
    <w:rsid w:val="00D10C98"/>
    <w:pPr>
      <w:autoSpaceDE w:val="0"/>
      <w:autoSpaceDN w:val="0"/>
      <w:adjustRightInd w:val="0"/>
      <w:spacing w:before="56" w:after="56"/>
      <w:ind w:left="4819"/>
      <w:jc w:val="center"/>
    </w:pPr>
    <w:rPr>
      <w:sz w:val="26"/>
      <w:szCs w:val="26"/>
    </w:rPr>
  </w:style>
  <w:style w:type="paragraph" w:customStyle="1" w:styleId="TextItal">
    <w:name w:val="TextItal"/>
    <w:basedOn w:val="a"/>
    <w:rsid w:val="00D10C98"/>
    <w:pPr>
      <w:autoSpaceDE w:val="0"/>
      <w:autoSpaceDN w:val="0"/>
      <w:adjustRightInd w:val="0"/>
      <w:jc w:val="both"/>
    </w:pPr>
    <w:rPr>
      <w:i/>
      <w:iCs/>
      <w:sz w:val="26"/>
      <w:szCs w:val="26"/>
    </w:rPr>
  </w:style>
  <w:style w:type="paragraph" w:customStyle="1" w:styleId="Text10Ind">
    <w:name w:val="Text10Ind"/>
    <w:basedOn w:val="a"/>
    <w:rsid w:val="00D10C98"/>
    <w:pPr>
      <w:autoSpaceDE w:val="0"/>
      <w:autoSpaceDN w:val="0"/>
      <w:adjustRightInd w:val="0"/>
      <w:ind w:left="567" w:hanging="283"/>
      <w:jc w:val="both"/>
    </w:pPr>
    <w:rPr>
      <w:sz w:val="26"/>
      <w:szCs w:val="26"/>
    </w:rPr>
  </w:style>
  <w:style w:type="paragraph" w:customStyle="1" w:styleId="TextFunc">
    <w:name w:val="TextFunc"/>
    <w:basedOn w:val="a"/>
    <w:rsid w:val="00D10C98"/>
    <w:pPr>
      <w:autoSpaceDE w:val="0"/>
      <w:autoSpaceDN w:val="0"/>
      <w:adjustRightInd w:val="0"/>
      <w:ind w:left="567" w:hanging="567"/>
      <w:jc w:val="both"/>
    </w:pPr>
    <w:rPr>
      <w:sz w:val="26"/>
      <w:szCs w:val="26"/>
    </w:rPr>
  </w:style>
  <w:style w:type="paragraph" w:customStyle="1" w:styleId="Text20Ind">
    <w:name w:val="Text20Ind"/>
    <w:basedOn w:val="a"/>
    <w:rsid w:val="00D10C98"/>
    <w:pPr>
      <w:autoSpaceDE w:val="0"/>
      <w:autoSpaceDN w:val="0"/>
      <w:adjustRightInd w:val="0"/>
      <w:ind w:left="850"/>
      <w:jc w:val="both"/>
    </w:pPr>
    <w:rPr>
      <w:sz w:val="26"/>
      <w:szCs w:val="26"/>
    </w:rPr>
  </w:style>
  <w:style w:type="paragraph" w:customStyle="1" w:styleId="Text20Indjustify">
    <w:name w:val="Text20Ind_justify"/>
    <w:basedOn w:val="a"/>
    <w:rsid w:val="00D10C98"/>
    <w:pPr>
      <w:autoSpaceDE w:val="0"/>
      <w:autoSpaceDN w:val="0"/>
      <w:adjustRightInd w:val="0"/>
      <w:ind w:hanging="283"/>
      <w:jc w:val="both"/>
    </w:pPr>
    <w:rPr>
      <w:sz w:val="26"/>
      <w:szCs w:val="26"/>
    </w:rPr>
  </w:style>
  <w:style w:type="paragraph" w:customStyle="1" w:styleId="TextBullet">
    <w:name w:val="TextBullet"/>
    <w:basedOn w:val="a"/>
    <w:rsid w:val="00D10C98"/>
    <w:pPr>
      <w:autoSpaceDE w:val="0"/>
      <w:autoSpaceDN w:val="0"/>
      <w:adjustRightInd w:val="0"/>
      <w:ind w:left="1134" w:hanging="283"/>
      <w:jc w:val="both"/>
    </w:pPr>
    <w:rPr>
      <w:sz w:val="26"/>
      <w:szCs w:val="26"/>
    </w:rPr>
  </w:style>
  <w:style w:type="paragraph" w:customStyle="1" w:styleId="TextBoldCenter2">
    <w:name w:val="TextBoldCenter2"/>
    <w:basedOn w:val="a"/>
    <w:rsid w:val="00D10C98"/>
    <w:pPr>
      <w:autoSpaceDE w:val="0"/>
      <w:autoSpaceDN w:val="0"/>
      <w:adjustRightInd w:val="0"/>
      <w:jc w:val="center"/>
    </w:pPr>
    <w:rPr>
      <w:b/>
      <w:bCs/>
      <w:sz w:val="26"/>
      <w:szCs w:val="26"/>
    </w:rPr>
  </w:style>
  <w:style w:type="paragraph" w:customStyle="1" w:styleId="TextItal2">
    <w:name w:val="TextItal2"/>
    <w:basedOn w:val="a"/>
    <w:rsid w:val="00D10C98"/>
    <w:pPr>
      <w:autoSpaceDE w:val="0"/>
      <w:autoSpaceDN w:val="0"/>
      <w:adjustRightInd w:val="0"/>
      <w:ind w:left="567"/>
      <w:jc w:val="both"/>
    </w:pPr>
    <w:rPr>
      <w:i/>
      <w:iCs/>
      <w:sz w:val="26"/>
      <w:szCs w:val="26"/>
    </w:rPr>
  </w:style>
  <w:style w:type="paragraph" w:styleId="ac">
    <w:name w:val="header"/>
    <w:basedOn w:val="a"/>
    <w:link w:val="ad"/>
    <w:rsid w:val="00D10C98"/>
    <w:pPr>
      <w:tabs>
        <w:tab w:val="center" w:pos="4677"/>
        <w:tab w:val="right" w:pos="9355"/>
      </w:tabs>
      <w:autoSpaceDE w:val="0"/>
      <w:autoSpaceDN w:val="0"/>
      <w:adjustRightInd w:val="0"/>
    </w:pPr>
    <w:rPr>
      <w:sz w:val="20"/>
      <w:szCs w:val="20"/>
    </w:rPr>
  </w:style>
  <w:style w:type="character" w:customStyle="1" w:styleId="ad">
    <w:name w:val="Верхний колонтитул Знак"/>
    <w:basedOn w:val="a0"/>
    <w:link w:val="ac"/>
    <w:rsid w:val="00D10C98"/>
    <w:rPr>
      <w:rFonts w:ascii="Times New Roman" w:eastAsia="Times New Roman" w:hAnsi="Times New Roman" w:cs="Times New Roman"/>
      <w:sz w:val="20"/>
      <w:szCs w:val="20"/>
      <w:lang w:eastAsia="ru-RU"/>
    </w:rPr>
  </w:style>
  <w:style w:type="paragraph" w:customStyle="1" w:styleId="u">
    <w:name w:val="u"/>
    <w:basedOn w:val="a"/>
    <w:rsid w:val="00D10C98"/>
    <w:pPr>
      <w:ind w:firstLine="284"/>
      <w:jc w:val="both"/>
    </w:pPr>
    <w:rPr>
      <w:color w:val="000000"/>
    </w:rPr>
  </w:style>
  <w:style w:type="paragraph" w:customStyle="1" w:styleId="uv">
    <w:name w:val="uv"/>
    <w:basedOn w:val="a"/>
    <w:rsid w:val="00D10C98"/>
    <w:pPr>
      <w:ind w:firstLine="539"/>
      <w:jc w:val="both"/>
    </w:pPr>
    <w:rPr>
      <w:color w:val="000000"/>
    </w:rPr>
  </w:style>
  <w:style w:type="paragraph" w:styleId="ae">
    <w:name w:val="footnote text"/>
    <w:basedOn w:val="a"/>
    <w:link w:val="af"/>
    <w:semiHidden/>
    <w:rsid w:val="00D10C98"/>
    <w:pPr>
      <w:autoSpaceDE w:val="0"/>
      <w:autoSpaceDN w:val="0"/>
      <w:adjustRightInd w:val="0"/>
    </w:pPr>
    <w:rPr>
      <w:sz w:val="20"/>
      <w:szCs w:val="20"/>
    </w:rPr>
  </w:style>
  <w:style w:type="character" w:customStyle="1" w:styleId="af">
    <w:name w:val="Текст сноски Знак"/>
    <w:basedOn w:val="a0"/>
    <w:link w:val="ae"/>
    <w:semiHidden/>
    <w:rsid w:val="00D10C98"/>
    <w:rPr>
      <w:rFonts w:ascii="Times New Roman" w:eastAsia="Times New Roman" w:hAnsi="Times New Roman" w:cs="Times New Roman"/>
      <w:sz w:val="20"/>
      <w:szCs w:val="20"/>
      <w:lang w:eastAsia="ru-RU"/>
    </w:rPr>
  </w:style>
  <w:style w:type="character" w:styleId="af0">
    <w:name w:val="footnote reference"/>
    <w:semiHidden/>
    <w:rsid w:val="00D10C98"/>
    <w:rPr>
      <w:rFonts w:cs="Times New Roman"/>
      <w:vertAlign w:val="superscript"/>
    </w:rPr>
  </w:style>
  <w:style w:type="paragraph" w:customStyle="1" w:styleId="ConsPlusNonformat">
    <w:name w:val="ConsPlusNonformat"/>
    <w:uiPriority w:val="99"/>
    <w:rsid w:val="00D10C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caption"/>
    <w:basedOn w:val="a"/>
    <w:next w:val="a"/>
    <w:qFormat/>
    <w:rsid w:val="00D10C98"/>
    <w:pPr>
      <w:autoSpaceDE w:val="0"/>
      <w:autoSpaceDN w:val="0"/>
      <w:adjustRightInd w:val="0"/>
    </w:pPr>
    <w:rPr>
      <w:b/>
      <w:bCs/>
      <w:sz w:val="20"/>
      <w:szCs w:val="20"/>
    </w:rPr>
  </w:style>
  <w:style w:type="paragraph" w:styleId="31">
    <w:name w:val="Body Text 3"/>
    <w:basedOn w:val="a"/>
    <w:link w:val="32"/>
    <w:rsid w:val="00D10C98"/>
    <w:pPr>
      <w:autoSpaceDE w:val="0"/>
      <w:autoSpaceDN w:val="0"/>
      <w:adjustRightInd w:val="0"/>
      <w:spacing w:after="120"/>
    </w:pPr>
    <w:rPr>
      <w:sz w:val="16"/>
      <w:szCs w:val="16"/>
    </w:rPr>
  </w:style>
  <w:style w:type="character" w:customStyle="1" w:styleId="32">
    <w:name w:val="Основной текст 3 Знак"/>
    <w:basedOn w:val="a0"/>
    <w:link w:val="31"/>
    <w:rsid w:val="00D10C98"/>
    <w:rPr>
      <w:rFonts w:ascii="Times New Roman" w:eastAsia="Times New Roman" w:hAnsi="Times New Roman" w:cs="Times New Roman"/>
      <w:sz w:val="16"/>
      <w:szCs w:val="16"/>
      <w:lang w:eastAsia="ru-RU"/>
    </w:rPr>
  </w:style>
  <w:style w:type="paragraph" w:styleId="af2">
    <w:name w:val="Title"/>
    <w:basedOn w:val="a"/>
    <w:link w:val="af3"/>
    <w:qFormat/>
    <w:rsid w:val="00D10C98"/>
    <w:pPr>
      <w:jc w:val="center"/>
    </w:pPr>
    <w:rPr>
      <w:sz w:val="28"/>
      <w:szCs w:val="20"/>
    </w:rPr>
  </w:style>
  <w:style w:type="character" w:customStyle="1" w:styleId="af3">
    <w:name w:val="Название Знак"/>
    <w:basedOn w:val="a0"/>
    <w:link w:val="af2"/>
    <w:rsid w:val="00D10C98"/>
    <w:rPr>
      <w:rFonts w:ascii="Times New Roman" w:eastAsia="Times New Roman" w:hAnsi="Times New Roman" w:cs="Times New Roman"/>
      <w:sz w:val="28"/>
      <w:szCs w:val="20"/>
      <w:lang w:eastAsia="ru-RU"/>
    </w:rPr>
  </w:style>
  <w:style w:type="paragraph" w:styleId="af4">
    <w:name w:val="Body Text"/>
    <w:basedOn w:val="a"/>
    <w:link w:val="af5"/>
    <w:rsid w:val="00D10C98"/>
    <w:pPr>
      <w:autoSpaceDE w:val="0"/>
      <w:autoSpaceDN w:val="0"/>
      <w:adjustRightInd w:val="0"/>
      <w:spacing w:after="120"/>
    </w:pPr>
    <w:rPr>
      <w:sz w:val="20"/>
      <w:szCs w:val="20"/>
    </w:rPr>
  </w:style>
  <w:style w:type="character" w:customStyle="1" w:styleId="af5">
    <w:name w:val="Основной текст Знак"/>
    <w:basedOn w:val="a0"/>
    <w:link w:val="af4"/>
    <w:rsid w:val="00D10C98"/>
    <w:rPr>
      <w:rFonts w:ascii="Times New Roman" w:eastAsia="Times New Roman" w:hAnsi="Times New Roman" w:cs="Times New Roman"/>
      <w:sz w:val="20"/>
      <w:szCs w:val="20"/>
      <w:lang w:eastAsia="ru-RU"/>
    </w:rPr>
  </w:style>
  <w:style w:type="paragraph" w:styleId="21">
    <w:name w:val="Body Text 2"/>
    <w:basedOn w:val="a"/>
    <w:link w:val="22"/>
    <w:rsid w:val="00D10C98"/>
    <w:pPr>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D10C98"/>
    <w:rPr>
      <w:rFonts w:ascii="Times New Roman" w:eastAsia="Times New Roman" w:hAnsi="Times New Roman" w:cs="Times New Roman"/>
      <w:sz w:val="20"/>
      <w:szCs w:val="20"/>
      <w:lang w:eastAsia="ru-RU"/>
    </w:rPr>
  </w:style>
  <w:style w:type="character" w:styleId="af6">
    <w:name w:val="annotation reference"/>
    <w:uiPriority w:val="99"/>
    <w:rsid w:val="00D10C98"/>
    <w:rPr>
      <w:rFonts w:cs="Times New Roman"/>
      <w:sz w:val="16"/>
      <w:szCs w:val="16"/>
    </w:rPr>
  </w:style>
  <w:style w:type="paragraph" w:styleId="af7">
    <w:name w:val="annotation text"/>
    <w:basedOn w:val="a"/>
    <w:link w:val="af8"/>
    <w:uiPriority w:val="99"/>
    <w:rsid w:val="00D10C98"/>
    <w:pPr>
      <w:autoSpaceDE w:val="0"/>
      <w:autoSpaceDN w:val="0"/>
      <w:adjustRightInd w:val="0"/>
    </w:pPr>
    <w:rPr>
      <w:sz w:val="20"/>
      <w:szCs w:val="20"/>
    </w:rPr>
  </w:style>
  <w:style w:type="character" w:customStyle="1" w:styleId="af8">
    <w:name w:val="Текст примечания Знак"/>
    <w:basedOn w:val="a0"/>
    <w:link w:val="af7"/>
    <w:uiPriority w:val="99"/>
    <w:rsid w:val="00D10C98"/>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D10C98"/>
    <w:rPr>
      <w:b/>
      <w:bCs/>
    </w:rPr>
  </w:style>
  <w:style w:type="character" w:customStyle="1" w:styleId="afa">
    <w:name w:val="Тема примечания Знак"/>
    <w:basedOn w:val="af8"/>
    <w:link w:val="af9"/>
    <w:semiHidden/>
    <w:rsid w:val="00D10C98"/>
    <w:rPr>
      <w:b/>
      <w:bCs/>
    </w:rPr>
  </w:style>
  <w:style w:type="paragraph" w:styleId="afb">
    <w:name w:val="Balloon Text"/>
    <w:basedOn w:val="a"/>
    <w:link w:val="afc"/>
    <w:semiHidden/>
    <w:rsid w:val="00D10C98"/>
    <w:pPr>
      <w:autoSpaceDE w:val="0"/>
      <w:autoSpaceDN w:val="0"/>
      <w:adjustRightInd w:val="0"/>
    </w:pPr>
    <w:rPr>
      <w:rFonts w:ascii="Tahoma" w:hAnsi="Tahoma" w:cs="Tahoma"/>
      <w:sz w:val="16"/>
      <w:szCs w:val="16"/>
    </w:rPr>
  </w:style>
  <w:style w:type="character" w:customStyle="1" w:styleId="afc">
    <w:name w:val="Текст выноски Знак"/>
    <w:basedOn w:val="a0"/>
    <w:link w:val="afb"/>
    <w:semiHidden/>
    <w:rsid w:val="00D10C98"/>
    <w:rPr>
      <w:rFonts w:ascii="Tahoma" w:eastAsia="Times New Roman" w:hAnsi="Tahoma" w:cs="Tahoma"/>
      <w:sz w:val="16"/>
      <w:szCs w:val="16"/>
      <w:lang w:eastAsia="ru-RU"/>
    </w:rPr>
  </w:style>
  <w:style w:type="paragraph" w:customStyle="1" w:styleId="ConsNonformat">
    <w:name w:val="ConsNonformat"/>
    <w:rsid w:val="00D10C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D10C98"/>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D10C98"/>
    <w:rPr>
      <w:rFonts w:ascii="Times New Roman" w:eastAsia="Times New Roman" w:hAnsi="Times New Roman" w:cs="Times New Roman"/>
      <w:sz w:val="20"/>
      <w:szCs w:val="20"/>
      <w:lang w:eastAsia="ru-RU"/>
    </w:rPr>
  </w:style>
  <w:style w:type="paragraph" w:customStyle="1" w:styleId="ConsNormal">
    <w:name w:val="ConsNormal"/>
    <w:rsid w:val="00D10C9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D10C98"/>
    <w:pPr>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D10C98"/>
    <w:rPr>
      <w:rFonts w:ascii="Times New Roman" w:eastAsia="Times New Roman" w:hAnsi="Times New Roman" w:cs="Times New Roman"/>
      <w:sz w:val="16"/>
      <w:szCs w:val="16"/>
      <w:lang w:eastAsia="ru-RU"/>
    </w:rPr>
  </w:style>
  <w:style w:type="character" w:styleId="afd">
    <w:name w:val="Hyperlink"/>
    <w:rsid w:val="00D10C98"/>
    <w:rPr>
      <w:color w:val="0000FF"/>
      <w:u w:val="single"/>
    </w:rPr>
  </w:style>
  <w:style w:type="character" w:styleId="afe">
    <w:name w:val="FollowedHyperlink"/>
    <w:rsid w:val="00D10C98"/>
    <w:rPr>
      <w:color w:val="800080"/>
      <w:u w:val="single"/>
    </w:rPr>
  </w:style>
  <w:style w:type="paragraph" w:customStyle="1" w:styleId="xl30">
    <w:name w:val="xl30"/>
    <w:basedOn w:val="a"/>
    <w:rsid w:val="00D10C98"/>
    <w:pPr>
      <w:spacing w:before="100" w:beforeAutospacing="1" w:after="100" w:afterAutospacing="1"/>
      <w:jc w:val="center"/>
      <w:textAlignment w:val="center"/>
    </w:pPr>
    <w:rPr>
      <w:rFonts w:eastAsia="Arial Unicode MS"/>
    </w:rPr>
  </w:style>
  <w:style w:type="paragraph" w:customStyle="1" w:styleId="apdx">
    <w:name w:val="apdx"/>
    <w:basedOn w:val="a"/>
    <w:next w:val="a"/>
    <w:rsid w:val="00D10C98"/>
    <w:pPr>
      <w:autoSpaceDE w:val="0"/>
      <w:autoSpaceDN w:val="0"/>
      <w:adjustRightInd w:val="0"/>
      <w:jc w:val="right"/>
    </w:pPr>
    <w:rPr>
      <w:b/>
      <w:color w:val="000000"/>
      <w:sz w:val="26"/>
      <w:szCs w:val="26"/>
    </w:rPr>
  </w:style>
  <w:style w:type="paragraph" w:customStyle="1" w:styleId="mdltitle">
    <w:name w:val="mdl_title"/>
    <w:basedOn w:val="a"/>
    <w:rsid w:val="00D10C98"/>
    <w:pPr>
      <w:autoSpaceDE w:val="0"/>
      <w:autoSpaceDN w:val="0"/>
      <w:adjustRightInd w:val="0"/>
      <w:jc w:val="center"/>
    </w:pPr>
    <w:rPr>
      <w:b/>
      <w:iCs/>
      <w:color w:val="000000"/>
      <w:sz w:val="26"/>
      <w:szCs w:val="26"/>
    </w:rPr>
  </w:style>
  <w:style w:type="paragraph" w:customStyle="1" w:styleId="punct">
    <w:name w:val="punct"/>
    <w:basedOn w:val="a"/>
    <w:rsid w:val="00D10C98"/>
    <w:pPr>
      <w:numPr>
        <w:numId w:val="5"/>
      </w:numPr>
      <w:autoSpaceDE w:val="0"/>
      <w:autoSpaceDN w:val="0"/>
      <w:adjustRightInd w:val="0"/>
      <w:spacing w:line="360" w:lineRule="auto"/>
      <w:jc w:val="both"/>
    </w:pPr>
    <w:rPr>
      <w:sz w:val="26"/>
      <w:szCs w:val="26"/>
    </w:rPr>
  </w:style>
  <w:style w:type="paragraph" w:customStyle="1" w:styleId="subpunct">
    <w:name w:val="subpunct"/>
    <w:basedOn w:val="a"/>
    <w:rsid w:val="00D10C98"/>
    <w:pPr>
      <w:numPr>
        <w:ilvl w:val="1"/>
        <w:numId w:val="5"/>
      </w:numPr>
      <w:autoSpaceDE w:val="0"/>
      <w:autoSpaceDN w:val="0"/>
      <w:adjustRightInd w:val="0"/>
      <w:spacing w:line="360" w:lineRule="auto"/>
      <w:jc w:val="both"/>
    </w:pPr>
    <w:rPr>
      <w:sz w:val="26"/>
      <w:szCs w:val="26"/>
      <w:lang w:val="en-US"/>
    </w:rPr>
  </w:style>
  <w:style w:type="paragraph" w:customStyle="1" w:styleId="lstm">
    <w:name w:val="lst_m"/>
    <w:basedOn w:val="a"/>
    <w:rsid w:val="00D10C98"/>
    <w:pPr>
      <w:numPr>
        <w:numId w:val="6"/>
      </w:numPr>
      <w:autoSpaceDE w:val="0"/>
      <w:autoSpaceDN w:val="0"/>
      <w:adjustRightInd w:val="0"/>
      <w:spacing w:line="360" w:lineRule="auto"/>
      <w:jc w:val="both"/>
    </w:pPr>
    <w:rPr>
      <w:sz w:val="26"/>
      <w:szCs w:val="20"/>
      <w:lang w:val="en-US"/>
    </w:rPr>
  </w:style>
  <w:style w:type="paragraph" w:customStyle="1" w:styleId="txt">
    <w:name w:val="txt"/>
    <w:basedOn w:val="a"/>
    <w:rsid w:val="00D10C98"/>
    <w:pPr>
      <w:autoSpaceDE w:val="0"/>
      <w:autoSpaceDN w:val="0"/>
      <w:adjustRightInd w:val="0"/>
      <w:spacing w:line="360" w:lineRule="auto"/>
      <w:ind w:firstLine="709"/>
      <w:jc w:val="both"/>
    </w:pPr>
    <w:rPr>
      <w:sz w:val="26"/>
      <w:szCs w:val="26"/>
    </w:rPr>
  </w:style>
  <w:style w:type="paragraph" w:customStyle="1" w:styleId="lst">
    <w:name w:val="lst"/>
    <w:basedOn w:val="a"/>
    <w:rsid w:val="00D10C98"/>
    <w:pPr>
      <w:numPr>
        <w:numId w:val="8"/>
      </w:numPr>
      <w:autoSpaceDE w:val="0"/>
      <w:autoSpaceDN w:val="0"/>
      <w:adjustRightInd w:val="0"/>
      <w:spacing w:line="360" w:lineRule="auto"/>
      <w:jc w:val="both"/>
    </w:pPr>
    <w:rPr>
      <w:sz w:val="26"/>
      <w:szCs w:val="20"/>
    </w:rPr>
  </w:style>
  <w:style w:type="paragraph" w:customStyle="1" w:styleId="subpuncttxt">
    <w:name w:val="subpunct_txt"/>
    <w:basedOn w:val="a"/>
    <w:rsid w:val="00D10C98"/>
    <w:pPr>
      <w:autoSpaceDE w:val="0"/>
      <w:autoSpaceDN w:val="0"/>
      <w:adjustRightInd w:val="0"/>
      <w:spacing w:line="360" w:lineRule="auto"/>
      <w:ind w:firstLine="709"/>
      <w:jc w:val="both"/>
    </w:pPr>
    <w:rPr>
      <w:color w:val="000000"/>
      <w:sz w:val="26"/>
      <w:szCs w:val="26"/>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0C98"/>
    <w:pPr>
      <w:spacing w:after="160" w:line="240" w:lineRule="exact"/>
    </w:pPr>
    <w:rPr>
      <w:rFonts w:ascii="Verdana" w:hAnsi="Verdana"/>
      <w:lang w:val="en-US" w:eastAsia="en-US"/>
    </w:rPr>
  </w:style>
  <w:style w:type="paragraph" w:customStyle="1" w:styleId="aff0">
    <w:name w:val="Знак Знак"/>
    <w:basedOn w:val="a"/>
    <w:rsid w:val="00D10C98"/>
    <w:pPr>
      <w:spacing w:after="160" w:line="240" w:lineRule="exact"/>
    </w:pPr>
    <w:rPr>
      <w:rFonts w:ascii="Verdana" w:hAnsi="Verdana"/>
      <w:lang w:val="en-US" w:eastAsia="en-US"/>
    </w:rPr>
  </w:style>
  <w:style w:type="paragraph" w:styleId="HTML">
    <w:name w:val="HTML Preformatted"/>
    <w:basedOn w:val="a"/>
    <w:link w:val="HTML0"/>
    <w:rsid w:val="00D1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0">
    <w:name w:val="Стандартный HTML Знак"/>
    <w:basedOn w:val="a0"/>
    <w:link w:val="HTML"/>
    <w:rsid w:val="00D10C98"/>
    <w:rPr>
      <w:rFonts w:ascii="Courier New" w:eastAsia="Courier New" w:hAnsi="Courier New" w:cs="Times New Roman"/>
      <w:color w:val="000000"/>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0C98"/>
    <w:pPr>
      <w:spacing w:after="160" w:line="240" w:lineRule="exact"/>
    </w:pPr>
    <w:rPr>
      <w:rFonts w:ascii="Verdana" w:hAnsi="Verdana"/>
      <w:lang w:val="en-US" w:eastAsia="en-US"/>
    </w:rPr>
  </w:style>
  <w:style w:type="paragraph" w:customStyle="1" w:styleId="ConsTitle">
    <w:name w:val="ConsTitle"/>
    <w:rsid w:val="00D10C9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2">
    <w:name w:val="Document Map"/>
    <w:basedOn w:val="a"/>
    <w:link w:val="aff3"/>
    <w:rsid w:val="00D10C98"/>
    <w:pPr>
      <w:autoSpaceDE w:val="0"/>
      <w:autoSpaceDN w:val="0"/>
      <w:adjustRightInd w:val="0"/>
    </w:pPr>
    <w:rPr>
      <w:rFonts w:ascii="Tahoma" w:hAnsi="Tahoma"/>
      <w:sz w:val="16"/>
      <w:szCs w:val="16"/>
    </w:rPr>
  </w:style>
  <w:style w:type="character" w:customStyle="1" w:styleId="aff3">
    <w:name w:val="Схема документа Знак"/>
    <w:basedOn w:val="a0"/>
    <w:link w:val="aff2"/>
    <w:rsid w:val="00D10C98"/>
    <w:rPr>
      <w:rFonts w:ascii="Tahoma" w:eastAsia="Times New Roman" w:hAnsi="Tahoma" w:cs="Times New Roman"/>
      <w:sz w:val="16"/>
      <w:szCs w:val="16"/>
    </w:rPr>
  </w:style>
  <w:style w:type="paragraph" w:customStyle="1" w:styleId="aff4">
    <w:name w:val="Базовый"/>
    <w:rsid w:val="00D10C98"/>
    <w:pPr>
      <w:tabs>
        <w:tab w:val="left" w:pos="708"/>
      </w:tabs>
      <w:suppressAutoHyphens/>
      <w:spacing w:after="160" w:line="252" w:lineRule="auto"/>
    </w:pPr>
    <w:rPr>
      <w:rFonts w:ascii="Calibri" w:eastAsia="SimSun" w:hAnsi="Calibri" w:cs="Times New Roman"/>
      <w:color w:val="00000A"/>
    </w:rPr>
  </w:style>
  <w:style w:type="paragraph" w:customStyle="1" w:styleId="210">
    <w:name w:val="Обычный 2 без отступа интервал 1"/>
    <w:basedOn w:val="a"/>
    <w:rsid w:val="00D10C98"/>
    <w:pPr>
      <w:suppressAutoHyphens/>
      <w:spacing w:after="200" w:line="276" w:lineRule="auto"/>
    </w:pPr>
    <w:rPr>
      <w:rFonts w:ascii="Calibri" w:eastAsia="Calibri" w:hAnsi="Calibri" w:cs="Calibri"/>
      <w:szCs w:val="22"/>
      <w:lang w:eastAsia="ar-SA"/>
    </w:rPr>
  </w:style>
  <w:style w:type="character" w:customStyle="1" w:styleId="filial-phone">
    <w:name w:val="filial-phone"/>
    <w:basedOn w:val="a0"/>
    <w:rsid w:val="00D10C98"/>
  </w:style>
</w:styles>
</file>

<file path=word/webSettings.xml><?xml version="1.0" encoding="utf-8"?>
<w:webSettings xmlns:r="http://schemas.openxmlformats.org/officeDocument/2006/relationships" xmlns:w="http://schemas.openxmlformats.org/wordprocessingml/2006/main">
  <w:divs>
    <w:div w:id="1139375262">
      <w:bodyDiv w:val="1"/>
      <w:marLeft w:val="0"/>
      <w:marRight w:val="0"/>
      <w:marTop w:val="0"/>
      <w:marBottom w:val="0"/>
      <w:divBdr>
        <w:top w:val="none" w:sz="0" w:space="0" w:color="auto"/>
        <w:left w:val="none" w:sz="0" w:space="0" w:color="auto"/>
        <w:bottom w:val="none" w:sz="0" w:space="0" w:color="auto"/>
        <w:right w:val="none" w:sz="0" w:space="0" w:color="auto"/>
      </w:divBdr>
    </w:div>
    <w:div w:id="21430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sakha.ru" TargetMode="External"/><Relationship Id="rId13" Type="http://schemas.openxmlformats.org/officeDocument/2006/relationships/hyperlink" Target="consultantplus://offline/ref=4FB470E0711CD047360E34862277AA7533C106E458E828F85D3042BA3BpCZ1C" TargetMode="External"/><Relationship Id="rId18" Type="http://schemas.openxmlformats.org/officeDocument/2006/relationships/hyperlink" Target="consultantplus://offline/ref=4FB470E0711CD047360E34862277AA7533C005ED5EED28F85D3042BA3BpCZ1C" TargetMode="External"/><Relationship Id="rId26" Type="http://schemas.openxmlformats.org/officeDocument/2006/relationships/hyperlink" Target="consultantplus://offline/ref=9F21BE8CC1216408351D037AE244E5224D16D83AC5C2B60302510FA6F6t928B" TargetMode="External"/><Relationship Id="rId3" Type="http://schemas.openxmlformats.org/officeDocument/2006/relationships/settings" Target="settings.xml"/><Relationship Id="rId21" Type="http://schemas.openxmlformats.org/officeDocument/2006/relationships/hyperlink" Target="consultantplus://offline/ref=4FB470E0711CD047360E34862277AA7533C101E55FEB28F85D3042BA3BC199EDF1C5406452E3CD54p5ZBC" TargetMode="External"/><Relationship Id="rId34" Type="http://schemas.openxmlformats.org/officeDocument/2006/relationships/theme" Target="theme/theme1.xml"/><Relationship Id="rId7" Type="http://schemas.openxmlformats.org/officeDocument/2006/relationships/hyperlink" Target="mailto:gorodaldan@mail.ru" TargetMode="External"/><Relationship Id="rId12" Type="http://schemas.openxmlformats.org/officeDocument/2006/relationships/hyperlink" Target="http://www.mfcsakha.ru" TargetMode="External"/><Relationship Id="rId17" Type="http://schemas.openxmlformats.org/officeDocument/2006/relationships/hyperlink" Target="consultantplus://offline/ref=4FB470E0711CD047360E34862277AA7533C006E75EEE28F85D3042BA3BpCZ1C" TargetMode="External"/><Relationship Id="rId25" Type="http://schemas.openxmlformats.org/officeDocument/2006/relationships/hyperlink" Target="consultantplus://offline/ref=9F21BE8CC1216408351D037AE244E5224D14D63FC3C3B60302510FA6F698592D0D6F93FDt626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FB470E0711CD047360E34862277AA7533C102E05FEA28F85D3042BA3BC199EDF1C5406150pEZ1C" TargetMode="External"/><Relationship Id="rId20" Type="http://schemas.openxmlformats.org/officeDocument/2006/relationships/hyperlink" Target="consultantplus://offline/ref=4FB470E0711CD047360E34862277AA7533C102E758E828F85D3042BA3BpCZ1C" TargetMode="External"/><Relationship Id="rId29" Type="http://schemas.openxmlformats.org/officeDocument/2006/relationships/hyperlink" Target="consultantplus://offline/ref=CE2D79BD3DFE752F03A0AA62FEC0941D963A6B6D44EFBA0AE46839808B6A8EBE5ACDA0D6CF505212Y6YC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4_upr@rosreestr.ru" TargetMode="External"/><Relationship Id="rId24" Type="http://schemas.openxmlformats.org/officeDocument/2006/relationships/hyperlink" Target="consultantplus://offline/ref=3032F027418DC84132338FA684369A8004BE7279126CB236A50E364E9030E010C2A9FFA0B7E92CF1B8BA06eFh0B"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4FB470E0711CD047360E34862277AA7533C101EC58EE28F85D3042BA3BpCZ1C" TargetMode="External"/><Relationship Id="rId23" Type="http://schemas.openxmlformats.org/officeDocument/2006/relationships/hyperlink" Target="consultantplus://offline/ref=4FB470E0711CD047360E2A8B341BF67C3BC35BE858E820AE076F19E76CC893BApBZ6C" TargetMode="External"/><Relationship Id="rId28" Type="http://schemas.openxmlformats.org/officeDocument/2006/relationships/hyperlink" Target="consultantplus://offline/ref=9F21BE8CC1216408351D037AE244E5224D14D436C6C0B60302510FA6F6t928B" TargetMode="External"/><Relationship Id="rId10" Type="http://schemas.openxmlformats.org/officeDocument/2006/relationships/hyperlink" Target="http://www.rosreestr.ru/" TargetMode="External"/><Relationship Id="rId19" Type="http://schemas.openxmlformats.org/officeDocument/2006/relationships/hyperlink" Target="consultantplus://offline/ref=4FB470E0711CD047360E34862277AA7533C00DE658E728F85D3042BA3BpCZ1C"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o14.rosreestr.ru" TargetMode="External"/><Relationship Id="rId14" Type="http://schemas.openxmlformats.org/officeDocument/2006/relationships/hyperlink" Target="consultantplus://offline/ref=4FB470E0711CD047360E34862277AA7533C007E55EE828F85D3042BA3BpCZ1C" TargetMode="External"/><Relationship Id="rId22" Type="http://schemas.openxmlformats.org/officeDocument/2006/relationships/hyperlink" Target="consultantplus://offline/ref=3032F027418DC841323391AB925AC6890CBD2C7C146BB863F9516D13C7e3h9B" TargetMode="External"/><Relationship Id="rId27" Type="http://schemas.openxmlformats.org/officeDocument/2006/relationships/hyperlink" Target="consultantplus://offline/ref=9F21BE8CC1216408351D037AE244E5224D14D03EC4CFB60302510FA6F6t928B"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36</Pages>
  <Words>15768</Words>
  <Characters>89884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dc:creator>
  <cp:lastModifiedBy>Admin</cp:lastModifiedBy>
  <cp:revision>565</cp:revision>
  <cp:lastPrinted>2016-09-04T23:20:00Z</cp:lastPrinted>
  <dcterms:created xsi:type="dcterms:W3CDTF">2016-08-19T00:04:00Z</dcterms:created>
  <dcterms:modified xsi:type="dcterms:W3CDTF">2016-10-31T04:35:00Z</dcterms:modified>
</cp:coreProperties>
</file>