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02" w:rsidRDefault="001E7402" w:rsidP="001E7402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ГЛАВА МУНИЦИПАЛЬНОГО ОБРАЗОВАНИЯ «ГОРОД АЛДАН»</w:t>
      </w:r>
    </w:p>
    <w:p w:rsidR="001E7402" w:rsidRDefault="001E7402" w:rsidP="001E7402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АЛДАНСКОГО РАЙОНА РЕСПУБЛИКИ САХА (ЯКУТИЯ)</w:t>
      </w:r>
    </w:p>
    <w:p w:rsidR="001E7402" w:rsidRDefault="001E7402" w:rsidP="001E7402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1E7402" w:rsidRDefault="001E7402" w:rsidP="001E7402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1E7402" w:rsidRDefault="001E7402" w:rsidP="001E7402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1E7402" w:rsidRDefault="001E7402" w:rsidP="001E7402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1E7402" w:rsidRDefault="001E7402" w:rsidP="001E7402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</w:p>
    <w:p w:rsidR="001E7402" w:rsidRPr="008D22C6" w:rsidRDefault="001E7402" w:rsidP="001E7402">
      <w:pPr>
        <w:pStyle w:val="a4"/>
        <w:spacing w:before="0" w:beforeAutospacing="0" w:after="0" w:afterAutospacing="0"/>
        <w:rPr>
          <w:sz w:val="24"/>
          <w:szCs w:val="24"/>
        </w:rPr>
      </w:pPr>
      <w:r w:rsidRPr="008D22C6">
        <w:rPr>
          <w:sz w:val="24"/>
          <w:szCs w:val="24"/>
        </w:rPr>
        <w:t>«</w:t>
      </w:r>
      <w:r>
        <w:rPr>
          <w:sz w:val="24"/>
          <w:szCs w:val="24"/>
        </w:rPr>
        <w:t>25</w:t>
      </w:r>
      <w:r w:rsidRPr="008D22C6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</w:t>
      </w:r>
      <w:r w:rsidRPr="008D22C6">
        <w:rPr>
          <w:sz w:val="24"/>
          <w:szCs w:val="24"/>
        </w:rPr>
        <w:t xml:space="preserve">  201</w:t>
      </w:r>
      <w:r>
        <w:rPr>
          <w:sz w:val="24"/>
          <w:szCs w:val="24"/>
        </w:rPr>
        <w:t xml:space="preserve">5 </w:t>
      </w:r>
      <w:r w:rsidRPr="008D22C6">
        <w:rPr>
          <w:sz w:val="24"/>
          <w:szCs w:val="24"/>
        </w:rPr>
        <w:t xml:space="preserve">года                                                                                                  № </w:t>
      </w:r>
      <w:r>
        <w:rPr>
          <w:sz w:val="24"/>
          <w:szCs w:val="24"/>
        </w:rPr>
        <w:t>9</w:t>
      </w:r>
    </w:p>
    <w:p w:rsidR="001E7402" w:rsidRDefault="001E7402" w:rsidP="001E7402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1E7402" w:rsidRDefault="001E7402" w:rsidP="001E7402">
      <w:pPr>
        <w:pStyle w:val="a4"/>
        <w:spacing w:before="0" w:beforeAutospacing="0" w:after="0" w:afterAutospacing="0"/>
        <w:ind w:firstLine="44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внесении изменений в  муниципальную программу</w:t>
      </w:r>
    </w:p>
    <w:p w:rsidR="001E7402" w:rsidRDefault="001E7402" w:rsidP="001E7402">
      <w:pPr>
        <w:pStyle w:val="a4"/>
        <w:spacing w:before="0" w:beforeAutospacing="0" w:after="0" w:afterAutospacing="0"/>
        <w:ind w:firstLine="44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«Развитие физической культуры и спорта на территории муниципального образования «Город Алдан»  на 2012 – 2016 годы»</w:t>
      </w:r>
    </w:p>
    <w:p w:rsidR="001E7402" w:rsidRDefault="001E7402" w:rsidP="001E7402">
      <w:pPr>
        <w:pStyle w:val="a4"/>
        <w:spacing w:before="0" w:beforeAutospacing="0" w:after="0" w:afterAutospacing="0" w:line="360" w:lineRule="auto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Pr="007D3AAA">
        <w:rPr>
          <w:bCs/>
          <w:sz w:val="27"/>
          <w:szCs w:val="27"/>
        </w:rPr>
        <w:t xml:space="preserve">        </w:t>
      </w:r>
    </w:p>
    <w:p w:rsidR="001E7402" w:rsidRDefault="001E7402" w:rsidP="001E7402">
      <w:pPr>
        <w:pStyle w:val="a4"/>
        <w:spacing w:before="0" w:beforeAutospacing="0" w:after="0" w:afterAutospacing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В соответствие с частью 2 статьи 179 Бюджетного Кодекса Российской Федерации </w:t>
      </w:r>
    </w:p>
    <w:p w:rsidR="001E7402" w:rsidRPr="008D22C6" w:rsidRDefault="001E7402" w:rsidP="001E7402">
      <w:pPr>
        <w:pStyle w:val="a4"/>
        <w:spacing w:before="0" w:beforeAutospacing="0" w:after="0" w:afterAutospacing="0" w:line="360" w:lineRule="auto"/>
        <w:rPr>
          <w:sz w:val="24"/>
          <w:szCs w:val="24"/>
        </w:rPr>
      </w:pPr>
      <w:r w:rsidRPr="008D22C6">
        <w:rPr>
          <w:b/>
          <w:bCs/>
          <w:sz w:val="24"/>
          <w:szCs w:val="24"/>
        </w:rPr>
        <w:t>ПОСТАНОВЛЯЮ:</w:t>
      </w:r>
      <w:r w:rsidRPr="008D22C6">
        <w:rPr>
          <w:sz w:val="24"/>
          <w:szCs w:val="24"/>
        </w:rPr>
        <w:t> </w:t>
      </w:r>
    </w:p>
    <w:p w:rsidR="001E7402" w:rsidRDefault="001E7402" w:rsidP="001E7402">
      <w:pPr>
        <w:pStyle w:val="a4"/>
        <w:tabs>
          <w:tab w:val="left" w:pos="900"/>
        </w:tabs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8D22C6">
        <w:rPr>
          <w:sz w:val="24"/>
          <w:szCs w:val="24"/>
        </w:rPr>
        <w:t>1.</w:t>
      </w:r>
      <w:r>
        <w:rPr>
          <w:sz w:val="24"/>
          <w:szCs w:val="24"/>
        </w:rPr>
        <w:t>Внести в муниципальную программу «Развитие физической культуры и спорта на территории муниципального образования «Город Алдан» на 2012-2016 годы» следующие изменения:</w:t>
      </w:r>
    </w:p>
    <w:p w:rsidR="001E7402" w:rsidRDefault="001E7402" w:rsidP="001E7402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1.1.В п.8 Паспорта муниципальной программы «Развитие физической культуры и спорта на территории муниципального образования «Город Алдан» на 2012-2016 годы» цифры 3 500,0 заменить цифрами 3 188,3, цифры 500,0 заменить цифрами 689,3, цифры 600 заменить цифрами 664,6, цифры 700,0 заменить цифрами 534,4, цифры 800,0 заменить цифрами 400,0, цифры. </w:t>
      </w:r>
    </w:p>
    <w:p w:rsidR="001E7402" w:rsidRDefault="001E7402" w:rsidP="001E7402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1.2.В Разделе 3 муниципальной программы «Развитие физической культуры и спорта на территории муниципального образования «Город Алдан» на 2012-2016 годы» цифры 3 500,0 заменить цифрами 3 188,3, цифры 500,0 заменить цифрами 689,3, цифры 600 заменить цифрами 664,6, цифры 700,0 заменить цифрами 534,4, цифры 800,0 заменить цифрами 400,0, цифры. </w:t>
      </w:r>
    </w:p>
    <w:p w:rsidR="001E7402" w:rsidRDefault="001E7402" w:rsidP="001E7402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3.Раздел 7 муниципальной программы  «Развитие физической культуры и спорта на территории муниципального образования «Город Алдан» на 2012-2016 годы» изложить в новой редакции, согласно Приложению 1 к настоящему постановлению.     </w:t>
      </w:r>
    </w:p>
    <w:p w:rsidR="001E7402" w:rsidRPr="008D22C6" w:rsidRDefault="001E7402" w:rsidP="001E7402">
      <w:pPr>
        <w:pStyle w:val="a4"/>
        <w:tabs>
          <w:tab w:val="left" w:pos="0"/>
          <w:tab w:val="left" w:pos="360"/>
        </w:tabs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8D22C6">
        <w:rPr>
          <w:bCs/>
          <w:sz w:val="24"/>
          <w:szCs w:val="24"/>
        </w:rPr>
        <w:t>2. Обнародовать настоящее постановление в установленном порядке.</w:t>
      </w:r>
    </w:p>
    <w:p w:rsidR="001E7402" w:rsidRDefault="001E7402" w:rsidP="001E7402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8D22C6">
        <w:rPr>
          <w:sz w:val="24"/>
          <w:szCs w:val="24"/>
        </w:rPr>
        <w:t>3.</w:t>
      </w:r>
      <w:proofErr w:type="gramStart"/>
      <w:r w:rsidRPr="008D22C6">
        <w:rPr>
          <w:sz w:val="24"/>
          <w:szCs w:val="24"/>
        </w:rPr>
        <w:t>Контроль за</w:t>
      </w:r>
      <w:proofErr w:type="gramEnd"/>
      <w:r w:rsidRPr="008D22C6">
        <w:rPr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«Город Алдан»</w:t>
      </w:r>
      <w:r>
        <w:rPr>
          <w:sz w:val="24"/>
          <w:szCs w:val="24"/>
        </w:rPr>
        <w:t xml:space="preserve"> по экономике и финансам Михайлову Е.В.</w:t>
      </w:r>
    </w:p>
    <w:p w:rsidR="001E7402" w:rsidRPr="008D22C6" w:rsidRDefault="001E7402" w:rsidP="001E7402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</w:p>
    <w:p w:rsidR="001E7402" w:rsidRPr="008D22C6" w:rsidRDefault="001E7402" w:rsidP="001E7402">
      <w:pPr>
        <w:pStyle w:val="a4"/>
        <w:rPr>
          <w:sz w:val="24"/>
          <w:szCs w:val="24"/>
        </w:rPr>
      </w:pPr>
      <w:r w:rsidRPr="008D22C6">
        <w:rPr>
          <w:sz w:val="24"/>
          <w:szCs w:val="24"/>
        </w:rPr>
        <w:t>Глава города:                                                                                                          А.Л.Бугай</w:t>
      </w:r>
    </w:p>
    <w:p w:rsidR="001E7402" w:rsidRDefault="001E7402" w:rsidP="001E7402">
      <w:pPr>
        <w:jc w:val="center"/>
        <w:rPr>
          <w:b/>
        </w:rPr>
        <w:sectPr w:rsidR="001E74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7402" w:rsidRPr="0038635A" w:rsidRDefault="001E7402" w:rsidP="001E7402">
      <w:pPr>
        <w:spacing w:after="0" w:line="240" w:lineRule="auto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38635A">
        <w:t>Приложение № 1</w:t>
      </w:r>
    </w:p>
    <w:p w:rsidR="001E7402" w:rsidRPr="0038635A" w:rsidRDefault="001E7402" w:rsidP="001E7402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Pr="0038635A">
        <w:t xml:space="preserve"> к постановлению Главы города</w:t>
      </w:r>
    </w:p>
    <w:p w:rsidR="001E7402" w:rsidRDefault="001E7402" w:rsidP="001E7402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Pr="0038635A">
        <w:t>от 2</w:t>
      </w:r>
      <w:r>
        <w:t>5</w:t>
      </w:r>
      <w:r w:rsidRPr="0038635A">
        <w:t>.0</w:t>
      </w:r>
      <w:r>
        <w:t>3</w:t>
      </w:r>
      <w:r w:rsidRPr="0038635A">
        <w:t>.201</w:t>
      </w:r>
      <w:r>
        <w:t>5</w:t>
      </w:r>
      <w:r w:rsidRPr="0038635A">
        <w:t xml:space="preserve"> г. № </w:t>
      </w:r>
      <w:r>
        <w:t>9</w:t>
      </w:r>
      <w:r w:rsidRPr="0038635A">
        <w:t xml:space="preserve"> </w:t>
      </w:r>
      <w:r>
        <w:t xml:space="preserve">  </w:t>
      </w:r>
    </w:p>
    <w:p w:rsidR="001E7402" w:rsidRDefault="001E7402" w:rsidP="001E7402">
      <w:pPr>
        <w:spacing w:after="0" w:line="240" w:lineRule="auto"/>
        <w:jc w:val="center"/>
        <w:rPr>
          <w:b/>
        </w:rPr>
      </w:pPr>
    </w:p>
    <w:p w:rsidR="001E7402" w:rsidRPr="003D72B4" w:rsidRDefault="001E7402" w:rsidP="001E7402">
      <w:pPr>
        <w:spacing w:after="0" w:line="240" w:lineRule="auto"/>
        <w:jc w:val="center"/>
        <w:rPr>
          <w:b/>
        </w:rPr>
      </w:pPr>
      <w:r w:rsidRPr="003D72B4">
        <w:rPr>
          <w:b/>
        </w:rPr>
        <w:t>Перечень мероприятий муниципальной программы «Развитие физической культуры и спорта на территории муниципального образования «Город Алдан» на 2012 – 2016 годы»</w:t>
      </w:r>
    </w:p>
    <w:p w:rsidR="001E7402" w:rsidRDefault="001E7402" w:rsidP="001E7402">
      <w:pPr>
        <w:jc w:val="center"/>
      </w:pPr>
    </w:p>
    <w:tbl>
      <w:tblPr>
        <w:tblStyle w:val="a3"/>
        <w:tblW w:w="13827" w:type="dxa"/>
        <w:tblLayout w:type="fixed"/>
        <w:tblLook w:val="01E0"/>
      </w:tblPr>
      <w:tblGrid>
        <w:gridCol w:w="822"/>
        <w:gridCol w:w="3246"/>
        <w:gridCol w:w="1926"/>
        <w:gridCol w:w="1533"/>
        <w:gridCol w:w="1260"/>
        <w:gridCol w:w="1260"/>
        <w:gridCol w:w="1260"/>
        <w:gridCol w:w="1260"/>
        <w:gridCol w:w="1260"/>
      </w:tblGrid>
      <w:tr w:rsidR="001E7402" w:rsidTr="003B4DF8">
        <w:tc>
          <w:tcPr>
            <w:tcW w:w="822" w:type="dxa"/>
            <w:vMerge w:val="restart"/>
          </w:tcPr>
          <w:p w:rsidR="001E7402" w:rsidRDefault="001E7402" w:rsidP="003B4DF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6" w:type="dxa"/>
            <w:vMerge w:val="restart"/>
          </w:tcPr>
          <w:p w:rsidR="001E7402" w:rsidRDefault="001E7402" w:rsidP="003B4D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26" w:type="dxa"/>
            <w:vMerge w:val="restart"/>
          </w:tcPr>
          <w:p w:rsidR="001E7402" w:rsidRDefault="001E7402" w:rsidP="003B4DF8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7833" w:type="dxa"/>
            <w:gridSpan w:val="6"/>
          </w:tcPr>
          <w:p w:rsidR="001E7402" w:rsidRDefault="001E7402" w:rsidP="003B4DF8">
            <w:pPr>
              <w:jc w:val="center"/>
            </w:pPr>
            <w:r>
              <w:t>Финансирование затрат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1E7402" w:rsidTr="003B4DF8">
        <w:tc>
          <w:tcPr>
            <w:tcW w:w="822" w:type="dxa"/>
            <w:vMerge/>
          </w:tcPr>
          <w:p w:rsidR="001E7402" w:rsidRDefault="001E7402" w:rsidP="003B4DF8">
            <w:pPr>
              <w:jc w:val="center"/>
            </w:pPr>
          </w:p>
        </w:tc>
        <w:tc>
          <w:tcPr>
            <w:tcW w:w="3246" w:type="dxa"/>
            <w:vMerge/>
          </w:tcPr>
          <w:p w:rsidR="001E7402" w:rsidRDefault="001E7402" w:rsidP="003B4DF8">
            <w:pPr>
              <w:jc w:val="center"/>
            </w:pPr>
          </w:p>
        </w:tc>
        <w:tc>
          <w:tcPr>
            <w:tcW w:w="1926" w:type="dxa"/>
            <w:vMerge/>
          </w:tcPr>
          <w:p w:rsidR="001E7402" w:rsidRDefault="001E7402" w:rsidP="003B4DF8">
            <w:pPr>
              <w:jc w:val="center"/>
            </w:pPr>
          </w:p>
        </w:tc>
        <w:tc>
          <w:tcPr>
            <w:tcW w:w="1533" w:type="dxa"/>
          </w:tcPr>
          <w:p w:rsidR="001E7402" w:rsidRDefault="001E7402" w:rsidP="003B4DF8">
            <w:pPr>
              <w:jc w:val="center"/>
            </w:pPr>
            <w:r>
              <w:t>Всего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2012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2013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2014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2015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2016</w:t>
            </w:r>
          </w:p>
        </w:tc>
      </w:tr>
      <w:tr w:rsidR="001E7402" w:rsidTr="003B4DF8">
        <w:tc>
          <w:tcPr>
            <w:tcW w:w="822" w:type="dxa"/>
          </w:tcPr>
          <w:p w:rsidR="001E7402" w:rsidRDefault="001E7402" w:rsidP="003B4DF8">
            <w:pPr>
              <w:jc w:val="center"/>
            </w:pPr>
            <w:r>
              <w:t>1</w:t>
            </w:r>
          </w:p>
        </w:tc>
        <w:tc>
          <w:tcPr>
            <w:tcW w:w="3246" w:type="dxa"/>
          </w:tcPr>
          <w:p w:rsidR="001E7402" w:rsidRDefault="001E7402" w:rsidP="003B4DF8">
            <w:r>
              <w:t>Финансирование спортивных мероприятий среди детей и молодежи</w:t>
            </w:r>
          </w:p>
        </w:tc>
        <w:tc>
          <w:tcPr>
            <w:tcW w:w="1926" w:type="dxa"/>
          </w:tcPr>
          <w:p w:rsidR="001E7402" w:rsidRDefault="001E7402" w:rsidP="003B4DF8">
            <w:r>
              <w:t>Бюджет МО «Город Алдан»</w:t>
            </w:r>
            <w:r>
              <w:br/>
              <w:t xml:space="preserve"> </w:t>
            </w:r>
          </w:p>
        </w:tc>
        <w:tc>
          <w:tcPr>
            <w:tcW w:w="1533" w:type="dxa"/>
          </w:tcPr>
          <w:p w:rsidR="001E7402" w:rsidRDefault="001E7402" w:rsidP="003B4DF8">
            <w:pPr>
              <w:jc w:val="center"/>
            </w:pPr>
            <w:r>
              <w:t>2 284,0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527,9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610,7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445,4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200,0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500,0</w:t>
            </w:r>
          </w:p>
        </w:tc>
      </w:tr>
      <w:tr w:rsidR="001E7402" w:rsidTr="003B4DF8">
        <w:tc>
          <w:tcPr>
            <w:tcW w:w="822" w:type="dxa"/>
          </w:tcPr>
          <w:p w:rsidR="001E7402" w:rsidRDefault="001E7402" w:rsidP="003B4DF8">
            <w:pPr>
              <w:jc w:val="center"/>
            </w:pPr>
            <w:r>
              <w:t>2</w:t>
            </w:r>
          </w:p>
        </w:tc>
        <w:tc>
          <w:tcPr>
            <w:tcW w:w="3246" w:type="dxa"/>
          </w:tcPr>
          <w:p w:rsidR="001E7402" w:rsidRDefault="001E7402" w:rsidP="003B4DF8">
            <w:r>
              <w:t>Финансирование спортивных мероприятий среди трудовых коллективов</w:t>
            </w:r>
          </w:p>
        </w:tc>
        <w:tc>
          <w:tcPr>
            <w:tcW w:w="1926" w:type="dxa"/>
          </w:tcPr>
          <w:p w:rsidR="001E7402" w:rsidRDefault="001E7402" w:rsidP="003B4DF8">
            <w:r>
              <w:t>Бюджет МО «Город Алдан»</w:t>
            </w:r>
          </w:p>
        </w:tc>
        <w:tc>
          <w:tcPr>
            <w:tcW w:w="1533" w:type="dxa"/>
          </w:tcPr>
          <w:p w:rsidR="001E7402" w:rsidRDefault="001E7402" w:rsidP="003B4DF8">
            <w:pPr>
              <w:jc w:val="center"/>
            </w:pPr>
            <w:r>
              <w:t>744,3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135,4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53,9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55,0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150,0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350,0</w:t>
            </w:r>
          </w:p>
        </w:tc>
      </w:tr>
      <w:tr w:rsidR="001E7402" w:rsidTr="003B4DF8">
        <w:tc>
          <w:tcPr>
            <w:tcW w:w="822" w:type="dxa"/>
          </w:tcPr>
          <w:p w:rsidR="001E7402" w:rsidRDefault="001E7402" w:rsidP="003B4DF8">
            <w:pPr>
              <w:jc w:val="center"/>
            </w:pPr>
            <w:r>
              <w:t>3</w:t>
            </w:r>
          </w:p>
        </w:tc>
        <w:tc>
          <w:tcPr>
            <w:tcW w:w="3246" w:type="dxa"/>
          </w:tcPr>
          <w:p w:rsidR="001E7402" w:rsidRDefault="001E7402" w:rsidP="003B4DF8">
            <w:r>
              <w:t xml:space="preserve">Финансирование спортивных мероприятий общественным организациям </w:t>
            </w:r>
          </w:p>
        </w:tc>
        <w:tc>
          <w:tcPr>
            <w:tcW w:w="1926" w:type="dxa"/>
          </w:tcPr>
          <w:p w:rsidR="001E7402" w:rsidRDefault="001E7402" w:rsidP="003B4DF8">
            <w:r>
              <w:t>Бюджет МО «Город Алдан»</w:t>
            </w:r>
          </w:p>
        </w:tc>
        <w:tc>
          <w:tcPr>
            <w:tcW w:w="1533" w:type="dxa"/>
          </w:tcPr>
          <w:p w:rsidR="001E7402" w:rsidRDefault="001E7402" w:rsidP="003B4DF8">
            <w:pPr>
              <w:jc w:val="center"/>
            </w:pPr>
            <w:r>
              <w:t>160,0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26,0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34,0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50,0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50,0</w:t>
            </w:r>
          </w:p>
        </w:tc>
      </w:tr>
      <w:tr w:rsidR="001E7402" w:rsidTr="003B4DF8">
        <w:tc>
          <w:tcPr>
            <w:tcW w:w="822" w:type="dxa"/>
          </w:tcPr>
          <w:p w:rsidR="001E7402" w:rsidRPr="00FC41E0" w:rsidRDefault="001E7402" w:rsidP="003B4DF8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1E7402" w:rsidRPr="00FC41E0" w:rsidRDefault="001E7402" w:rsidP="003B4DF8">
            <w:pPr>
              <w:rPr>
                <w:b/>
              </w:rPr>
            </w:pPr>
            <w:r w:rsidRPr="00FC41E0">
              <w:rPr>
                <w:b/>
              </w:rPr>
              <w:t>Всего</w:t>
            </w:r>
          </w:p>
        </w:tc>
        <w:tc>
          <w:tcPr>
            <w:tcW w:w="1926" w:type="dxa"/>
          </w:tcPr>
          <w:p w:rsidR="001E7402" w:rsidRPr="00F413C3" w:rsidRDefault="001E7402" w:rsidP="003B4DF8">
            <w:pPr>
              <w:rPr>
                <w:b/>
              </w:rPr>
            </w:pPr>
            <w:r w:rsidRPr="00F413C3">
              <w:rPr>
                <w:b/>
              </w:rPr>
              <w:t>Бюджет МО «Город Алдан»</w:t>
            </w:r>
          </w:p>
        </w:tc>
        <w:tc>
          <w:tcPr>
            <w:tcW w:w="1533" w:type="dxa"/>
          </w:tcPr>
          <w:p w:rsidR="001E7402" w:rsidRPr="00FC41E0" w:rsidRDefault="001E7402" w:rsidP="003B4DF8">
            <w:pPr>
              <w:jc w:val="center"/>
              <w:rPr>
                <w:b/>
              </w:rPr>
            </w:pPr>
            <w:r>
              <w:rPr>
                <w:b/>
              </w:rPr>
              <w:t>3 188,3</w:t>
            </w:r>
          </w:p>
        </w:tc>
        <w:tc>
          <w:tcPr>
            <w:tcW w:w="1260" w:type="dxa"/>
          </w:tcPr>
          <w:p w:rsidR="001E7402" w:rsidRPr="00FC41E0" w:rsidRDefault="001E7402" w:rsidP="003B4DF8">
            <w:pPr>
              <w:jc w:val="center"/>
              <w:rPr>
                <w:b/>
              </w:rPr>
            </w:pPr>
            <w:r>
              <w:rPr>
                <w:b/>
              </w:rPr>
              <w:t>689,3</w:t>
            </w:r>
          </w:p>
        </w:tc>
        <w:tc>
          <w:tcPr>
            <w:tcW w:w="1260" w:type="dxa"/>
          </w:tcPr>
          <w:p w:rsidR="001E7402" w:rsidRPr="00FC41E0" w:rsidRDefault="001E7402" w:rsidP="003B4DF8">
            <w:pPr>
              <w:jc w:val="center"/>
              <w:rPr>
                <w:b/>
              </w:rPr>
            </w:pPr>
            <w:r>
              <w:rPr>
                <w:b/>
              </w:rPr>
              <w:t>664,6</w:t>
            </w:r>
          </w:p>
        </w:tc>
        <w:tc>
          <w:tcPr>
            <w:tcW w:w="1260" w:type="dxa"/>
          </w:tcPr>
          <w:p w:rsidR="001E7402" w:rsidRPr="00FC41E0" w:rsidRDefault="001E7402" w:rsidP="003B4DF8">
            <w:pPr>
              <w:jc w:val="center"/>
              <w:rPr>
                <w:b/>
              </w:rPr>
            </w:pPr>
            <w:r>
              <w:rPr>
                <w:b/>
              </w:rPr>
              <w:t>534,4</w:t>
            </w:r>
          </w:p>
        </w:tc>
        <w:tc>
          <w:tcPr>
            <w:tcW w:w="1260" w:type="dxa"/>
          </w:tcPr>
          <w:p w:rsidR="001E7402" w:rsidRPr="00FC41E0" w:rsidRDefault="001E7402" w:rsidP="003B4DF8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1260" w:type="dxa"/>
          </w:tcPr>
          <w:p w:rsidR="001E7402" w:rsidRPr="00FC41E0" w:rsidRDefault="001E7402" w:rsidP="003B4DF8">
            <w:pPr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</w:tr>
    </w:tbl>
    <w:p w:rsidR="001E7402" w:rsidRDefault="001E7402" w:rsidP="001E7402">
      <w:pPr>
        <w:rPr>
          <w:b/>
        </w:rPr>
        <w:sectPr w:rsidR="001E7402" w:rsidSect="003535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7402" w:rsidRDefault="001E7402" w:rsidP="001E7402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1E7402" w:rsidRDefault="001E7402" w:rsidP="001E7402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ГЛАВА МУНИЦИПАЛЬНОГО ОБРАЗОВАНИЯ «ГОРОД АЛДАН»</w:t>
      </w:r>
    </w:p>
    <w:p w:rsidR="001E7402" w:rsidRDefault="001E7402" w:rsidP="001E7402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АЛДАНСКОГО РАЙОНА РЕСПУБЛИКИ САХА (ЯКУТИЯ)</w:t>
      </w:r>
    </w:p>
    <w:p w:rsidR="001E7402" w:rsidRDefault="001E7402" w:rsidP="001E7402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1E7402" w:rsidRDefault="001E7402" w:rsidP="001E7402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1E7402" w:rsidRDefault="001E7402" w:rsidP="001E7402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1E7402" w:rsidRDefault="001E7402" w:rsidP="001E7402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1E7402" w:rsidRDefault="001E7402" w:rsidP="001E7402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</w:p>
    <w:p w:rsidR="001E7402" w:rsidRPr="008D22C6" w:rsidRDefault="001E7402" w:rsidP="001E7402">
      <w:pPr>
        <w:pStyle w:val="a4"/>
        <w:spacing w:before="0" w:beforeAutospacing="0" w:after="0" w:afterAutospacing="0"/>
        <w:rPr>
          <w:sz w:val="24"/>
          <w:szCs w:val="24"/>
        </w:rPr>
      </w:pPr>
      <w:r w:rsidRPr="008D22C6">
        <w:rPr>
          <w:sz w:val="24"/>
          <w:szCs w:val="24"/>
        </w:rPr>
        <w:t>«</w:t>
      </w:r>
      <w:r>
        <w:rPr>
          <w:sz w:val="24"/>
          <w:szCs w:val="24"/>
        </w:rPr>
        <w:t>28</w:t>
      </w:r>
      <w:r w:rsidRPr="008D22C6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</w:t>
      </w:r>
      <w:r w:rsidRPr="008D22C6">
        <w:rPr>
          <w:sz w:val="24"/>
          <w:szCs w:val="24"/>
        </w:rPr>
        <w:t xml:space="preserve">  201</w:t>
      </w:r>
      <w:r>
        <w:rPr>
          <w:sz w:val="24"/>
          <w:szCs w:val="24"/>
        </w:rPr>
        <w:t xml:space="preserve">4 </w:t>
      </w:r>
      <w:r w:rsidRPr="008D22C6">
        <w:rPr>
          <w:sz w:val="24"/>
          <w:szCs w:val="24"/>
        </w:rPr>
        <w:t xml:space="preserve">года                                                                                                  № </w:t>
      </w:r>
      <w:r>
        <w:rPr>
          <w:sz w:val="24"/>
          <w:szCs w:val="24"/>
        </w:rPr>
        <w:t>15</w:t>
      </w:r>
    </w:p>
    <w:p w:rsidR="001E7402" w:rsidRDefault="001E7402" w:rsidP="001E7402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1E7402" w:rsidRDefault="001E7402" w:rsidP="001E7402">
      <w:pPr>
        <w:pStyle w:val="a4"/>
        <w:spacing w:before="0" w:beforeAutospacing="0" w:after="0" w:afterAutospacing="0"/>
        <w:ind w:firstLine="44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внесении изменений в  муниципальную программу</w:t>
      </w:r>
    </w:p>
    <w:p w:rsidR="001E7402" w:rsidRDefault="001E7402" w:rsidP="001E7402">
      <w:pPr>
        <w:pStyle w:val="a4"/>
        <w:spacing w:before="0" w:beforeAutospacing="0" w:after="0" w:afterAutospacing="0"/>
        <w:ind w:firstLine="44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«Развитие физической культуры и спорта на территории муниципального образования «Город Алдан»  на 2012 – 2016 годы»</w:t>
      </w:r>
    </w:p>
    <w:p w:rsidR="001E7402" w:rsidRDefault="001E7402" w:rsidP="001E7402">
      <w:pPr>
        <w:pStyle w:val="a4"/>
        <w:spacing w:before="0" w:beforeAutospacing="0" w:after="0" w:afterAutospacing="0" w:line="360" w:lineRule="auto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Pr="007D3AAA">
        <w:rPr>
          <w:bCs/>
          <w:sz w:val="27"/>
          <w:szCs w:val="27"/>
        </w:rPr>
        <w:t xml:space="preserve">        </w:t>
      </w:r>
    </w:p>
    <w:p w:rsidR="001E7402" w:rsidRDefault="001E7402" w:rsidP="001E7402">
      <w:pPr>
        <w:pStyle w:val="a4"/>
        <w:spacing w:before="0" w:beforeAutospacing="0" w:after="0" w:afterAutospacing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В соответствие с частью 2 статьи 179 Бюджетного Кодекса Российской Федерации </w:t>
      </w:r>
    </w:p>
    <w:p w:rsidR="001E7402" w:rsidRPr="008D22C6" w:rsidRDefault="001E7402" w:rsidP="001E7402">
      <w:pPr>
        <w:pStyle w:val="a4"/>
        <w:spacing w:before="0" w:beforeAutospacing="0" w:after="0" w:afterAutospacing="0" w:line="360" w:lineRule="auto"/>
        <w:rPr>
          <w:sz w:val="24"/>
          <w:szCs w:val="24"/>
        </w:rPr>
      </w:pPr>
      <w:r w:rsidRPr="008D22C6">
        <w:rPr>
          <w:b/>
          <w:bCs/>
          <w:sz w:val="24"/>
          <w:szCs w:val="24"/>
        </w:rPr>
        <w:t>ПОСТАНОВЛЯЮ:</w:t>
      </w:r>
      <w:r w:rsidRPr="008D22C6">
        <w:rPr>
          <w:sz w:val="24"/>
          <w:szCs w:val="24"/>
        </w:rPr>
        <w:t> </w:t>
      </w:r>
    </w:p>
    <w:p w:rsidR="001E7402" w:rsidRDefault="001E7402" w:rsidP="001E7402">
      <w:pPr>
        <w:pStyle w:val="a4"/>
        <w:tabs>
          <w:tab w:val="left" w:pos="900"/>
        </w:tabs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8D22C6">
        <w:rPr>
          <w:sz w:val="24"/>
          <w:szCs w:val="24"/>
        </w:rPr>
        <w:t>1.</w:t>
      </w:r>
      <w:r>
        <w:rPr>
          <w:sz w:val="24"/>
          <w:szCs w:val="24"/>
        </w:rPr>
        <w:t>Внести в муниципальную программу «Развитие физической культуры и спорта на территории муниципального образования «Город Алдан» на 2012-2016 годы» следующие изменения:</w:t>
      </w:r>
    </w:p>
    <w:p w:rsidR="001E7402" w:rsidRDefault="001E7402" w:rsidP="001E7402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1.1.В п.8 Паспорта муниципальной программы «Развитие физической культуры и спорта на территории муниципального образования «Город Алдан» на 2012-2016 годы» цифры 3 500,0 заменить цифрами 3 453,9, цифры 500,0 заменить цифрами 689,3, цифры 600 заменить цифрами 664,6, цифры 700,0 заменить цифрами 400,0. </w:t>
      </w:r>
    </w:p>
    <w:p w:rsidR="001E7402" w:rsidRDefault="001E7402" w:rsidP="001E7402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1.2.В Разделе 3 муниципальной программы «Развитие физической культуры и спорта на территории муниципального образования «Город Алдан» на 2012-2016 годы» цифры 3 500,0 заменить цифрами 3 453,9, цифры 500,0 заменить цифрами 689,3, цифры 600 заменить цифрами 664,6, цифры 700,0 заменить цифрами 400,0. </w:t>
      </w:r>
    </w:p>
    <w:p w:rsidR="001E7402" w:rsidRDefault="001E7402" w:rsidP="001E7402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.3.Раздел 7 муниципальной программы  «Развитие физической культуры и спорта на территории муниципального образования «Город Алдан» на 2012-2016 годы» изложить в новой редакции, согласно Приложению 1 к настоящему постановлению.     </w:t>
      </w:r>
    </w:p>
    <w:p w:rsidR="001E7402" w:rsidRPr="008D22C6" w:rsidRDefault="001E7402" w:rsidP="001E7402">
      <w:pPr>
        <w:pStyle w:val="a4"/>
        <w:tabs>
          <w:tab w:val="left" w:pos="0"/>
          <w:tab w:val="left" w:pos="360"/>
        </w:tabs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8D22C6">
        <w:rPr>
          <w:bCs/>
          <w:sz w:val="24"/>
          <w:szCs w:val="24"/>
        </w:rPr>
        <w:t>2. Обнародовать настоящее постановление в установленном порядке.</w:t>
      </w:r>
    </w:p>
    <w:p w:rsidR="001E7402" w:rsidRDefault="001E7402" w:rsidP="001E7402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8D22C6">
        <w:rPr>
          <w:sz w:val="24"/>
          <w:szCs w:val="24"/>
        </w:rPr>
        <w:t>3.</w:t>
      </w:r>
      <w:proofErr w:type="gramStart"/>
      <w:r w:rsidRPr="008D22C6">
        <w:rPr>
          <w:sz w:val="24"/>
          <w:szCs w:val="24"/>
        </w:rPr>
        <w:t>Контроль за</w:t>
      </w:r>
      <w:proofErr w:type="gramEnd"/>
      <w:r w:rsidRPr="008D22C6">
        <w:rPr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«Город Алдан»</w:t>
      </w:r>
      <w:r>
        <w:rPr>
          <w:sz w:val="24"/>
          <w:szCs w:val="24"/>
        </w:rPr>
        <w:t xml:space="preserve"> по экономике и финансам Михайлову Е.В.</w:t>
      </w:r>
    </w:p>
    <w:p w:rsidR="001E7402" w:rsidRPr="008D22C6" w:rsidRDefault="001E7402" w:rsidP="001E7402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</w:p>
    <w:p w:rsidR="001E7402" w:rsidRPr="008D22C6" w:rsidRDefault="001E7402" w:rsidP="001E7402">
      <w:pPr>
        <w:pStyle w:val="a4"/>
        <w:rPr>
          <w:sz w:val="24"/>
          <w:szCs w:val="24"/>
        </w:rPr>
      </w:pPr>
      <w:r w:rsidRPr="008D22C6">
        <w:rPr>
          <w:sz w:val="24"/>
          <w:szCs w:val="24"/>
        </w:rPr>
        <w:t>Глава города:                                                                                                          А.Л.Бугай</w:t>
      </w:r>
    </w:p>
    <w:p w:rsidR="001E7402" w:rsidRDefault="001E7402" w:rsidP="001E7402">
      <w:pPr>
        <w:jc w:val="center"/>
        <w:rPr>
          <w:b/>
        </w:rPr>
        <w:sectPr w:rsidR="001E74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7402" w:rsidRPr="0038635A" w:rsidRDefault="001E7402" w:rsidP="001E7402">
      <w:pPr>
        <w:spacing w:after="0" w:line="240" w:lineRule="auto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38635A">
        <w:t>Приложение № 1</w:t>
      </w:r>
    </w:p>
    <w:p w:rsidR="001E7402" w:rsidRPr="0038635A" w:rsidRDefault="001E7402" w:rsidP="001E7402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Pr="0038635A">
        <w:t xml:space="preserve"> к постановлению Главы города</w:t>
      </w:r>
    </w:p>
    <w:p w:rsidR="001E7402" w:rsidRDefault="001E7402" w:rsidP="001E7402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Pr="0038635A">
        <w:t>от 28.04.2014 г. № 1</w:t>
      </w:r>
      <w:r>
        <w:t>5</w:t>
      </w:r>
      <w:r w:rsidRPr="0038635A">
        <w:t xml:space="preserve"> </w:t>
      </w:r>
      <w:r>
        <w:t xml:space="preserve">  </w:t>
      </w:r>
    </w:p>
    <w:p w:rsidR="001E7402" w:rsidRDefault="001E7402" w:rsidP="001E7402">
      <w:pPr>
        <w:spacing w:after="0" w:line="240" w:lineRule="auto"/>
        <w:jc w:val="center"/>
        <w:rPr>
          <w:b/>
        </w:rPr>
      </w:pPr>
    </w:p>
    <w:p w:rsidR="001E7402" w:rsidRPr="003D72B4" w:rsidRDefault="001E7402" w:rsidP="001E7402">
      <w:pPr>
        <w:spacing w:after="0" w:line="240" w:lineRule="auto"/>
        <w:jc w:val="center"/>
        <w:rPr>
          <w:b/>
        </w:rPr>
      </w:pPr>
      <w:r w:rsidRPr="003D72B4">
        <w:rPr>
          <w:b/>
        </w:rPr>
        <w:t>Перечень мероприятий муниципальной программы «Развитие физической культуры и спорта на территории муниципального образования «Город Алдан» на 2012 – 2016 годы»</w:t>
      </w:r>
    </w:p>
    <w:p w:rsidR="001E7402" w:rsidRDefault="001E7402" w:rsidP="001E7402">
      <w:pPr>
        <w:spacing w:after="0" w:line="240" w:lineRule="auto"/>
        <w:jc w:val="center"/>
      </w:pPr>
    </w:p>
    <w:tbl>
      <w:tblPr>
        <w:tblStyle w:val="a3"/>
        <w:tblW w:w="13827" w:type="dxa"/>
        <w:tblLayout w:type="fixed"/>
        <w:tblLook w:val="01E0"/>
      </w:tblPr>
      <w:tblGrid>
        <w:gridCol w:w="822"/>
        <w:gridCol w:w="3246"/>
        <w:gridCol w:w="1926"/>
        <w:gridCol w:w="1533"/>
        <w:gridCol w:w="1260"/>
        <w:gridCol w:w="1260"/>
        <w:gridCol w:w="1260"/>
        <w:gridCol w:w="1260"/>
        <w:gridCol w:w="1260"/>
      </w:tblGrid>
      <w:tr w:rsidR="001E7402" w:rsidTr="003B4DF8">
        <w:tc>
          <w:tcPr>
            <w:tcW w:w="822" w:type="dxa"/>
            <w:vMerge w:val="restart"/>
          </w:tcPr>
          <w:p w:rsidR="001E7402" w:rsidRDefault="001E7402" w:rsidP="003B4DF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6" w:type="dxa"/>
            <w:vMerge w:val="restart"/>
          </w:tcPr>
          <w:p w:rsidR="001E7402" w:rsidRDefault="001E7402" w:rsidP="003B4D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26" w:type="dxa"/>
            <w:vMerge w:val="restart"/>
          </w:tcPr>
          <w:p w:rsidR="001E7402" w:rsidRDefault="001E7402" w:rsidP="003B4DF8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7833" w:type="dxa"/>
            <w:gridSpan w:val="6"/>
          </w:tcPr>
          <w:p w:rsidR="001E7402" w:rsidRDefault="001E7402" w:rsidP="003B4DF8">
            <w:pPr>
              <w:jc w:val="center"/>
            </w:pPr>
            <w:r>
              <w:t>Финансирование затрат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1E7402" w:rsidTr="003B4DF8">
        <w:tc>
          <w:tcPr>
            <w:tcW w:w="822" w:type="dxa"/>
            <w:vMerge/>
          </w:tcPr>
          <w:p w:rsidR="001E7402" w:rsidRDefault="001E7402" w:rsidP="003B4DF8">
            <w:pPr>
              <w:jc w:val="center"/>
            </w:pPr>
          </w:p>
        </w:tc>
        <w:tc>
          <w:tcPr>
            <w:tcW w:w="3246" w:type="dxa"/>
            <w:vMerge/>
          </w:tcPr>
          <w:p w:rsidR="001E7402" w:rsidRDefault="001E7402" w:rsidP="003B4DF8">
            <w:pPr>
              <w:jc w:val="center"/>
            </w:pPr>
          </w:p>
        </w:tc>
        <w:tc>
          <w:tcPr>
            <w:tcW w:w="1926" w:type="dxa"/>
            <w:vMerge/>
          </w:tcPr>
          <w:p w:rsidR="001E7402" w:rsidRDefault="001E7402" w:rsidP="003B4DF8">
            <w:pPr>
              <w:jc w:val="center"/>
            </w:pPr>
          </w:p>
        </w:tc>
        <w:tc>
          <w:tcPr>
            <w:tcW w:w="1533" w:type="dxa"/>
          </w:tcPr>
          <w:p w:rsidR="001E7402" w:rsidRDefault="001E7402" w:rsidP="003B4DF8">
            <w:pPr>
              <w:jc w:val="center"/>
            </w:pPr>
            <w:r>
              <w:t>Всего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2012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2013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2014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2015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2016</w:t>
            </w:r>
          </w:p>
        </w:tc>
      </w:tr>
      <w:tr w:rsidR="001E7402" w:rsidTr="003B4DF8">
        <w:tc>
          <w:tcPr>
            <w:tcW w:w="822" w:type="dxa"/>
          </w:tcPr>
          <w:p w:rsidR="001E7402" w:rsidRDefault="001E7402" w:rsidP="003B4DF8">
            <w:pPr>
              <w:jc w:val="center"/>
            </w:pPr>
            <w:r>
              <w:t>1</w:t>
            </w:r>
          </w:p>
        </w:tc>
        <w:tc>
          <w:tcPr>
            <w:tcW w:w="3246" w:type="dxa"/>
          </w:tcPr>
          <w:p w:rsidR="001E7402" w:rsidRDefault="001E7402" w:rsidP="003B4DF8">
            <w:r>
              <w:t>Финансирование спортивных мероприятий среди детей и молодежи</w:t>
            </w:r>
          </w:p>
        </w:tc>
        <w:tc>
          <w:tcPr>
            <w:tcW w:w="1926" w:type="dxa"/>
          </w:tcPr>
          <w:p w:rsidR="001E7402" w:rsidRDefault="001E7402" w:rsidP="003B4DF8">
            <w:r>
              <w:t>Бюджет МО «Город Алдан»</w:t>
            </w:r>
            <w:r>
              <w:br/>
              <w:t xml:space="preserve"> </w:t>
            </w:r>
          </w:p>
        </w:tc>
        <w:tc>
          <w:tcPr>
            <w:tcW w:w="1533" w:type="dxa"/>
          </w:tcPr>
          <w:p w:rsidR="001E7402" w:rsidRDefault="001E7402" w:rsidP="003B4DF8">
            <w:pPr>
              <w:jc w:val="center"/>
            </w:pPr>
            <w:r>
              <w:t>2 388,6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527,9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610,7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300,0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450,0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500,0</w:t>
            </w:r>
          </w:p>
        </w:tc>
      </w:tr>
      <w:tr w:rsidR="001E7402" w:rsidTr="003B4DF8">
        <w:tc>
          <w:tcPr>
            <w:tcW w:w="822" w:type="dxa"/>
          </w:tcPr>
          <w:p w:rsidR="001E7402" w:rsidRDefault="001E7402" w:rsidP="003B4DF8">
            <w:pPr>
              <w:jc w:val="center"/>
            </w:pPr>
            <w:r>
              <w:t>2</w:t>
            </w:r>
          </w:p>
        </w:tc>
        <w:tc>
          <w:tcPr>
            <w:tcW w:w="3246" w:type="dxa"/>
          </w:tcPr>
          <w:p w:rsidR="001E7402" w:rsidRDefault="001E7402" w:rsidP="003B4DF8">
            <w:r>
              <w:t>Финансирование спортивных мероприятий среди трудовых коллективов</w:t>
            </w:r>
          </w:p>
        </w:tc>
        <w:tc>
          <w:tcPr>
            <w:tcW w:w="1926" w:type="dxa"/>
          </w:tcPr>
          <w:p w:rsidR="001E7402" w:rsidRDefault="001E7402" w:rsidP="003B4DF8">
            <w:r>
              <w:t>Бюджет МО «Город Алдан»</w:t>
            </w:r>
          </w:p>
        </w:tc>
        <w:tc>
          <w:tcPr>
            <w:tcW w:w="1533" w:type="dxa"/>
          </w:tcPr>
          <w:p w:rsidR="001E7402" w:rsidRDefault="001E7402" w:rsidP="003B4DF8">
            <w:pPr>
              <w:jc w:val="center"/>
            </w:pPr>
            <w:r>
              <w:t>867,3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135,4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31,9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50,0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300,0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350,0</w:t>
            </w:r>
          </w:p>
        </w:tc>
      </w:tr>
      <w:tr w:rsidR="001E7402" w:rsidTr="003B4DF8">
        <w:tc>
          <w:tcPr>
            <w:tcW w:w="822" w:type="dxa"/>
          </w:tcPr>
          <w:p w:rsidR="001E7402" w:rsidRDefault="001E7402" w:rsidP="003B4DF8">
            <w:pPr>
              <w:jc w:val="center"/>
            </w:pPr>
            <w:r>
              <w:t>3</w:t>
            </w:r>
          </w:p>
        </w:tc>
        <w:tc>
          <w:tcPr>
            <w:tcW w:w="3246" w:type="dxa"/>
          </w:tcPr>
          <w:p w:rsidR="001E7402" w:rsidRDefault="001E7402" w:rsidP="003B4DF8">
            <w:r>
              <w:t xml:space="preserve">Финансирование спортивных мероприятий общественным организациям </w:t>
            </w:r>
          </w:p>
        </w:tc>
        <w:tc>
          <w:tcPr>
            <w:tcW w:w="1926" w:type="dxa"/>
          </w:tcPr>
          <w:p w:rsidR="001E7402" w:rsidRDefault="001E7402" w:rsidP="003B4DF8">
            <w:r>
              <w:t>Бюджет МО «Город Алдан»</w:t>
            </w:r>
          </w:p>
        </w:tc>
        <w:tc>
          <w:tcPr>
            <w:tcW w:w="1533" w:type="dxa"/>
          </w:tcPr>
          <w:p w:rsidR="001E7402" w:rsidRDefault="001E7402" w:rsidP="003B4DF8">
            <w:pPr>
              <w:jc w:val="center"/>
            </w:pPr>
            <w:r>
              <w:t>198,0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26,0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22,0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50,0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50,0</w:t>
            </w:r>
          </w:p>
        </w:tc>
        <w:tc>
          <w:tcPr>
            <w:tcW w:w="1260" w:type="dxa"/>
          </w:tcPr>
          <w:p w:rsidR="001E7402" w:rsidRDefault="001E7402" w:rsidP="003B4DF8">
            <w:pPr>
              <w:jc w:val="center"/>
            </w:pPr>
            <w:r>
              <w:t>50,0</w:t>
            </w:r>
          </w:p>
        </w:tc>
      </w:tr>
      <w:tr w:rsidR="001E7402" w:rsidTr="003B4DF8">
        <w:tc>
          <w:tcPr>
            <w:tcW w:w="822" w:type="dxa"/>
          </w:tcPr>
          <w:p w:rsidR="001E7402" w:rsidRPr="00FC41E0" w:rsidRDefault="001E7402" w:rsidP="003B4DF8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1E7402" w:rsidRPr="00FC41E0" w:rsidRDefault="001E7402" w:rsidP="003B4DF8">
            <w:pPr>
              <w:rPr>
                <w:b/>
              </w:rPr>
            </w:pPr>
            <w:r w:rsidRPr="00FC41E0">
              <w:rPr>
                <w:b/>
              </w:rPr>
              <w:t>Всего</w:t>
            </w:r>
          </w:p>
        </w:tc>
        <w:tc>
          <w:tcPr>
            <w:tcW w:w="1926" w:type="dxa"/>
          </w:tcPr>
          <w:p w:rsidR="001E7402" w:rsidRPr="00F413C3" w:rsidRDefault="001E7402" w:rsidP="003B4DF8">
            <w:pPr>
              <w:rPr>
                <w:b/>
              </w:rPr>
            </w:pPr>
            <w:r w:rsidRPr="00F413C3">
              <w:rPr>
                <w:b/>
              </w:rPr>
              <w:t>Бюджет МО «Город Алдан»</w:t>
            </w:r>
          </w:p>
        </w:tc>
        <w:tc>
          <w:tcPr>
            <w:tcW w:w="1533" w:type="dxa"/>
          </w:tcPr>
          <w:p w:rsidR="001E7402" w:rsidRPr="00FC41E0" w:rsidRDefault="001E7402" w:rsidP="003B4DF8">
            <w:pPr>
              <w:jc w:val="center"/>
              <w:rPr>
                <w:b/>
              </w:rPr>
            </w:pPr>
            <w:r>
              <w:rPr>
                <w:b/>
              </w:rPr>
              <w:t>3 453,9</w:t>
            </w:r>
          </w:p>
        </w:tc>
        <w:tc>
          <w:tcPr>
            <w:tcW w:w="1260" w:type="dxa"/>
          </w:tcPr>
          <w:p w:rsidR="001E7402" w:rsidRPr="00FC41E0" w:rsidRDefault="001E7402" w:rsidP="003B4DF8">
            <w:pPr>
              <w:jc w:val="center"/>
              <w:rPr>
                <w:b/>
              </w:rPr>
            </w:pPr>
            <w:r>
              <w:rPr>
                <w:b/>
              </w:rPr>
              <w:t>689,3</w:t>
            </w:r>
          </w:p>
        </w:tc>
        <w:tc>
          <w:tcPr>
            <w:tcW w:w="1260" w:type="dxa"/>
          </w:tcPr>
          <w:p w:rsidR="001E7402" w:rsidRPr="00FC41E0" w:rsidRDefault="001E7402" w:rsidP="003B4DF8">
            <w:pPr>
              <w:jc w:val="center"/>
              <w:rPr>
                <w:b/>
              </w:rPr>
            </w:pPr>
            <w:r>
              <w:rPr>
                <w:b/>
              </w:rPr>
              <w:t>664,6</w:t>
            </w:r>
          </w:p>
        </w:tc>
        <w:tc>
          <w:tcPr>
            <w:tcW w:w="1260" w:type="dxa"/>
          </w:tcPr>
          <w:p w:rsidR="001E7402" w:rsidRPr="00FC41E0" w:rsidRDefault="001E7402" w:rsidP="003B4DF8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1260" w:type="dxa"/>
          </w:tcPr>
          <w:p w:rsidR="001E7402" w:rsidRPr="00FC41E0" w:rsidRDefault="001E7402" w:rsidP="003B4DF8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260" w:type="dxa"/>
          </w:tcPr>
          <w:p w:rsidR="001E7402" w:rsidRPr="00FC41E0" w:rsidRDefault="001E7402" w:rsidP="003B4DF8">
            <w:pPr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</w:tr>
    </w:tbl>
    <w:p w:rsidR="001E7402" w:rsidRDefault="001E7402" w:rsidP="001E7402">
      <w:pPr>
        <w:rPr>
          <w:b/>
        </w:rPr>
        <w:sectPr w:rsidR="001E7402" w:rsidSect="003535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7402" w:rsidRDefault="001E7402" w:rsidP="00C04279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C04279" w:rsidRDefault="00C04279" w:rsidP="00C04279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ГЛАВА МУНИЦИПАЛЬНОГО ОБРАЗОВАНИЯ «ГОРОД АЛДАН»</w:t>
      </w:r>
    </w:p>
    <w:p w:rsidR="00C04279" w:rsidRDefault="00C04279" w:rsidP="00C04279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АЛДАНСКОГО РАЙОНА РЕСПУБЛИКИ САХА (ЯКУТИЯ)</w:t>
      </w:r>
    </w:p>
    <w:p w:rsidR="00C04279" w:rsidRDefault="00C04279" w:rsidP="00C04279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C04279" w:rsidRDefault="00C04279" w:rsidP="00C04279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C04279" w:rsidRDefault="00C04279" w:rsidP="00C04279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C04279" w:rsidRDefault="00C04279" w:rsidP="00C04279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C04279" w:rsidRDefault="00C04279" w:rsidP="00C04279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</w:p>
    <w:p w:rsidR="00C04279" w:rsidRPr="00F00FA4" w:rsidRDefault="00C04279" w:rsidP="00C04279">
      <w:pPr>
        <w:pStyle w:val="a4"/>
        <w:spacing w:before="0" w:beforeAutospacing="0" w:after="0" w:afterAutospacing="0"/>
        <w:rPr>
          <w:b/>
          <w:bCs/>
          <w:sz w:val="24"/>
          <w:szCs w:val="24"/>
        </w:rPr>
      </w:pPr>
      <w:r w:rsidRPr="00F00FA4">
        <w:rPr>
          <w:sz w:val="24"/>
          <w:szCs w:val="24"/>
        </w:rPr>
        <w:t xml:space="preserve">«28»  июня 2012 года                                                                                                   № </w:t>
      </w:r>
      <w:r>
        <w:rPr>
          <w:sz w:val="24"/>
          <w:szCs w:val="24"/>
        </w:rPr>
        <w:t>13</w:t>
      </w:r>
      <w:r w:rsidRPr="00F00FA4">
        <w:rPr>
          <w:sz w:val="24"/>
          <w:szCs w:val="24"/>
        </w:rPr>
        <w:t>-п</w:t>
      </w:r>
    </w:p>
    <w:p w:rsidR="00C04279" w:rsidRDefault="00C04279" w:rsidP="00C042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04279" w:rsidRDefault="00C04279" w:rsidP="00C04279">
      <w:pPr>
        <w:pStyle w:val="a4"/>
        <w:spacing w:before="0" w:beforeAutospacing="0" w:after="0" w:afterAutospacing="0"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 утверждении муниципальной программы «Развитие физической культуры и спорта на территории муниципального образования «Город Алдан» на 2012 – 2016 годы»</w:t>
      </w:r>
    </w:p>
    <w:p w:rsidR="00C04279" w:rsidRDefault="00C04279" w:rsidP="00C04279">
      <w:pPr>
        <w:pStyle w:val="a4"/>
        <w:spacing w:before="0" w:beforeAutospacing="0" w:after="0" w:afterAutospacing="0" w:line="360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Pr="007D3AAA">
        <w:rPr>
          <w:bCs/>
          <w:sz w:val="27"/>
          <w:szCs w:val="27"/>
        </w:rPr>
        <w:t xml:space="preserve">        </w:t>
      </w:r>
    </w:p>
    <w:p w:rsidR="00C04279" w:rsidRPr="00210644" w:rsidRDefault="00C04279" w:rsidP="00C04279">
      <w:pPr>
        <w:pStyle w:val="a4"/>
        <w:spacing w:before="0" w:beforeAutospacing="0" w:after="0" w:afterAutospacing="0" w:line="360" w:lineRule="auto"/>
        <w:rPr>
          <w:bCs/>
          <w:sz w:val="24"/>
          <w:szCs w:val="24"/>
        </w:rPr>
      </w:pPr>
      <w:r w:rsidRPr="00210644">
        <w:rPr>
          <w:bCs/>
          <w:sz w:val="24"/>
          <w:szCs w:val="24"/>
        </w:rPr>
        <w:t xml:space="preserve">        В соответствие </w:t>
      </w:r>
      <w:proofErr w:type="gramStart"/>
      <w:r w:rsidRPr="00210644">
        <w:rPr>
          <w:bCs/>
          <w:sz w:val="24"/>
          <w:szCs w:val="24"/>
        </w:rPr>
        <w:t>с</w:t>
      </w:r>
      <w:proofErr w:type="gramEnd"/>
      <w:r w:rsidRPr="00210644">
        <w:rPr>
          <w:bCs/>
          <w:sz w:val="24"/>
          <w:szCs w:val="24"/>
        </w:rPr>
        <w:t xml:space="preserve"> </w:t>
      </w:r>
      <w:proofErr w:type="gramStart"/>
      <w:r w:rsidRPr="00210644">
        <w:rPr>
          <w:bCs/>
          <w:sz w:val="24"/>
          <w:szCs w:val="24"/>
        </w:rPr>
        <w:t>Указам</w:t>
      </w:r>
      <w:proofErr w:type="gramEnd"/>
      <w:r w:rsidRPr="00210644">
        <w:rPr>
          <w:bCs/>
          <w:sz w:val="24"/>
          <w:szCs w:val="24"/>
        </w:rPr>
        <w:t xml:space="preserve"> Президента Республики Саха (Якутия) от 08.05.2011 года № 635  «О системе планирования социально – экономического развития в Республики Саха (Якутия), в  целях перехода на программно - целевое планирование расходов бюджета муниципального образования «Город Алдан», а также </w:t>
      </w:r>
      <w:r>
        <w:rPr>
          <w:bCs/>
          <w:sz w:val="24"/>
          <w:szCs w:val="24"/>
        </w:rPr>
        <w:t>для обеспечения условий для развития на территории поселения массовой физической культуры и спорта</w:t>
      </w:r>
    </w:p>
    <w:p w:rsidR="00C04279" w:rsidRPr="00210644" w:rsidRDefault="00C04279" w:rsidP="00C04279">
      <w:pPr>
        <w:pStyle w:val="a4"/>
        <w:spacing w:line="360" w:lineRule="auto"/>
        <w:rPr>
          <w:sz w:val="24"/>
          <w:szCs w:val="24"/>
        </w:rPr>
      </w:pPr>
      <w:r w:rsidRPr="00210644">
        <w:rPr>
          <w:b/>
          <w:bCs/>
          <w:sz w:val="24"/>
          <w:szCs w:val="24"/>
        </w:rPr>
        <w:t>ПОСТАНОВЛЯЮ:</w:t>
      </w:r>
      <w:r w:rsidRPr="00210644">
        <w:rPr>
          <w:sz w:val="24"/>
          <w:szCs w:val="24"/>
        </w:rPr>
        <w:t> </w:t>
      </w:r>
    </w:p>
    <w:p w:rsidR="00C04279" w:rsidRPr="00210644" w:rsidRDefault="00C04279" w:rsidP="00C04279">
      <w:pPr>
        <w:pStyle w:val="a4"/>
        <w:spacing w:before="0" w:beforeAutospacing="0" w:after="0" w:afterAutospacing="0" w:line="360" w:lineRule="auto"/>
        <w:rPr>
          <w:sz w:val="24"/>
          <w:szCs w:val="24"/>
        </w:rPr>
      </w:pPr>
      <w:r w:rsidRPr="00210644">
        <w:rPr>
          <w:sz w:val="24"/>
          <w:szCs w:val="24"/>
        </w:rPr>
        <w:t>1. Утвердить муниципальную программу «</w:t>
      </w:r>
      <w:r>
        <w:rPr>
          <w:sz w:val="24"/>
          <w:szCs w:val="24"/>
        </w:rPr>
        <w:t>Развитие физической культуры и спорта на территории</w:t>
      </w:r>
      <w:r w:rsidRPr="00210644">
        <w:rPr>
          <w:sz w:val="24"/>
          <w:szCs w:val="24"/>
        </w:rPr>
        <w:t xml:space="preserve"> муниципального образования на 2012 – 2016 годы».</w:t>
      </w:r>
    </w:p>
    <w:p w:rsidR="00C04279" w:rsidRPr="00210644" w:rsidRDefault="00C04279" w:rsidP="00C04279">
      <w:pPr>
        <w:pStyle w:val="a4"/>
        <w:spacing w:before="0" w:beforeAutospacing="0" w:after="0" w:afterAutospacing="0" w:line="360" w:lineRule="auto"/>
        <w:rPr>
          <w:sz w:val="24"/>
          <w:szCs w:val="24"/>
        </w:rPr>
      </w:pPr>
      <w:r w:rsidRPr="00210644">
        <w:rPr>
          <w:bCs/>
          <w:sz w:val="24"/>
          <w:szCs w:val="24"/>
        </w:rPr>
        <w:t>2. Обнародовать настоящее постановление в установленном порядке.</w:t>
      </w:r>
    </w:p>
    <w:p w:rsidR="00C04279" w:rsidRPr="00210644" w:rsidRDefault="00C04279" w:rsidP="00C04279">
      <w:pPr>
        <w:pStyle w:val="a4"/>
        <w:spacing w:before="0" w:beforeAutospacing="0" w:after="0" w:afterAutospacing="0" w:line="360" w:lineRule="auto"/>
        <w:rPr>
          <w:sz w:val="24"/>
          <w:szCs w:val="24"/>
        </w:rPr>
      </w:pPr>
      <w:r w:rsidRPr="00210644">
        <w:rPr>
          <w:sz w:val="24"/>
          <w:szCs w:val="24"/>
        </w:rPr>
        <w:t>3.</w:t>
      </w:r>
      <w:proofErr w:type="gramStart"/>
      <w:r w:rsidRPr="00210644">
        <w:rPr>
          <w:sz w:val="24"/>
          <w:szCs w:val="24"/>
        </w:rPr>
        <w:t>Контроль за</w:t>
      </w:r>
      <w:proofErr w:type="gramEnd"/>
      <w:r w:rsidRPr="00210644">
        <w:rPr>
          <w:sz w:val="24"/>
          <w:szCs w:val="24"/>
        </w:rPr>
        <w:t xml:space="preserve"> исполнением настоящего постановления возложить на первого  заместителя главы муниципального образования «Город Алдан» </w:t>
      </w:r>
      <w:proofErr w:type="spellStart"/>
      <w:r w:rsidRPr="00210644">
        <w:rPr>
          <w:sz w:val="24"/>
          <w:szCs w:val="24"/>
        </w:rPr>
        <w:t>Шедько</w:t>
      </w:r>
      <w:proofErr w:type="spellEnd"/>
      <w:r w:rsidRPr="00210644">
        <w:rPr>
          <w:sz w:val="24"/>
          <w:szCs w:val="24"/>
        </w:rPr>
        <w:t xml:space="preserve"> В.П.</w:t>
      </w:r>
    </w:p>
    <w:p w:rsidR="00C04279" w:rsidRPr="00210644" w:rsidRDefault="00C04279" w:rsidP="00C04279">
      <w:pPr>
        <w:pStyle w:val="a4"/>
        <w:rPr>
          <w:sz w:val="24"/>
          <w:szCs w:val="24"/>
        </w:rPr>
      </w:pPr>
    </w:p>
    <w:p w:rsidR="00C04279" w:rsidRPr="00210644" w:rsidRDefault="00C04279" w:rsidP="00C04279">
      <w:pPr>
        <w:pStyle w:val="a4"/>
        <w:ind w:left="360"/>
        <w:rPr>
          <w:sz w:val="24"/>
          <w:szCs w:val="24"/>
        </w:rPr>
      </w:pPr>
    </w:p>
    <w:p w:rsidR="00C04279" w:rsidRDefault="00C04279" w:rsidP="00C04279">
      <w:pPr>
        <w:pStyle w:val="a4"/>
        <w:rPr>
          <w:sz w:val="24"/>
          <w:szCs w:val="24"/>
        </w:rPr>
      </w:pPr>
      <w:r w:rsidRPr="00210644">
        <w:rPr>
          <w:sz w:val="24"/>
          <w:szCs w:val="24"/>
        </w:rPr>
        <w:t>Глава города:                                                                                                           А.Л.Бугай</w:t>
      </w:r>
    </w:p>
    <w:p w:rsidR="00C04279" w:rsidRDefault="00C04279" w:rsidP="00C04279">
      <w:pPr>
        <w:pStyle w:val="a4"/>
        <w:rPr>
          <w:sz w:val="24"/>
          <w:szCs w:val="24"/>
        </w:rPr>
      </w:pPr>
    </w:p>
    <w:p w:rsidR="00C04279" w:rsidRDefault="00C04279" w:rsidP="00C04279">
      <w:pPr>
        <w:pStyle w:val="a4"/>
        <w:rPr>
          <w:sz w:val="24"/>
          <w:szCs w:val="24"/>
        </w:rPr>
      </w:pPr>
    </w:p>
    <w:p w:rsidR="00C04279" w:rsidRDefault="00C04279" w:rsidP="00C04279">
      <w:pPr>
        <w:pStyle w:val="a4"/>
        <w:rPr>
          <w:sz w:val="24"/>
          <w:szCs w:val="24"/>
        </w:rPr>
      </w:pPr>
    </w:p>
    <w:p w:rsidR="00C04279" w:rsidRDefault="00C04279" w:rsidP="00C04279">
      <w:pPr>
        <w:pStyle w:val="a4"/>
        <w:rPr>
          <w:sz w:val="24"/>
          <w:szCs w:val="24"/>
        </w:rPr>
      </w:pPr>
    </w:p>
    <w:p w:rsidR="00C04279" w:rsidRPr="00210644" w:rsidRDefault="00C04279" w:rsidP="00C04279">
      <w:pPr>
        <w:pStyle w:val="a4"/>
        <w:rPr>
          <w:sz w:val="24"/>
          <w:szCs w:val="24"/>
        </w:rPr>
      </w:pPr>
    </w:p>
    <w:p w:rsidR="00C04279" w:rsidRPr="001B0E88" w:rsidRDefault="00C04279" w:rsidP="00C0427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</w:t>
      </w:r>
      <w:r w:rsidRPr="001B0E88">
        <w:rPr>
          <w:sz w:val="32"/>
          <w:szCs w:val="32"/>
        </w:rPr>
        <w:t>Утверждена</w:t>
      </w:r>
    </w:p>
    <w:p w:rsidR="00C04279" w:rsidRDefault="00C04279" w:rsidP="00C0427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постановлением Главы </w:t>
      </w:r>
      <w:proofErr w:type="gramStart"/>
      <w:r>
        <w:rPr>
          <w:sz w:val="32"/>
          <w:szCs w:val="32"/>
        </w:rPr>
        <w:t>муниципального</w:t>
      </w:r>
      <w:proofErr w:type="gramEnd"/>
    </w:p>
    <w:p w:rsidR="00C04279" w:rsidRPr="001B0E88" w:rsidRDefault="00C04279" w:rsidP="00C0427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образования «Город Алдан»</w:t>
      </w:r>
    </w:p>
    <w:p w:rsidR="00C04279" w:rsidRDefault="00C04279" w:rsidP="00C04279">
      <w:pPr>
        <w:spacing w:after="0" w:line="240" w:lineRule="auto"/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о</w:t>
      </w:r>
      <w:r w:rsidRPr="001B0E88">
        <w:rPr>
          <w:sz w:val="32"/>
          <w:szCs w:val="32"/>
        </w:rPr>
        <w:t>т</w:t>
      </w:r>
      <w:r>
        <w:rPr>
          <w:sz w:val="32"/>
          <w:szCs w:val="32"/>
        </w:rPr>
        <w:t xml:space="preserve"> 28.06.2012г.</w:t>
      </w:r>
      <w:r w:rsidRPr="001B0E88">
        <w:rPr>
          <w:sz w:val="32"/>
          <w:szCs w:val="32"/>
        </w:rPr>
        <w:t xml:space="preserve"> №</w:t>
      </w:r>
      <w:r w:rsidRPr="005F20C6">
        <w:rPr>
          <w:sz w:val="36"/>
          <w:szCs w:val="36"/>
        </w:rPr>
        <w:t xml:space="preserve"> </w:t>
      </w:r>
      <w:r>
        <w:rPr>
          <w:sz w:val="36"/>
          <w:szCs w:val="36"/>
        </w:rPr>
        <w:t>13-п</w:t>
      </w:r>
      <w:r w:rsidRPr="005F20C6">
        <w:rPr>
          <w:sz w:val="36"/>
          <w:szCs w:val="36"/>
        </w:rPr>
        <w:t xml:space="preserve"> </w:t>
      </w:r>
    </w:p>
    <w:p w:rsidR="00C04279" w:rsidRDefault="00C04279" w:rsidP="00C04279">
      <w:pPr>
        <w:spacing w:after="0" w:line="240" w:lineRule="auto"/>
        <w:jc w:val="center"/>
        <w:rPr>
          <w:sz w:val="36"/>
          <w:szCs w:val="36"/>
        </w:rPr>
      </w:pPr>
    </w:p>
    <w:p w:rsidR="00C04279" w:rsidRDefault="00C04279" w:rsidP="00C04279">
      <w:pPr>
        <w:spacing w:after="0" w:line="240" w:lineRule="auto"/>
        <w:jc w:val="center"/>
        <w:rPr>
          <w:b/>
          <w:sz w:val="36"/>
          <w:szCs w:val="36"/>
        </w:rPr>
      </w:pPr>
      <w:r w:rsidRPr="005F20C6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</w:t>
      </w:r>
      <w:r w:rsidRPr="005F20C6">
        <w:rPr>
          <w:sz w:val="36"/>
          <w:szCs w:val="36"/>
        </w:rPr>
        <w:t xml:space="preserve">                                          </w:t>
      </w:r>
    </w:p>
    <w:p w:rsidR="00C04279" w:rsidRPr="00C87C94" w:rsidRDefault="00C04279" w:rsidP="00C04279">
      <w:pPr>
        <w:spacing w:after="0" w:line="24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>РЕСПУБЛИКА САХА (ЯКУТИЯ)</w:t>
      </w:r>
    </w:p>
    <w:p w:rsidR="00C04279" w:rsidRPr="00C87C94" w:rsidRDefault="00C04279" w:rsidP="00C04279">
      <w:pPr>
        <w:spacing w:after="0" w:line="24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>АЛДАНСКИЙ РАЙОН</w:t>
      </w:r>
    </w:p>
    <w:p w:rsidR="00C04279" w:rsidRPr="00C87C94" w:rsidRDefault="00C04279" w:rsidP="00C04279">
      <w:pPr>
        <w:spacing w:after="0" w:line="24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 xml:space="preserve">МУНИЦИПАЛЬНОЕ ОБРАЗОВАНИЕ </w:t>
      </w:r>
    </w:p>
    <w:p w:rsidR="00C04279" w:rsidRPr="00C87C94" w:rsidRDefault="00C04279" w:rsidP="00C04279">
      <w:pPr>
        <w:spacing w:after="0" w:line="24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>«ГОРОД АЛДАН»</w:t>
      </w:r>
    </w:p>
    <w:p w:rsidR="00C04279" w:rsidRPr="00C87C94" w:rsidRDefault="00C04279" w:rsidP="00C04279">
      <w:pPr>
        <w:spacing w:after="0" w:line="240" w:lineRule="auto"/>
        <w:jc w:val="center"/>
        <w:rPr>
          <w:b/>
          <w:sz w:val="36"/>
          <w:szCs w:val="36"/>
        </w:rPr>
      </w:pPr>
    </w:p>
    <w:p w:rsidR="00C04279" w:rsidRPr="00B61768" w:rsidRDefault="00C04279" w:rsidP="00C04279">
      <w:pPr>
        <w:spacing w:after="0" w:line="240" w:lineRule="auto"/>
        <w:jc w:val="center"/>
        <w:rPr>
          <w:b/>
          <w:sz w:val="32"/>
          <w:szCs w:val="32"/>
        </w:rPr>
      </w:pPr>
    </w:p>
    <w:p w:rsidR="00C04279" w:rsidRPr="00B61768" w:rsidRDefault="00C04279" w:rsidP="00C04279">
      <w:pPr>
        <w:spacing w:after="0" w:line="240" w:lineRule="auto"/>
        <w:jc w:val="center"/>
        <w:rPr>
          <w:b/>
          <w:sz w:val="32"/>
          <w:szCs w:val="32"/>
        </w:rPr>
      </w:pPr>
    </w:p>
    <w:p w:rsidR="00C04279" w:rsidRDefault="00C04279" w:rsidP="00C04279">
      <w:pPr>
        <w:spacing w:after="0" w:line="240" w:lineRule="auto"/>
        <w:jc w:val="center"/>
        <w:rPr>
          <w:b/>
          <w:sz w:val="32"/>
          <w:szCs w:val="32"/>
        </w:rPr>
      </w:pPr>
    </w:p>
    <w:p w:rsidR="00C04279" w:rsidRPr="00B61768" w:rsidRDefault="00C04279" w:rsidP="00C04279">
      <w:pPr>
        <w:spacing w:after="0" w:line="240" w:lineRule="auto"/>
        <w:jc w:val="center"/>
        <w:rPr>
          <w:b/>
          <w:sz w:val="32"/>
          <w:szCs w:val="32"/>
        </w:rPr>
      </w:pPr>
    </w:p>
    <w:p w:rsidR="00C04279" w:rsidRPr="00B61768" w:rsidRDefault="00C04279" w:rsidP="00C04279">
      <w:pPr>
        <w:spacing w:after="0" w:line="240" w:lineRule="auto"/>
        <w:jc w:val="center"/>
        <w:rPr>
          <w:b/>
          <w:sz w:val="32"/>
          <w:szCs w:val="32"/>
        </w:rPr>
      </w:pPr>
    </w:p>
    <w:p w:rsidR="00C04279" w:rsidRPr="003D53C0" w:rsidRDefault="00C04279" w:rsidP="00C0427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</w:t>
      </w:r>
      <w:r w:rsidRPr="003D53C0">
        <w:rPr>
          <w:b/>
          <w:sz w:val="40"/>
          <w:szCs w:val="40"/>
        </w:rPr>
        <w:t>рограмма</w:t>
      </w:r>
    </w:p>
    <w:p w:rsidR="00C04279" w:rsidRPr="006D040F" w:rsidRDefault="00C04279" w:rsidP="00C04279">
      <w:pPr>
        <w:spacing w:after="0" w:line="240" w:lineRule="auto"/>
        <w:jc w:val="center"/>
        <w:rPr>
          <w:b/>
          <w:sz w:val="40"/>
          <w:szCs w:val="40"/>
        </w:rPr>
      </w:pPr>
      <w:r w:rsidRPr="006D040F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 xml:space="preserve">Развитие  физической культуры и спорта на территории </w:t>
      </w:r>
      <w:r w:rsidRPr="006D040F">
        <w:rPr>
          <w:b/>
          <w:sz w:val="40"/>
          <w:szCs w:val="40"/>
        </w:rPr>
        <w:t>муниципального образования «Город Алдан» на 2012 – 2016 годы»</w:t>
      </w:r>
    </w:p>
    <w:p w:rsidR="00C04279" w:rsidRPr="006D040F" w:rsidRDefault="00C04279" w:rsidP="00C04279">
      <w:pPr>
        <w:spacing w:after="0" w:line="240" w:lineRule="auto"/>
        <w:jc w:val="center"/>
        <w:rPr>
          <w:b/>
          <w:sz w:val="40"/>
          <w:szCs w:val="40"/>
        </w:rPr>
      </w:pPr>
    </w:p>
    <w:p w:rsidR="00C04279" w:rsidRPr="00B61768" w:rsidRDefault="00C04279" w:rsidP="00C04279">
      <w:pPr>
        <w:spacing w:after="0" w:line="240" w:lineRule="auto"/>
        <w:jc w:val="center"/>
        <w:rPr>
          <w:b/>
          <w:sz w:val="32"/>
          <w:szCs w:val="32"/>
        </w:rPr>
      </w:pPr>
    </w:p>
    <w:p w:rsidR="00C04279" w:rsidRPr="00B61768" w:rsidRDefault="00C04279" w:rsidP="00C04279">
      <w:pPr>
        <w:spacing w:after="0" w:line="240" w:lineRule="auto"/>
        <w:jc w:val="center"/>
        <w:rPr>
          <w:b/>
          <w:sz w:val="32"/>
          <w:szCs w:val="32"/>
        </w:rPr>
      </w:pPr>
    </w:p>
    <w:p w:rsidR="00C04279" w:rsidRPr="00B61768" w:rsidRDefault="00C04279" w:rsidP="00C04279">
      <w:pPr>
        <w:spacing w:after="0" w:line="240" w:lineRule="auto"/>
        <w:jc w:val="center"/>
        <w:rPr>
          <w:b/>
          <w:sz w:val="32"/>
          <w:szCs w:val="32"/>
        </w:rPr>
      </w:pPr>
    </w:p>
    <w:p w:rsidR="00C04279" w:rsidRPr="00B61768" w:rsidRDefault="00C04279" w:rsidP="00C04279">
      <w:pPr>
        <w:spacing w:after="0" w:line="240" w:lineRule="auto"/>
        <w:jc w:val="center"/>
        <w:rPr>
          <w:b/>
          <w:sz w:val="32"/>
          <w:szCs w:val="32"/>
        </w:rPr>
      </w:pPr>
    </w:p>
    <w:p w:rsidR="00C04279" w:rsidRPr="00B61768" w:rsidRDefault="00C04279" w:rsidP="00C04279">
      <w:pPr>
        <w:spacing w:after="0" w:line="240" w:lineRule="auto"/>
        <w:jc w:val="center"/>
        <w:rPr>
          <w:b/>
          <w:sz w:val="32"/>
          <w:szCs w:val="32"/>
        </w:rPr>
      </w:pPr>
    </w:p>
    <w:p w:rsidR="00C04279" w:rsidRPr="00B61768" w:rsidRDefault="00C04279" w:rsidP="00C04279">
      <w:pPr>
        <w:spacing w:after="0" w:line="240" w:lineRule="auto"/>
        <w:jc w:val="center"/>
        <w:rPr>
          <w:b/>
          <w:sz w:val="32"/>
          <w:szCs w:val="32"/>
        </w:rPr>
      </w:pPr>
    </w:p>
    <w:p w:rsidR="00C04279" w:rsidRPr="00B61768" w:rsidRDefault="00C04279" w:rsidP="00C04279">
      <w:pPr>
        <w:spacing w:after="0" w:line="240" w:lineRule="auto"/>
        <w:jc w:val="center"/>
        <w:rPr>
          <w:b/>
          <w:sz w:val="32"/>
          <w:szCs w:val="32"/>
        </w:rPr>
      </w:pPr>
    </w:p>
    <w:p w:rsidR="00C04279" w:rsidRDefault="00C04279" w:rsidP="00C04279">
      <w:pPr>
        <w:spacing w:after="0" w:line="240" w:lineRule="auto"/>
        <w:jc w:val="center"/>
        <w:rPr>
          <w:b/>
          <w:sz w:val="32"/>
          <w:szCs w:val="32"/>
        </w:rPr>
      </w:pPr>
    </w:p>
    <w:p w:rsidR="00C04279" w:rsidRDefault="00C04279" w:rsidP="00C04279">
      <w:pPr>
        <w:spacing w:after="0" w:line="240" w:lineRule="auto"/>
        <w:jc w:val="center"/>
        <w:rPr>
          <w:b/>
          <w:sz w:val="32"/>
          <w:szCs w:val="32"/>
        </w:rPr>
      </w:pPr>
    </w:p>
    <w:p w:rsidR="00C04279" w:rsidRPr="00B61768" w:rsidRDefault="00C04279" w:rsidP="00C04279">
      <w:pPr>
        <w:spacing w:after="0" w:line="240" w:lineRule="auto"/>
        <w:jc w:val="center"/>
        <w:rPr>
          <w:b/>
          <w:sz w:val="32"/>
          <w:szCs w:val="32"/>
        </w:rPr>
      </w:pPr>
    </w:p>
    <w:p w:rsidR="00C04279" w:rsidRPr="00B61768" w:rsidRDefault="00C04279" w:rsidP="00C04279">
      <w:pPr>
        <w:spacing w:after="0" w:line="240" w:lineRule="auto"/>
        <w:jc w:val="center"/>
        <w:rPr>
          <w:b/>
          <w:sz w:val="32"/>
          <w:szCs w:val="32"/>
        </w:rPr>
      </w:pPr>
    </w:p>
    <w:p w:rsidR="00C04279" w:rsidRPr="00C87C94" w:rsidRDefault="00C04279" w:rsidP="00C04279">
      <w:pPr>
        <w:spacing w:after="0" w:line="24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>Алдан</w:t>
      </w:r>
    </w:p>
    <w:p w:rsidR="00C04279" w:rsidRDefault="00C04279" w:rsidP="00C04279">
      <w:pPr>
        <w:spacing w:after="0" w:line="24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>2012</w:t>
      </w:r>
    </w:p>
    <w:p w:rsidR="00C04279" w:rsidRDefault="00C04279" w:rsidP="00C04279">
      <w:pPr>
        <w:spacing w:after="0" w:line="240" w:lineRule="auto"/>
        <w:jc w:val="center"/>
        <w:rPr>
          <w:b/>
          <w:sz w:val="36"/>
          <w:szCs w:val="36"/>
        </w:rPr>
      </w:pPr>
    </w:p>
    <w:p w:rsidR="00C04279" w:rsidRDefault="00C04279" w:rsidP="00C04279">
      <w:pPr>
        <w:jc w:val="center"/>
        <w:rPr>
          <w:b/>
        </w:rPr>
      </w:pPr>
      <w:r w:rsidRPr="00F61BAF">
        <w:rPr>
          <w:b/>
        </w:rPr>
        <w:t>Паспорт</w:t>
      </w:r>
    </w:p>
    <w:p w:rsidR="00C04279" w:rsidRPr="00F61BAF" w:rsidRDefault="00C04279" w:rsidP="00C04279">
      <w:pPr>
        <w:jc w:val="center"/>
        <w:rPr>
          <w:b/>
        </w:rPr>
      </w:pPr>
      <w:r w:rsidRPr="00F61BAF">
        <w:rPr>
          <w:b/>
        </w:rPr>
        <w:t xml:space="preserve"> </w:t>
      </w:r>
      <w:r>
        <w:rPr>
          <w:b/>
        </w:rPr>
        <w:t xml:space="preserve">муниципальной </w:t>
      </w:r>
      <w:r w:rsidRPr="00F61BAF">
        <w:rPr>
          <w:b/>
        </w:rPr>
        <w:t xml:space="preserve"> программы «</w:t>
      </w:r>
      <w:r>
        <w:rPr>
          <w:b/>
        </w:rPr>
        <w:t>Развитие физической культуры и спорта на территории</w:t>
      </w:r>
      <w:r w:rsidRPr="00F61BAF">
        <w:rPr>
          <w:b/>
        </w:rPr>
        <w:t xml:space="preserve"> муниципального образования «Город Алдан» на 2012 – 2016 годы»</w:t>
      </w:r>
    </w:p>
    <w:p w:rsidR="00C04279" w:rsidRPr="00247C0E" w:rsidRDefault="00C04279" w:rsidP="00C04279">
      <w:pPr>
        <w:jc w:val="center"/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C04279" w:rsidRPr="0018495D" w:rsidTr="003B4DF8">
        <w:tc>
          <w:tcPr>
            <w:tcW w:w="2448" w:type="dxa"/>
          </w:tcPr>
          <w:p w:rsidR="00C04279" w:rsidRPr="00A90308" w:rsidRDefault="00C04279" w:rsidP="003B4DF8">
            <w:r>
              <w:t>1.</w:t>
            </w:r>
            <w:r w:rsidRPr="00A90308">
              <w:t xml:space="preserve">Наименование Программы </w:t>
            </w:r>
          </w:p>
        </w:tc>
        <w:tc>
          <w:tcPr>
            <w:tcW w:w="6840" w:type="dxa"/>
          </w:tcPr>
          <w:p w:rsidR="00C04279" w:rsidRPr="0018495D" w:rsidRDefault="00C04279" w:rsidP="003B4DF8">
            <w:r>
              <w:t>М</w:t>
            </w:r>
            <w:r w:rsidRPr="0018495D">
              <w:t>униципальная  программа «</w:t>
            </w:r>
            <w:r>
              <w:t>Развитие физической культуры и спорта на территории муниципального образования «Город Алдан» на 2012 – 2016 годы»</w:t>
            </w:r>
          </w:p>
        </w:tc>
      </w:tr>
      <w:tr w:rsidR="00C04279" w:rsidRPr="00995A7C" w:rsidTr="003B4DF8">
        <w:tc>
          <w:tcPr>
            <w:tcW w:w="2448" w:type="dxa"/>
          </w:tcPr>
          <w:p w:rsidR="00C04279" w:rsidRDefault="00C04279" w:rsidP="003B4DF8">
            <w:r>
              <w:t>2. Заказчик Программы</w:t>
            </w:r>
          </w:p>
        </w:tc>
        <w:tc>
          <w:tcPr>
            <w:tcW w:w="6840" w:type="dxa"/>
          </w:tcPr>
          <w:p w:rsidR="00C04279" w:rsidRPr="00995A7C" w:rsidRDefault="00C04279" w:rsidP="003B4DF8">
            <w:r>
              <w:t>Администрация муниципального образования «Город Алдан»</w:t>
            </w:r>
          </w:p>
        </w:tc>
      </w:tr>
      <w:tr w:rsidR="00C04279" w:rsidRPr="00995A7C" w:rsidTr="003B4DF8">
        <w:tc>
          <w:tcPr>
            <w:tcW w:w="2448" w:type="dxa"/>
          </w:tcPr>
          <w:p w:rsidR="00C04279" w:rsidRDefault="00C04279" w:rsidP="003B4DF8">
            <w:r>
              <w:t>3. Разработчик Программы</w:t>
            </w:r>
          </w:p>
        </w:tc>
        <w:tc>
          <w:tcPr>
            <w:tcW w:w="6840" w:type="dxa"/>
          </w:tcPr>
          <w:p w:rsidR="00C04279" w:rsidRPr="00995A7C" w:rsidRDefault="00C04279" w:rsidP="003B4DF8">
            <w:r>
              <w:t>Администрация муниципального образования «Город Алдан»</w:t>
            </w:r>
          </w:p>
        </w:tc>
      </w:tr>
      <w:tr w:rsidR="00C04279" w:rsidRPr="00995A7C" w:rsidTr="003B4DF8">
        <w:tc>
          <w:tcPr>
            <w:tcW w:w="2448" w:type="dxa"/>
          </w:tcPr>
          <w:p w:rsidR="00C04279" w:rsidRDefault="00C04279" w:rsidP="003B4DF8">
            <w:r>
              <w:t>4. Исполнители Программы</w:t>
            </w:r>
          </w:p>
        </w:tc>
        <w:tc>
          <w:tcPr>
            <w:tcW w:w="6840" w:type="dxa"/>
          </w:tcPr>
          <w:p w:rsidR="00C04279" w:rsidRDefault="00C04279" w:rsidP="003B4DF8">
            <w:r>
              <w:t>Администрация муниципального образования «Город Алдан»;</w:t>
            </w:r>
          </w:p>
          <w:p w:rsidR="00C04279" w:rsidRPr="00995A7C" w:rsidRDefault="00C04279" w:rsidP="003B4DF8"/>
        </w:tc>
      </w:tr>
      <w:tr w:rsidR="00C04279" w:rsidRPr="00995A7C" w:rsidTr="003B4DF8">
        <w:tc>
          <w:tcPr>
            <w:tcW w:w="2448" w:type="dxa"/>
          </w:tcPr>
          <w:p w:rsidR="00C04279" w:rsidRDefault="00C04279" w:rsidP="003B4DF8">
            <w:r>
              <w:t>5. Цель Программы</w:t>
            </w:r>
          </w:p>
        </w:tc>
        <w:tc>
          <w:tcPr>
            <w:tcW w:w="6840" w:type="dxa"/>
          </w:tcPr>
          <w:p w:rsidR="00C04279" w:rsidRPr="00995A7C" w:rsidRDefault="00C04279" w:rsidP="003B4DF8">
            <w:r>
              <w:t xml:space="preserve">Осуществление комплекса неотложных мер, направленных на возрождение, сохранение и развитие спортивных и физкультурных традиций, создание благоприятных условий для занятия физической культурой и спортом для детей, молодежи, различных категорий населения, формирование  потребности в занятиях физической культурой и спортом у жителей, укрепление здоровья, профилактика заболеваний, приобщение к здоровому образу жизни. </w:t>
            </w:r>
          </w:p>
        </w:tc>
      </w:tr>
      <w:tr w:rsidR="00C04279" w:rsidRPr="00995A7C" w:rsidTr="003B4DF8">
        <w:tc>
          <w:tcPr>
            <w:tcW w:w="2448" w:type="dxa"/>
          </w:tcPr>
          <w:p w:rsidR="00C04279" w:rsidRDefault="00C04279" w:rsidP="003B4DF8">
            <w:r>
              <w:t>6. Задачи Программы</w:t>
            </w:r>
          </w:p>
        </w:tc>
        <w:tc>
          <w:tcPr>
            <w:tcW w:w="6840" w:type="dxa"/>
          </w:tcPr>
          <w:p w:rsidR="00C04279" w:rsidRPr="00995A7C" w:rsidRDefault="00C04279" w:rsidP="003B4DF8">
            <w:r>
              <w:t xml:space="preserve"> Развитие </w:t>
            </w:r>
            <w:proofErr w:type="spellStart"/>
            <w:proofErr w:type="gramStart"/>
            <w:r>
              <w:t>детско</w:t>
            </w:r>
            <w:proofErr w:type="spellEnd"/>
            <w:r>
              <w:t xml:space="preserve"> – юношеского</w:t>
            </w:r>
            <w:proofErr w:type="gramEnd"/>
            <w:r>
              <w:t xml:space="preserve"> и молодежного спорта, массовой физической культуры.</w:t>
            </w:r>
          </w:p>
        </w:tc>
      </w:tr>
      <w:tr w:rsidR="00C04279" w:rsidRPr="00995A7C" w:rsidTr="003B4DF8">
        <w:tc>
          <w:tcPr>
            <w:tcW w:w="2448" w:type="dxa"/>
          </w:tcPr>
          <w:p w:rsidR="00C04279" w:rsidRDefault="00C04279" w:rsidP="003B4DF8">
            <w:r>
              <w:t xml:space="preserve">7. Сроки реализации Программы </w:t>
            </w:r>
          </w:p>
        </w:tc>
        <w:tc>
          <w:tcPr>
            <w:tcW w:w="6840" w:type="dxa"/>
          </w:tcPr>
          <w:p w:rsidR="00C04279" w:rsidRPr="00995A7C" w:rsidRDefault="00C04279" w:rsidP="003B4DF8">
            <w:r>
              <w:t>2012 – 2016 годы</w:t>
            </w:r>
          </w:p>
        </w:tc>
      </w:tr>
      <w:tr w:rsidR="00C04279" w:rsidRPr="00995A7C" w:rsidTr="003B4DF8">
        <w:tc>
          <w:tcPr>
            <w:tcW w:w="2448" w:type="dxa"/>
          </w:tcPr>
          <w:p w:rsidR="00C04279" w:rsidRDefault="00C04279" w:rsidP="003B4DF8">
            <w:r>
              <w:t xml:space="preserve">8. Объем средств и источники финансирования Программы </w:t>
            </w:r>
          </w:p>
        </w:tc>
        <w:tc>
          <w:tcPr>
            <w:tcW w:w="6840" w:type="dxa"/>
          </w:tcPr>
          <w:p w:rsidR="00C04279" w:rsidRDefault="00C04279" w:rsidP="003B4DF8">
            <w:r>
              <w:t>Общий объем финансирование Программы составляет всего 3 500,0 тыс</w:t>
            </w:r>
            <w:proofErr w:type="gramStart"/>
            <w:r>
              <w:t>.р</w:t>
            </w:r>
            <w:proofErr w:type="gramEnd"/>
            <w:r>
              <w:t>уб., в том числе</w:t>
            </w:r>
          </w:p>
          <w:p w:rsidR="00C04279" w:rsidRDefault="00C04279" w:rsidP="003B4DF8">
            <w:r>
              <w:t>2012 год – 500,0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C04279" w:rsidRDefault="00C04279" w:rsidP="003B4DF8">
            <w:r>
              <w:t>2013 год – 600,0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C04279" w:rsidRDefault="00C04279" w:rsidP="003B4DF8">
            <w:r>
              <w:t>2014 год – 700,0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C04279" w:rsidRDefault="00C04279" w:rsidP="003B4DF8">
            <w:r>
              <w:t>2015 год – 800,0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C04279" w:rsidRDefault="00C04279" w:rsidP="003B4DF8">
            <w:r>
              <w:t>2016 год – 900,0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C04279" w:rsidRPr="00995A7C" w:rsidRDefault="00C04279" w:rsidP="003B4DF8">
            <w:r>
              <w:t>Финансирование Программы осуществляется за счет средств бюджета муниципального образования «Город Алдан».</w:t>
            </w:r>
          </w:p>
        </w:tc>
      </w:tr>
      <w:tr w:rsidR="00C04279" w:rsidRPr="00995A7C" w:rsidTr="003B4DF8">
        <w:tc>
          <w:tcPr>
            <w:tcW w:w="2448" w:type="dxa"/>
          </w:tcPr>
          <w:p w:rsidR="00C04279" w:rsidRDefault="00C04279" w:rsidP="003B4DF8">
            <w:r>
              <w:t xml:space="preserve">9. Механизм реализации Программы и 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6840" w:type="dxa"/>
          </w:tcPr>
          <w:p w:rsidR="00C04279" w:rsidRPr="00995A7C" w:rsidRDefault="00C04279" w:rsidP="003B4DF8">
            <w:r>
              <w:t xml:space="preserve">Общее 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Программы осуществляет администрация муниципального образования «Город Алдан», которая обеспечивает контроль за целевым использованием средств.</w:t>
            </w:r>
          </w:p>
        </w:tc>
      </w:tr>
      <w:tr w:rsidR="00C04279" w:rsidRPr="00995A7C" w:rsidTr="003B4DF8">
        <w:tc>
          <w:tcPr>
            <w:tcW w:w="2448" w:type="dxa"/>
          </w:tcPr>
          <w:p w:rsidR="00C04279" w:rsidRDefault="00C04279" w:rsidP="003B4DF8">
            <w:r>
              <w:t>10. Ожидаемые конечные результаты Программы</w:t>
            </w:r>
          </w:p>
        </w:tc>
        <w:tc>
          <w:tcPr>
            <w:tcW w:w="6840" w:type="dxa"/>
          </w:tcPr>
          <w:p w:rsidR="00C04279" w:rsidRDefault="00C04279" w:rsidP="003B4DF8">
            <w:pPr>
              <w:jc w:val="both"/>
            </w:pPr>
            <w:r>
              <w:t>Реализация программных мероприятий позволит:</w:t>
            </w:r>
          </w:p>
          <w:p w:rsidR="00C04279" w:rsidRDefault="00C04279" w:rsidP="003B4DF8">
            <w:pPr>
              <w:jc w:val="both"/>
            </w:pPr>
            <w:r>
              <w:t xml:space="preserve">-активизировать </w:t>
            </w:r>
            <w:proofErr w:type="spellStart"/>
            <w:r>
              <w:t>физкультурно</w:t>
            </w:r>
            <w:proofErr w:type="spellEnd"/>
            <w:r>
              <w:t xml:space="preserve"> – массовое движение среди различных категорий населения;</w:t>
            </w:r>
          </w:p>
          <w:p w:rsidR="00C04279" w:rsidRDefault="00C04279" w:rsidP="003B4DF8">
            <w:pPr>
              <w:jc w:val="both"/>
            </w:pPr>
            <w:r>
              <w:t>-обеспечить высокое качество спортивных услуг;</w:t>
            </w:r>
          </w:p>
          <w:p w:rsidR="00C04279" w:rsidRPr="00995A7C" w:rsidRDefault="00C04279" w:rsidP="003B4DF8">
            <w:pPr>
              <w:jc w:val="both"/>
            </w:pPr>
            <w:r>
              <w:t>-осуществить проведение на высоком организационном уровне спортивных мероприятий и соревнований по различным видам спорта для детей, молодежи и других групп населения.</w:t>
            </w:r>
          </w:p>
        </w:tc>
      </w:tr>
    </w:tbl>
    <w:p w:rsidR="00C04279" w:rsidRDefault="00C04279" w:rsidP="00C04279">
      <w:pPr>
        <w:jc w:val="center"/>
      </w:pPr>
    </w:p>
    <w:p w:rsidR="00C04279" w:rsidRDefault="00C04279" w:rsidP="00C04279">
      <w:pPr>
        <w:jc w:val="center"/>
      </w:pPr>
    </w:p>
    <w:p w:rsidR="00C04279" w:rsidRDefault="00C04279" w:rsidP="00C04279">
      <w:pPr>
        <w:jc w:val="center"/>
      </w:pPr>
    </w:p>
    <w:p w:rsidR="003C2809" w:rsidRDefault="003C2809" w:rsidP="00C04279">
      <w:pPr>
        <w:jc w:val="center"/>
      </w:pPr>
    </w:p>
    <w:p w:rsidR="003C2809" w:rsidRDefault="003C2809" w:rsidP="00C04279">
      <w:pPr>
        <w:jc w:val="center"/>
      </w:pPr>
    </w:p>
    <w:p w:rsidR="00C04279" w:rsidRDefault="00C04279" w:rsidP="00C04279">
      <w:pPr>
        <w:jc w:val="center"/>
      </w:pPr>
    </w:p>
    <w:p w:rsidR="00C04279" w:rsidRPr="00DF7541" w:rsidRDefault="00C04279" w:rsidP="00C04279">
      <w:pPr>
        <w:jc w:val="center"/>
        <w:rPr>
          <w:b/>
        </w:rPr>
      </w:pPr>
      <w:r w:rsidRPr="00DF7541">
        <w:rPr>
          <w:b/>
        </w:rPr>
        <w:lastRenderedPageBreak/>
        <w:t>1. Содержание и характеристика проблемы</w:t>
      </w:r>
    </w:p>
    <w:p w:rsidR="00C04279" w:rsidRDefault="00C04279" w:rsidP="00C04279">
      <w:pPr>
        <w:jc w:val="center"/>
      </w:pPr>
    </w:p>
    <w:p w:rsidR="00C04279" w:rsidRDefault="00C04279" w:rsidP="00C04279">
      <w:pPr>
        <w:jc w:val="both"/>
      </w:pPr>
      <w:r>
        <w:rPr>
          <w:b/>
        </w:rPr>
        <w:t xml:space="preserve">        </w:t>
      </w:r>
      <w:r w:rsidRPr="007139BF">
        <w:t xml:space="preserve">Физическая культура и спорт </w:t>
      </w:r>
      <w:r>
        <w:t xml:space="preserve">являются эффективными средствами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 – волевых и гражданских качеств личности. </w:t>
      </w:r>
    </w:p>
    <w:p w:rsidR="00C04279" w:rsidRDefault="00C04279" w:rsidP="00C04279">
      <w:pPr>
        <w:jc w:val="both"/>
      </w:pPr>
      <w:r>
        <w:t xml:space="preserve">        В соответствии с Федеральным законом от 04.12.2007 года № 329-ФЗ «О физической культуре и спорте в Российской Федерации» приоритетными задачами государства признаны: всемирная поддержка физической культуры и массового спорта, которая является наиболее экономически рентабельным средством спортивно – оздоровительного воздействия на подрастающее поколение; поддержка физкультурного (</w:t>
      </w:r>
      <w:proofErr w:type="spellStart"/>
      <w:proofErr w:type="gramStart"/>
      <w:r>
        <w:t>физкультурно</w:t>
      </w:r>
      <w:proofErr w:type="spellEnd"/>
      <w:r>
        <w:t xml:space="preserve"> – спортивного</w:t>
      </w:r>
      <w:proofErr w:type="gramEnd"/>
      <w:r>
        <w:t xml:space="preserve">) движения и олимпийского движения России, создание условий для широкого использования средств физической культуры и спорта в целях укрепления здоровья молодого поколения.    </w:t>
      </w:r>
    </w:p>
    <w:p w:rsidR="00C04279" w:rsidRDefault="00C04279" w:rsidP="00C04279">
      <w:pPr>
        <w:jc w:val="both"/>
      </w:pPr>
      <w:r>
        <w:t xml:space="preserve">        Одним из вопросов местного значения является обеспечение условий для развития на территории города массовой физической культуры и спорта.</w:t>
      </w:r>
    </w:p>
    <w:p w:rsidR="00C04279" w:rsidRDefault="00C04279" w:rsidP="00C04279">
      <w:pPr>
        <w:tabs>
          <w:tab w:val="left" w:pos="360"/>
          <w:tab w:val="left" w:pos="540"/>
        </w:tabs>
        <w:jc w:val="both"/>
      </w:pPr>
      <w:r>
        <w:t xml:space="preserve">        Для улучшения здоровья, благосостояния и качества жизни граждан необходимо акцентировать внимание на возрождении массового спорта, массовой физической культуры.</w:t>
      </w:r>
    </w:p>
    <w:p w:rsidR="00C04279" w:rsidRDefault="00C04279" w:rsidP="00C04279">
      <w:pPr>
        <w:tabs>
          <w:tab w:val="left" w:pos="360"/>
          <w:tab w:val="left" w:pos="540"/>
        </w:tabs>
        <w:jc w:val="both"/>
      </w:pPr>
      <w:r>
        <w:t xml:space="preserve">        Сеть учреждений физической культуры и спорта в муниципальном образовании «Город Алдан» представлена муниципальным учреждением </w:t>
      </w:r>
      <w:proofErr w:type="spellStart"/>
      <w:r>
        <w:t>Алданского</w:t>
      </w:r>
      <w:proofErr w:type="spellEnd"/>
      <w:r>
        <w:t xml:space="preserve"> района ДСЮШ, в состав которого входит спортивный комплекс «Металлург», лыжная база, а также спортивными залами общеобразовательных учебных учреждений. В связи с тем, что муниципальное образование «Город Алдан» не имеет своей материально – технической базы, основные городские</w:t>
      </w:r>
      <w:r w:rsidRPr="00B57526">
        <w:t xml:space="preserve"> </w:t>
      </w:r>
      <w:proofErr w:type="spellStart"/>
      <w:proofErr w:type="gramStart"/>
      <w:r>
        <w:t>физкультурно</w:t>
      </w:r>
      <w:proofErr w:type="spellEnd"/>
      <w:r>
        <w:t xml:space="preserve"> – оздоровительные</w:t>
      </w:r>
      <w:proofErr w:type="gramEnd"/>
      <w:r>
        <w:t xml:space="preserve"> и спортивные мероприятия проводятся на базе  учреждений муниципального образования «</w:t>
      </w:r>
      <w:proofErr w:type="spellStart"/>
      <w:r>
        <w:t>Алданский</w:t>
      </w:r>
      <w:proofErr w:type="spellEnd"/>
      <w:r>
        <w:t xml:space="preserve"> район».    </w:t>
      </w:r>
    </w:p>
    <w:p w:rsidR="00C04279" w:rsidRDefault="00C04279" w:rsidP="00C04279">
      <w:pPr>
        <w:tabs>
          <w:tab w:val="left" w:pos="360"/>
          <w:tab w:val="left" w:pos="540"/>
        </w:tabs>
        <w:jc w:val="both"/>
      </w:pPr>
      <w:r>
        <w:t xml:space="preserve">        Для развития на территории муниципального образования «Город Алдан» условий для развития массовой физической культуры и спорта необходимо провести работу по оснащению спортивным инвентарем площадок по месту жительства населения, использовать весь потенциал городских учреждений культуры, а именно оборудовать клуб в п</w:t>
      </w:r>
      <w:proofErr w:type="gramStart"/>
      <w:r>
        <w:t>.С</w:t>
      </w:r>
      <w:proofErr w:type="gramEnd"/>
      <w:r>
        <w:t xml:space="preserve">олнечный, в </w:t>
      </w:r>
      <w:proofErr w:type="spellStart"/>
      <w:r>
        <w:t>с.Б-Нимныр</w:t>
      </w:r>
      <w:proofErr w:type="spellEnd"/>
      <w:r>
        <w:t xml:space="preserve"> спортивным инвентарем, на базе этих учреждений организовать спортивные секции. Необходимо продолжить сотрудничество с общеобразовательными учебными учреждениями по организации и проведению спортивных мероприятий.  </w:t>
      </w:r>
    </w:p>
    <w:p w:rsidR="00C04279" w:rsidRDefault="00C04279" w:rsidP="00C04279">
      <w:pPr>
        <w:tabs>
          <w:tab w:val="left" w:pos="360"/>
          <w:tab w:val="left" w:pos="540"/>
        </w:tabs>
        <w:jc w:val="both"/>
      </w:pPr>
      <w:r>
        <w:t xml:space="preserve">        Суть Программы заключается в том, что население должно получить достойные условия для занятия массовой физической культурой и спортом, а далее достигло бы осознания значимости оздоровительного процесса с целью сохранения собственного здоровья и продления жизни.            </w:t>
      </w:r>
    </w:p>
    <w:p w:rsidR="00C04279" w:rsidRDefault="00C04279" w:rsidP="00C04279">
      <w:pPr>
        <w:tabs>
          <w:tab w:val="left" w:pos="360"/>
          <w:tab w:val="left" w:pos="540"/>
        </w:tabs>
        <w:jc w:val="both"/>
      </w:pPr>
    </w:p>
    <w:p w:rsidR="00C04279" w:rsidRDefault="00C04279" w:rsidP="00C04279">
      <w:pPr>
        <w:tabs>
          <w:tab w:val="left" w:pos="360"/>
          <w:tab w:val="left" w:pos="540"/>
        </w:tabs>
        <w:jc w:val="center"/>
        <w:rPr>
          <w:b/>
        </w:rPr>
      </w:pPr>
      <w:r w:rsidRPr="002865B6">
        <w:rPr>
          <w:b/>
        </w:rPr>
        <w:t>2. Основные цели</w:t>
      </w:r>
      <w:r>
        <w:rPr>
          <w:b/>
        </w:rPr>
        <w:t>,</w:t>
      </w:r>
      <w:r w:rsidRPr="002865B6">
        <w:rPr>
          <w:b/>
        </w:rPr>
        <w:t xml:space="preserve"> задачи</w:t>
      </w:r>
      <w:r>
        <w:rPr>
          <w:b/>
        </w:rPr>
        <w:t xml:space="preserve"> и сроки</w:t>
      </w:r>
      <w:r w:rsidRPr="002865B6">
        <w:rPr>
          <w:b/>
        </w:rPr>
        <w:t xml:space="preserve"> Программы</w:t>
      </w:r>
    </w:p>
    <w:p w:rsidR="00C04279" w:rsidRDefault="00C04279" w:rsidP="00C04279">
      <w:pPr>
        <w:tabs>
          <w:tab w:val="left" w:pos="360"/>
          <w:tab w:val="left" w:pos="540"/>
        </w:tabs>
        <w:jc w:val="both"/>
        <w:rPr>
          <w:b/>
        </w:rPr>
      </w:pPr>
    </w:p>
    <w:p w:rsidR="00C04279" w:rsidRPr="007732E8" w:rsidRDefault="00C04279" w:rsidP="00C04279">
      <w:pPr>
        <w:tabs>
          <w:tab w:val="left" w:pos="360"/>
          <w:tab w:val="left" w:pos="540"/>
        </w:tabs>
        <w:jc w:val="both"/>
      </w:pPr>
      <w:r>
        <w:lastRenderedPageBreak/>
        <w:t xml:space="preserve">        </w:t>
      </w:r>
      <w:r w:rsidRPr="007732E8">
        <w:t xml:space="preserve">Основной целью Программы является создание условий для укрепления здоровья жителей </w:t>
      </w:r>
      <w:r>
        <w:t>поселения</w:t>
      </w:r>
      <w:r w:rsidRPr="007732E8">
        <w:t xml:space="preserve"> путём развития инфраструктуры спорта, популяризации массового спорта и приобщения различных слоёв населения к регулярным занятиям физической культурой и спортом. </w:t>
      </w:r>
    </w:p>
    <w:p w:rsidR="00C04279" w:rsidRDefault="00C04279" w:rsidP="00C04279">
      <w:pPr>
        <w:ind w:firstLine="540"/>
        <w:jc w:val="both"/>
      </w:pPr>
      <w:r w:rsidRPr="007732E8">
        <w:t>Для достижения указанной цели должны быть решены следующие основные задачи:</w:t>
      </w:r>
    </w:p>
    <w:p w:rsidR="00C04279" w:rsidRDefault="00C04279" w:rsidP="00C04279">
      <w:pPr>
        <w:jc w:val="both"/>
      </w:pPr>
      <w:r>
        <w:t>-создание условий для развития массового спорта;</w:t>
      </w:r>
    </w:p>
    <w:p w:rsidR="00C04279" w:rsidRDefault="00C04279" w:rsidP="00C04279">
      <w:pPr>
        <w:jc w:val="both"/>
      </w:pPr>
      <w:r>
        <w:t xml:space="preserve">-пропаганда и информационное обеспечение физической культуры и спорта; </w:t>
      </w:r>
    </w:p>
    <w:p w:rsidR="00C04279" w:rsidRDefault="00C04279" w:rsidP="00C04279">
      <w:pPr>
        <w:tabs>
          <w:tab w:val="left" w:pos="1080"/>
          <w:tab w:val="left" w:pos="1440"/>
        </w:tabs>
        <w:jc w:val="both"/>
      </w:pPr>
      <w:r>
        <w:t>-</w:t>
      </w:r>
      <w:r w:rsidRPr="007732E8">
        <w:t>повышение интереса жителей к регуляр</w:t>
      </w:r>
      <w:r>
        <w:t>ным занятиям массовым спортом;</w:t>
      </w:r>
    </w:p>
    <w:p w:rsidR="00C04279" w:rsidRDefault="00C04279" w:rsidP="00C04279">
      <w:pPr>
        <w:tabs>
          <w:tab w:val="left" w:pos="1080"/>
          <w:tab w:val="left" w:pos="1440"/>
        </w:tabs>
        <w:jc w:val="both"/>
      </w:pPr>
      <w:r>
        <w:t>-</w:t>
      </w:r>
      <w:r w:rsidRPr="007732E8">
        <w:t>развитие</w:t>
      </w:r>
      <w:r>
        <w:t xml:space="preserve"> </w:t>
      </w:r>
      <w:r w:rsidRPr="007732E8">
        <w:t>инфраструктуры</w:t>
      </w:r>
      <w:r>
        <w:t xml:space="preserve"> для занятий массовым спортом;</w:t>
      </w:r>
    </w:p>
    <w:p w:rsidR="00C04279" w:rsidRDefault="00C04279" w:rsidP="00C04279">
      <w:pPr>
        <w:tabs>
          <w:tab w:val="left" w:pos="1080"/>
          <w:tab w:val="left" w:pos="1440"/>
        </w:tabs>
        <w:jc w:val="both"/>
      </w:pPr>
      <w:r>
        <w:t>-укрепление и эффективное использование материально – технической базы физической культуры и спорта.</w:t>
      </w:r>
    </w:p>
    <w:p w:rsidR="00C04279" w:rsidRDefault="00C04279" w:rsidP="00C04279">
      <w:pPr>
        <w:tabs>
          <w:tab w:val="left" w:pos="1080"/>
          <w:tab w:val="left" w:pos="1440"/>
        </w:tabs>
        <w:jc w:val="both"/>
      </w:pPr>
      <w:r w:rsidRPr="007732E8">
        <w:t xml:space="preserve">        Решение указанных задач будет осуществляться в рамках реализации мероприятий по вопросам организации массовых форм занятий спортом и физической культуры в образовательных учреждениях, в организациях, на предприятиях, по месту жительства и пропаганде физической культуры и спорта. </w:t>
      </w:r>
    </w:p>
    <w:p w:rsidR="00C04279" w:rsidRDefault="00C04279" w:rsidP="00C04279">
      <w:pPr>
        <w:jc w:val="both"/>
      </w:pPr>
      <w:r>
        <w:t xml:space="preserve">        Срок реализации программы 2012 – 2016 годы.</w:t>
      </w:r>
    </w:p>
    <w:p w:rsidR="00C04279" w:rsidRDefault="00C04279" w:rsidP="00C04279">
      <w:pPr>
        <w:jc w:val="both"/>
      </w:pPr>
    </w:p>
    <w:p w:rsidR="00C04279" w:rsidRDefault="00C04279" w:rsidP="00C04279">
      <w:pPr>
        <w:jc w:val="center"/>
        <w:rPr>
          <w:b/>
        </w:rPr>
      </w:pPr>
      <w:r w:rsidRPr="000C472C">
        <w:rPr>
          <w:b/>
        </w:rPr>
        <w:t xml:space="preserve">3. </w:t>
      </w:r>
      <w:r>
        <w:rPr>
          <w:b/>
        </w:rPr>
        <w:t>Ресурсное обеспечение Программы</w:t>
      </w:r>
    </w:p>
    <w:p w:rsidR="00C04279" w:rsidRDefault="00C04279" w:rsidP="00C04279">
      <w:pPr>
        <w:jc w:val="center"/>
        <w:rPr>
          <w:b/>
        </w:rPr>
      </w:pPr>
    </w:p>
    <w:p w:rsidR="00C04279" w:rsidRDefault="00C04279" w:rsidP="00C04279">
      <w:pPr>
        <w:jc w:val="both"/>
      </w:pPr>
      <w:r>
        <w:rPr>
          <w:b/>
        </w:rPr>
        <w:t xml:space="preserve">        </w:t>
      </w:r>
      <w:r>
        <w:t>Финансирование Программы осуществляется за счет средств местного бюджета. Общий объем финансирование Программы составляет всего 3 500,0 тыс</w:t>
      </w:r>
      <w:proofErr w:type="gramStart"/>
      <w:r>
        <w:t>.р</w:t>
      </w:r>
      <w:proofErr w:type="gramEnd"/>
      <w:r>
        <w:t>уб., в том числе по годам</w:t>
      </w:r>
    </w:p>
    <w:p w:rsidR="00C04279" w:rsidRDefault="00C04279" w:rsidP="00C04279">
      <w:pPr>
        <w:jc w:val="both"/>
      </w:pPr>
      <w:r>
        <w:t>- 2012 год в сумме – 500,0  тыс</w:t>
      </w:r>
      <w:proofErr w:type="gramStart"/>
      <w:r>
        <w:t>.р</w:t>
      </w:r>
      <w:proofErr w:type="gramEnd"/>
      <w:r>
        <w:t>уб.</w:t>
      </w:r>
    </w:p>
    <w:p w:rsidR="00C04279" w:rsidRDefault="00C04279" w:rsidP="00C04279">
      <w:pPr>
        <w:jc w:val="both"/>
      </w:pPr>
      <w:r>
        <w:t>- 2013 год в сумме -  600,0 тыс</w:t>
      </w:r>
      <w:proofErr w:type="gramStart"/>
      <w:r>
        <w:t>.р</w:t>
      </w:r>
      <w:proofErr w:type="gramEnd"/>
      <w:r>
        <w:t>уб.</w:t>
      </w:r>
    </w:p>
    <w:p w:rsidR="00C04279" w:rsidRDefault="00C04279" w:rsidP="00C04279">
      <w:pPr>
        <w:jc w:val="both"/>
      </w:pPr>
      <w:r>
        <w:t>- 2014 год в сумме – 700,0 тыс</w:t>
      </w:r>
      <w:proofErr w:type="gramStart"/>
      <w:r>
        <w:t>.р</w:t>
      </w:r>
      <w:proofErr w:type="gramEnd"/>
      <w:r>
        <w:t>уб.</w:t>
      </w:r>
    </w:p>
    <w:p w:rsidR="00C04279" w:rsidRDefault="00C04279" w:rsidP="00C04279">
      <w:pPr>
        <w:jc w:val="both"/>
      </w:pPr>
      <w:r>
        <w:t>- 2015 год в сумме – 800,0 тыс</w:t>
      </w:r>
      <w:proofErr w:type="gramStart"/>
      <w:r>
        <w:t>.р</w:t>
      </w:r>
      <w:proofErr w:type="gramEnd"/>
      <w:r>
        <w:t>уб.</w:t>
      </w:r>
    </w:p>
    <w:p w:rsidR="00C04279" w:rsidRDefault="00C04279" w:rsidP="00C04279">
      <w:pPr>
        <w:jc w:val="both"/>
      </w:pPr>
      <w:r>
        <w:t>- 2016 год в сумме – 900,0 тыс</w:t>
      </w:r>
      <w:proofErr w:type="gramStart"/>
      <w:r>
        <w:t>.р</w:t>
      </w:r>
      <w:proofErr w:type="gramEnd"/>
      <w:r>
        <w:t>уб.</w:t>
      </w:r>
    </w:p>
    <w:p w:rsidR="00C04279" w:rsidRPr="00E22F5B" w:rsidRDefault="00C04279" w:rsidP="00C04279">
      <w:pPr>
        <w:tabs>
          <w:tab w:val="left" w:pos="1080"/>
          <w:tab w:val="left" w:pos="1440"/>
        </w:tabs>
        <w:jc w:val="center"/>
        <w:rPr>
          <w:b/>
        </w:rPr>
      </w:pPr>
      <w:r>
        <w:rPr>
          <w:b/>
        </w:rPr>
        <w:t>4</w:t>
      </w:r>
      <w:r w:rsidRPr="00E22F5B">
        <w:rPr>
          <w:b/>
        </w:rPr>
        <w:t>. Система программных мероприятий</w:t>
      </w:r>
    </w:p>
    <w:p w:rsidR="00C04279" w:rsidRDefault="00C04279" w:rsidP="00C04279">
      <w:pPr>
        <w:tabs>
          <w:tab w:val="left" w:pos="1080"/>
          <w:tab w:val="left" w:pos="1440"/>
        </w:tabs>
        <w:jc w:val="both"/>
      </w:pPr>
    </w:p>
    <w:p w:rsidR="00C04279" w:rsidRDefault="00C04279" w:rsidP="00C04279">
      <w:pPr>
        <w:tabs>
          <w:tab w:val="left" w:pos="1080"/>
          <w:tab w:val="left" w:pos="1440"/>
        </w:tabs>
        <w:jc w:val="both"/>
      </w:pPr>
      <w:r>
        <w:t xml:space="preserve">        Мероприятия Программы предусматривают решение задач, скоординированных по времени, ресурсам и исполнителям  с учетом современных требований и тенденций развития физической культуры и спорта, которые определяются реальной социально – экономической ситуацией в городском поселении.</w:t>
      </w:r>
    </w:p>
    <w:p w:rsidR="00C04279" w:rsidRDefault="00C04279" w:rsidP="00C04279">
      <w:pPr>
        <w:tabs>
          <w:tab w:val="left" w:pos="1080"/>
          <w:tab w:val="left" w:pos="1440"/>
        </w:tabs>
        <w:jc w:val="both"/>
      </w:pPr>
      <w:r>
        <w:lastRenderedPageBreak/>
        <w:t xml:space="preserve">        В Программе предусмотрены современные основы развития материально – технической базы спорта, массовой оздоровительной физической культуры, профессионального спорта как единой системы развития и реализации способностей и возможностей человека.</w:t>
      </w:r>
    </w:p>
    <w:p w:rsidR="00C04279" w:rsidRDefault="00C04279" w:rsidP="00C04279">
      <w:pPr>
        <w:tabs>
          <w:tab w:val="left" w:pos="1080"/>
          <w:tab w:val="left" w:pos="1440"/>
        </w:tabs>
        <w:jc w:val="both"/>
      </w:pPr>
      <w:r>
        <w:t xml:space="preserve">        Программа реализуется по следующим направлениям:</w:t>
      </w:r>
    </w:p>
    <w:p w:rsidR="00C04279" w:rsidRDefault="00C04279" w:rsidP="00C04279">
      <w:pPr>
        <w:tabs>
          <w:tab w:val="left" w:pos="1080"/>
          <w:tab w:val="left" w:pos="1440"/>
        </w:tabs>
        <w:jc w:val="both"/>
      </w:pPr>
      <w:r>
        <w:t>-приобретение спортивного инвентаря и оборудования;</w:t>
      </w:r>
    </w:p>
    <w:p w:rsidR="00C04279" w:rsidRDefault="00C04279" w:rsidP="00C04279">
      <w:pPr>
        <w:tabs>
          <w:tab w:val="left" w:pos="1080"/>
          <w:tab w:val="left" w:pos="1440"/>
        </w:tabs>
        <w:jc w:val="both"/>
      </w:pPr>
      <w:r>
        <w:t>-проведение городских спортивных и спортивно – массовых мероприятий;</w:t>
      </w:r>
    </w:p>
    <w:p w:rsidR="00C04279" w:rsidRDefault="00C04279" w:rsidP="00C04279">
      <w:pPr>
        <w:tabs>
          <w:tab w:val="left" w:pos="1080"/>
          <w:tab w:val="left" w:pos="1440"/>
        </w:tabs>
        <w:jc w:val="both"/>
      </w:pPr>
      <w:r>
        <w:t>-оздоровление детей дошкольного и школьного возраста.</w:t>
      </w:r>
    </w:p>
    <w:p w:rsidR="00C04279" w:rsidRDefault="00C04279" w:rsidP="00C04279">
      <w:pPr>
        <w:tabs>
          <w:tab w:val="left" w:pos="1080"/>
          <w:tab w:val="left" w:pos="1440"/>
        </w:tabs>
        <w:jc w:val="both"/>
      </w:pPr>
    </w:p>
    <w:p w:rsidR="00C04279" w:rsidRPr="00554E66" w:rsidRDefault="00C04279" w:rsidP="00C04279">
      <w:pPr>
        <w:tabs>
          <w:tab w:val="left" w:pos="1080"/>
          <w:tab w:val="left" w:pos="1440"/>
        </w:tabs>
        <w:jc w:val="center"/>
        <w:rPr>
          <w:b/>
        </w:rPr>
      </w:pPr>
      <w:r>
        <w:rPr>
          <w:b/>
        </w:rPr>
        <w:t>5</w:t>
      </w:r>
      <w:r w:rsidRPr="00554E66">
        <w:rPr>
          <w:b/>
        </w:rPr>
        <w:t xml:space="preserve">. Механизм реализации и </w:t>
      </w:r>
      <w:proofErr w:type="gramStart"/>
      <w:r w:rsidRPr="00554E66">
        <w:rPr>
          <w:b/>
        </w:rPr>
        <w:t>контроль за</w:t>
      </w:r>
      <w:proofErr w:type="gramEnd"/>
      <w:r w:rsidRPr="00554E66">
        <w:rPr>
          <w:b/>
        </w:rPr>
        <w:t xml:space="preserve"> ходом исполнения Программы</w:t>
      </w:r>
    </w:p>
    <w:p w:rsidR="00C04279" w:rsidRPr="00554E66" w:rsidRDefault="00C04279" w:rsidP="00C04279">
      <w:pPr>
        <w:tabs>
          <w:tab w:val="left" w:pos="1080"/>
          <w:tab w:val="left" w:pos="1440"/>
        </w:tabs>
        <w:jc w:val="center"/>
        <w:rPr>
          <w:b/>
        </w:rPr>
      </w:pPr>
    </w:p>
    <w:p w:rsidR="00C04279" w:rsidRDefault="00C04279" w:rsidP="00C04279">
      <w:pPr>
        <w:jc w:val="both"/>
      </w:pPr>
      <w:r>
        <w:t xml:space="preserve">        Администрация муниципального образования «Город Алдан» осуществляет общее руководство и текущее управление реализацией Программы, проводит анализ и формирует предложения по рациональному использованию финансовых ресурсов Программы.</w:t>
      </w:r>
    </w:p>
    <w:p w:rsidR="00C04279" w:rsidRDefault="00C04279" w:rsidP="00C04279">
      <w:pPr>
        <w:jc w:val="both"/>
      </w:pPr>
      <w:r>
        <w:t xml:space="preserve">        Контроль за целевым и эффективным использованием бюджетных средств и иных внебюджетных источников финансирования программных мероприятий осуществляют заместитель главы по экономике и финансам, руководитель финансового контроля.</w:t>
      </w:r>
    </w:p>
    <w:p w:rsidR="00C04279" w:rsidRDefault="00C04279" w:rsidP="00C04279">
      <w:pPr>
        <w:jc w:val="both"/>
      </w:pPr>
      <w:r>
        <w:t xml:space="preserve">        При изменении объемов бюджетного финансирования по сравнению с объемами, предусмотренными Программой, администрация муниципального образования «Город Алдан» уточняет объемы финансирования за счет средств местного бюджета, а также перечень мероприятий для реализации Программы в установленные сроки. </w:t>
      </w:r>
    </w:p>
    <w:p w:rsidR="00C04279" w:rsidRPr="007732E8" w:rsidRDefault="00C04279" w:rsidP="00C04279">
      <w:pPr>
        <w:tabs>
          <w:tab w:val="left" w:pos="1080"/>
          <w:tab w:val="left" w:pos="1440"/>
        </w:tabs>
        <w:jc w:val="both"/>
      </w:pPr>
      <w:r>
        <w:t xml:space="preserve">        </w:t>
      </w:r>
    </w:p>
    <w:p w:rsidR="00C04279" w:rsidRDefault="00C04279" w:rsidP="00C04279">
      <w:pPr>
        <w:jc w:val="center"/>
        <w:rPr>
          <w:b/>
        </w:rPr>
      </w:pPr>
      <w:r w:rsidRPr="007732E8">
        <w:t xml:space="preserve">   </w:t>
      </w:r>
      <w:r>
        <w:t xml:space="preserve">     </w:t>
      </w:r>
      <w:r w:rsidRPr="00C833D5">
        <w:rPr>
          <w:b/>
        </w:rPr>
        <w:t>6. Оценка эффективности социально- экономических последствий Программы</w:t>
      </w:r>
    </w:p>
    <w:p w:rsidR="00C04279" w:rsidRDefault="00C04279" w:rsidP="00C04279">
      <w:pPr>
        <w:jc w:val="center"/>
      </w:pPr>
    </w:p>
    <w:p w:rsidR="00C04279" w:rsidRDefault="00C04279" w:rsidP="00C04279">
      <w:pPr>
        <w:jc w:val="both"/>
      </w:pPr>
      <w:r>
        <w:t xml:space="preserve">        Реализация мероприятий Программы позволит:</w:t>
      </w:r>
    </w:p>
    <w:p w:rsidR="00C04279" w:rsidRDefault="00C04279" w:rsidP="00C04279">
      <w:pPr>
        <w:jc w:val="both"/>
      </w:pPr>
      <w:r>
        <w:t xml:space="preserve">-активизировать </w:t>
      </w:r>
      <w:proofErr w:type="spellStart"/>
      <w:proofErr w:type="gramStart"/>
      <w:r>
        <w:t>физкультурно</w:t>
      </w:r>
      <w:proofErr w:type="spellEnd"/>
      <w:r>
        <w:t xml:space="preserve"> – массовое</w:t>
      </w:r>
      <w:proofErr w:type="gramEnd"/>
      <w:r>
        <w:t xml:space="preserve"> движение среди различных категорий населения;</w:t>
      </w:r>
    </w:p>
    <w:p w:rsidR="00C04279" w:rsidRDefault="00C04279" w:rsidP="00C04279">
      <w:pPr>
        <w:jc w:val="both"/>
      </w:pPr>
      <w:r>
        <w:t xml:space="preserve">-сформировать у населения, особенно у детей, подростков и молодежи, устойчивого интереса и потребности к регулярным занятиям физической культурой и спортом, а также навыки и формы внедрения здорового образа жизни, повышения уровня образованности в области физической культуры, спорта и здорового образа жизни; </w:t>
      </w:r>
    </w:p>
    <w:p w:rsidR="00C04279" w:rsidRDefault="00C04279" w:rsidP="00C04279">
      <w:pPr>
        <w:jc w:val="both"/>
      </w:pPr>
      <w:r>
        <w:t>-обеспечить высокое качество спортивных услуг;</w:t>
      </w:r>
    </w:p>
    <w:p w:rsidR="00C04279" w:rsidRDefault="00C04279" w:rsidP="00C04279">
      <w:pPr>
        <w:jc w:val="both"/>
      </w:pPr>
      <w:r>
        <w:t>-осуществить проведение на высоком организационном уровне спортивных мероприятий и соревнований по различным видам спорта для детей, молодежи и других групп населения.</w:t>
      </w:r>
    </w:p>
    <w:p w:rsidR="00C04279" w:rsidRDefault="00C04279" w:rsidP="00C04279">
      <w:pPr>
        <w:jc w:val="both"/>
      </w:pPr>
    </w:p>
    <w:p w:rsidR="00C04279" w:rsidRDefault="00C04279" w:rsidP="00C04279">
      <w:pPr>
        <w:jc w:val="both"/>
      </w:pPr>
    </w:p>
    <w:p w:rsidR="00C04279" w:rsidRDefault="00C04279" w:rsidP="00C04279">
      <w:pPr>
        <w:jc w:val="center"/>
        <w:rPr>
          <w:b/>
        </w:rPr>
        <w:sectPr w:rsidR="00C04279" w:rsidSect="002D52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4279" w:rsidRPr="003D72B4" w:rsidRDefault="00C04279" w:rsidP="00C04279">
      <w:pPr>
        <w:jc w:val="center"/>
        <w:rPr>
          <w:b/>
        </w:rPr>
      </w:pPr>
      <w:r w:rsidRPr="003D72B4">
        <w:rPr>
          <w:b/>
        </w:rPr>
        <w:lastRenderedPageBreak/>
        <w:t>7. Перечень мероприятий муниципальной программы «Развитие физической культуры и спорта на территории муниципального образования «Город Алдан» на 2012 – 2016 годы»</w:t>
      </w:r>
    </w:p>
    <w:p w:rsidR="00C04279" w:rsidRDefault="00C04279" w:rsidP="00C04279">
      <w:pPr>
        <w:jc w:val="center"/>
      </w:pPr>
    </w:p>
    <w:tbl>
      <w:tblPr>
        <w:tblStyle w:val="a3"/>
        <w:tblW w:w="13827" w:type="dxa"/>
        <w:tblLayout w:type="fixed"/>
        <w:tblLook w:val="01E0"/>
      </w:tblPr>
      <w:tblGrid>
        <w:gridCol w:w="822"/>
        <w:gridCol w:w="3246"/>
        <w:gridCol w:w="1926"/>
        <w:gridCol w:w="1533"/>
        <w:gridCol w:w="1260"/>
        <w:gridCol w:w="1260"/>
        <w:gridCol w:w="1260"/>
        <w:gridCol w:w="1260"/>
        <w:gridCol w:w="1260"/>
      </w:tblGrid>
      <w:tr w:rsidR="00C04279" w:rsidTr="003B4DF8">
        <w:tc>
          <w:tcPr>
            <w:tcW w:w="822" w:type="dxa"/>
            <w:vMerge w:val="restart"/>
          </w:tcPr>
          <w:p w:rsidR="00C04279" w:rsidRDefault="00C04279" w:rsidP="003B4DF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6" w:type="dxa"/>
            <w:vMerge w:val="restart"/>
          </w:tcPr>
          <w:p w:rsidR="00C04279" w:rsidRDefault="00C04279" w:rsidP="003B4D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26" w:type="dxa"/>
            <w:vMerge w:val="restart"/>
          </w:tcPr>
          <w:p w:rsidR="00C04279" w:rsidRDefault="00C04279" w:rsidP="003B4DF8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7833" w:type="dxa"/>
            <w:gridSpan w:val="6"/>
          </w:tcPr>
          <w:p w:rsidR="00C04279" w:rsidRDefault="00C04279" w:rsidP="003B4DF8">
            <w:pPr>
              <w:jc w:val="center"/>
            </w:pPr>
            <w:r>
              <w:t>Финансирование затрат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C04279" w:rsidTr="003B4DF8">
        <w:tc>
          <w:tcPr>
            <w:tcW w:w="822" w:type="dxa"/>
            <w:vMerge/>
          </w:tcPr>
          <w:p w:rsidR="00C04279" w:rsidRDefault="00C04279" w:rsidP="003B4DF8">
            <w:pPr>
              <w:jc w:val="center"/>
            </w:pPr>
          </w:p>
        </w:tc>
        <w:tc>
          <w:tcPr>
            <w:tcW w:w="3246" w:type="dxa"/>
            <w:vMerge/>
          </w:tcPr>
          <w:p w:rsidR="00C04279" w:rsidRDefault="00C04279" w:rsidP="003B4DF8">
            <w:pPr>
              <w:jc w:val="center"/>
            </w:pPr>
          </w:p>
        </w:tc>
        <w:tc>
          <w:tcPr>
            <w:tcW w:w="1926" w:type="dxa"/>
            <w:vMerge/>
          </w:tcPr>
          <w:p w:rsidR="00C04279" w:rsidRDefault="00C04279" w:rsidP="003B4DF8">
            <w:pPr>
              <w:jc w:val="center"/>
            </w:pPr>
          </w:p>
        </w:tc>
        <w:tc>
          <w:tcPr>
            <w:tcW w:w="1533" w:type="dxa"/>
          </w:tcPr>
          <w:p w:rsidR="00C04279" w:rsidRDefault="00C04279" w:rsidP="003B4DF8">
            <w:pPr>
              <w:jc w:val="center"/>
            </w:pPr>
            <w:r>
              <w:t>Всего</w:t>
            </w:r>
          </w:p>
        </w:tc>
        <w:tc>
          <w:tcPr>
            <w:tcW w:w="1260" w:type="dxa"/>
          </w:tcPr>
          <w:p w:rsidR="00C04279" w:rsidRDefault="00C04279" w:rsidP="003B4DF8">
            <w:pPr>
              <w:jc w:val="center"/>
            </w:pPr>
            <w:r>
              <w:t>2012</w:t>
            </w:r>
          </w:p>
        </w:tc>
        <w:tc>
          <w:tcPr>
            <w:tcW w:w="1260" w:type="dxa"/>
          </w:tcPr>
          <w:p w:rsidR="00C04279" w:rsidRDefault="00C04279" w:rsidP="003B4DF8">
            <w:pPr>
              <w:jc w:val="center"/>
            </w:pPr>
            <w:r>
              <w:t>2013</w:t>
            </w:r>
          </w:p>
        </w:tc>
        <w:tc>
          <w:tcPr>
            <w:tcW w:w="1260" w:type="dxa"/>
          </w:tcPr>
          <w:p w:rsidR="00C04279" w:rsidRDefault="00C04279" w:rsidP="003B4DF8">
            <w:pPr>
              <w:jc w:val="center"/>
            </w:pPr>
            <w:r>
              <w:t>2014</w:t>
            </w:r>
          </w:p>
        </w:tc>
        <w:tc>
          <w:tcPr>
            <w:tcW w:w="1260" w:type="dxa"/>
          </w:tcPr>
          <w:p w:rsidR="00C04279" w:rsidRDefault="00C04279" w:rsidP="003B4DF8">
            <w:pPr>
              <w:jc w:val="center"/>
            </w:pPr>
            <w:r>
              <w:t>2015</w:t>
            </w:r>
          </w:p>
        </w:tc>
        <w:tc>
          <w:tcPr>
            <w:tcW w:w="1260" w:type="dxa"/>
          </w:tcPr>
          <w:p w:rsidR="00C04279" w:rsidRDefault="00C04279" w:rsidP="003B4DF8">
            <w:pPr>
              <w:jc w:val="center"/>
            </w:pPr>
            <w:r>
              <w:t>2016</w:t>
            </w:r>
          </w:p>
        </w:tc>
      </w:tr>
      <w:tr w:rsidR="00C04279" w:rsidTr="003B4DF8">
        <w:tc>
          <w:tcPr>
            <w:tcW w:w="822" w:type="dxa"/>
          </w:tcPr>
          <w:p w:rsidR="00C04279" w:rsidRDefault="00C04279" w:rsidP="003B4DF8">
            <w:pPr>
              <w:jc w:val="center"/>
            </w:pPr>
            <w:r>
              <w:t>1</w:t>
            </w:r>
          </w:p>
        </w:tc>
        <w:tc>
          <w:tcPr>
            <w:tcW w:w="3246" w:type="dxa"/>
          </w:tcPr>
          <w:p w:rsidR="00C04279" w:rsidRDefault="00C04279" w:rsidP="003B4DF8">
            <w:r>
              <w:t>Финансирование спортивных мероприятий среди детей и молодежи</w:t>
            </w:r>
          </w:p>
        </w:tc>
        <w:tc>
          <w:tcPr>
            <w:tcW w:w="1926" w:type="dxa"/>
          </w:tcPr>
          <w:p w:rsidR="00C04279" w:rsidRDefault="00C04279" w:rsidP="003B4DF8">
            <w:r>
              <w:t>Бюджет МО «Город Алдан»</w:t>
            </w:r>
            <w:r>
              <w:br/>
              <w:t xml:space="preserve"> </w:t>
            </w:r>
          </w:p>
        </w:tc>
        <w:tc>
          <w:tcPr>
            <w:tcW w:w="1533" w:type="dxa"/>
          </w:tcPr>
          <w:p w:rsidR="00C04279" w:rsidRDefault="00C04279" w:rsidP="003B4DF8">
            <w:pPr>
              <w:jc w:val="center"/>
            </w:pPr>
            <w:r>
              <w:t>2 000,0</w:t>
            </w:r>
          </w:p>
        </w:tc>
        <w:tc>
          <w:tcPr>
            <w:tcW w:w="1260" w:type="dxa"/>
          </w:tcPr>
          <w:p w:rsidR="00C04279" w:rsidRDefault="00C04279" w:rsidP="003B4DF8">
            <w:pPr>
              <w:jc w:val="center"/>
            </w:pPr>
            <w:r>
              <w:t>300,0</w:t>
            </w:r>
          </w:p>
        </w:tc>
        <w:tc>
          <w:tcPr>
            <w:tcW w:w="1260" w:type="dxa"/>
          </w:tcPr>
          <w:p w:rsidR="00C04279" w:rsidRDefault="00C04279" w:rsidP="003B4DF8">
            <w:pPr>
              <w:jc w:val="center"/>
            </w:pPr>
            <w:r>
              <w:t>350,0</w:t>
            </w:r>
          </w:p>
        </w:tc>
        <w:tc>
          <w:tcPr>
            <w:tcW w:w="1260" w:type="dxa"/>
          </w:tcPr>
          <w:p w:rsidR="00C04279" w:rsidRDefault="00C04279" w:rsidP="003B4DF8">
            <w:pPr>
              <w:jc w:val="center"/>
            </w:pPr>
            <w:r>
              <w:t>400,0</w:t>
            </w:r>
          </w:p>
        </w:tc>
        <w:tc>
          <w:tcPr>
            <w:tcW w:w="1260" w:type="dxa"/>
          </w:tcPr>
          <w:p w:rsidR="00C04279" w:rsidRDefault="00C04279" w:rsidP="003B4DF8">
            <w:pPr>
              <w:jc w:val="center"/>
            </w:pPr>
            <w:r>
              <w:t>450,0</w:t>
            </w:r>
          </w:p>
        </w:tc>
        <w:tc>
          <w:tcPr>
            <w:tcW w:w="1260" w:type="dxa"/>
          </w:tcPr>
          <w:p w:rsidR="00C04279" w:rsidRDefault="00C04279" w:rsidP="003B4DF8">
            <w:pPr>
              <w:jc w:val="center"/>
            </w:pPr>
            <w:r>
              <w:t>500,0</w:t>
            </w:r>
          </w:p>
        </w:tc>
      </w:tr>
      <w:tr w:rsidR="00C04279" w:rsidTr="003B4DF8">
        <w:tc>
          <w:tcPr>
            <w:tcW w:w="822" w:type="dxa"/>
          </w:tcPr>
          <w:p w:rsidR="00C04279" w:rsidRDefault="00C04279" w:rsidP="003B4DF8">
            <w:pPr>
              <w:jc w:val="center"/>
            </w:pPr>
            <w:r>
              <w:t>2</w:t>
            </w:r>
          </w:p>
        </w:tc>
        <w:tc>
          <w:tcPr>
            <w:tcW w:w="3246" w:type="dxa"/>
          </w:tcPr>
          <w:p w:rsidR="00C04279" w:rsidRDefault="00C04279" w:rsidP="003B4DF8">
            <w:r>
              <w:t>Финансирование спортивных мероприятий среди трудовых коллективов</w:t>
            </w:r>
          </w:p>
        </w:tc>
        <w:tc>
          <w:tcPr>
            <w:tcW w:w="1926" w:type="dxa"/>
          </w:tcPr>
          <w:p w:rsidR="00C04279" w:rsidRDefault="00C04279" w:rsidP="003B4DF8">
            <w:r>
              <w:t>Бюджет МО «Город Алдан»</w:t>
            </w:r>
          </w:p>
        </w:tc>
        <w:tc>
          <w:tcPr>
            <w:tcW w:w="1533" w:type="dxa"/>
          </w:tcPr>
          <w:p w:rsidR="00C04279" w:rsidRDefault="00C04279" w:rsidP="003B4DF8">
            <w:pPr>
              <w:jc w:val="center"/>
            </w:pPr>
            <w:r>
              <w:t>1 250,0</w:t>
            </w:r>
          </w:p>
        </w:tc>
        <w:tc>
          <w:tcPr>
            <w:tcW w:w="1260" w:type="dxa"/>
          </w:tcPr>
          <w:p w:rsidR="00C04279" w:rsidRDefault="00C04279" w:rsidP="003B4DF8">
            <w:pPr>
              <w:jc w:val="center"/>
            </w:pPr>
            <w:r>
              <w:t>150,0</w:t>
            </w:r>
          </w:p>
        </w:tc>
        <w:tc>
          <w:tcPr>
            <w:tcW w:w="1260" w:type="dxa"/>
          </w:tcPr>
          <w:p w:rsidR="00C04279" w:rsidRDefault="00C04279" w:rsidP="003B4DF8">
            <w:pPr>
              <w:jc w:val="center"/>
            </w:pPr>
            <w:r>
              <w:t>200,0</w:t>
            </w:r>
          </w:p>
        </w:tc>
        <w:tc>
          <w:tcPr>
            <w:tcW w:w="1260" w:type="dxa"/>
          </w:tcPr>
          <w:p w:rsidR="00C04279" w:rsidRDefault="00C04279" w:rsidP="003B4DF8">
            <w:pPr>
              <w:jc w:val="center"/>
            </w:pPr>
            <w:r>
              <w:t>250,0</w:t>
            </w:r>
          </w:p>
        </w:tc>
        <w:tc>
          <w:tcPr>
            <w:tcW w:w="1260" w:type="dxa"/>
          </w:tcPr>
          <w:p w:rsidR="00C04279" w:rsidRDefault="00C04279" w:rsidP="003B4DF8">
            <w:pPr>
              <w:jc w:val="center"/>
            </w:pPr>
            <w:r>
              <w:t>300,0</w:t>
            </w:r>
          </w:p>
        </w:tc>
        <w:tc>
          <w:tcPr>
            <w:tcW w:w="1260" w:type="dxa"/>
          </w:tcPr>
          <w:p w:rsidR="00C04279" w:rsidRDefault="00C04279" w:rsidP="003B4DF8">
            <w:pPr>
              <w:jc w:val="center"/>
            </w:pPr>
            <w:r>
              <w:t>350,0</w:t>
            </w:r>
          </w:p>
        </w:tc>
      </w:tr>
      <w:tr w:rsidR="00C04279" w:rsidTr="003B4DF8">
        <w:tc>
          <w:tcPr>
            <w:tcW w:w="822" w:type="dxa"/>
          </w:tcPr>
          <w:p w:rsidR="00C04279" w:rsidRDefault="00C04279" w:rsidP="003B4DF8">
            <w:pPr>
              <w:jc w:val="center"/>
            </w:pPr>
            <w:r>
              <w:t>3</w:t>
            </w:r>
          </w:p>
        </w:tc>
        <w:tc>
          <w:tcPr>
            <w:tcW w:w="3246" w:type="dxa"/>
          </w:tcPr>
          <w:p w:rsidR="00C04279" w:rsidRDefault="00C04279" w:rsidP="003B4DF8">
            <w:r>
              <w:t xml:space="preserve">Финансирование спортивных мероприятий общественным организациям </w:t>
            </w:r>
          </w:p>
        </w:tc>
        <w:tc>
          <w:tcPr>
            <w:tcW w:w="1926" w:type="dxa"/>
          </w:tcPr>
          <w:p w:rsidR="00C04279" w:rsidRDefault="00C04279" w:rsidP="003B4DF8">
            <w:r>
              <w:t>Бюджет МО «Город Алдан»</w:t>
            </w:r>
          </w:p>
        </w:tc>
        <w:tc>
          <w:tcPr>
            <w:tcW w:w="1533" w:type="dxa"/>
          </w:tcPr>
          <w:p w:rsidR="00C04279" w:rsidRDefault="00C04279" w:rsidP="003B4DF8">
            <w:pPr>
              <w:jc w:val="center"/>
            </w:pPr>
            <w:r>
              <w:t>250,0</w:t>
            </w:r>
          </w:p>
        </w:tc>
        <w:tc>
          <w:tcPr>
            <w:tcW w:w="1260" w:type="dxa"/>
          </w:tcPr>
          <w:p w:rsidR="00C04279" w:rsidRDefault="00C04279" w:rsidP="003B4DF8">
            <w:pPr>
              <w:jc w:val="center"/>
            </w:pPr>
            <w:r>
              <w:t>50,0</w:t>
            </w:r>
          </w:p>
        </w:tc>
        <w:tc>
          <w:tcPr>
            <w:tcW w:w="1260" w:type="dxa"/>
          </w:tcPr>
          <w:p w:rsidR="00C04279" w:rsidRDefault="00C04279" w:rsidP="003B4DF8">
            <w:pPr>
              <w:jc w:val="center"/>
            </w:pPr>
            <w:r>
              <w:t>50,0</w:t>
            </w:r>
          </w:p>
        </w:tc>
        <w:tc>
          <w:tcPr>
            <w:tcW w:w="1260" w:type="dxa"/>
          </w:tcPr>
          <w:p w:rsidR="00C04279" w:rsidRDefault="00C04279" w:rsidP="003B4DF8">
            <w:pPr>
              <w:jc w:val="center"/>
            </w:pPr>
            <w:r>
              <w:t>50,0</w:t>
            </w:r>
          </w:p>
        </w:tc>
        <w:tc>
          <w:tcPr>
            <w:tcW w:w="1260" w:type="dxa"/>
          </w:tcPr>
          <w:p w:rsidR="00C04279" w:rsidRDefault="00C04279" w:rsidP="003B4DF8">
            <w:pPr>
              <w:jc w:val="center"/>
            </w:pPr>
            <w:r>
              <w:t>50,0</w:t>
            </w:r>
          </w:p>
        </w:tc>
        <w:tc>
          <w:tcPr>
            <w:tcW w:w="1260" w:type="dxa"/>
          </w:tcPr>
          <w:p w:rsidR="00C04279" w:rsidRDefault="00C04279" w:rsidP="003B4DF8">
            <w:pPr>
              <w:jc w:val="center"/>
            </w:pPr>
            <w:r>
              <w:t>50,0</w:t>
            </w:r>
          </w:p>
        </w:tc>
      </w:tr>
      <w:tr w:rsidR="00C04279" w:rsidTr="003B4DF8">
        <w:tc>
          <w:tcPr>
            <w:tcW w:w="822" w:type="dxa"/>
          </w:tcPr>
          <w:p w:rsidR="00C04279" w:rsidRPr="00FC41E0" w:rsidRDefault="00C04279" w:rsidP="003B4DF8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C04279" w:rsidRPr="00FC41E0" w:rsidRDefault="00C04279" w:rsidP="003B4DF8">
            <w:pPr>
              <w:rPr>
                <w:b/>
              </w:rPr>
            </w:pPr>
            <w:r w:rsidRPr="00FC41E0">
              <w:rPr>
                <w:b/>
              </w:rPr>
              <w:t>Всего</w:t>
            </w:r>
          </w:p>
        </w:tc>
        <w:tc>
          <w:tcPr>
            <w:tcW w:w="1926" w:type="dxa"/>
          </w:tcPr>
          <w:p w:rsidR="00C04279" w:rsidRPr="00FC41E0" w:rsidRDefault="00C04279" w:rsidP="003B4DF8">
            <w:pPr>
              <w:rPr>
                <w:b/>
              </w:rPr>
            </w:pPr>
            <w:r>
              <w:t>Бюджет МО «Город Алдан»</w:t>
            </w:r>
          </w:p>
        </w:tc>
        <w:tc>
          <w:tcPr>
            <w:tcW w:w="1533" w:type="dxa"/>
          </w:tcPr>
          <w:p w:rsidR="00C04279" w:rsidRPr="00FC41E0" w:rsidRDefault="00C04279" w:rsidP="003B4DF8">
            <w:pPr>
              <w:jc w:val="center"/>
              <w:rPr>
                <w:b/>
              </w:rPr>
            </w:pPr>
            <w:r>
              <w:rPr>
                <w:b/>
              </w:rPr>
              <w:t>3 500,0</w:t>
            </w:r>
          </w:p>
        </w:tc>
        <w:tc>
          <w:tcPr>
            <w:tcW w:w="1260" w:type="dxa"/>
          </w:tcPr>
          <w:p w:rsidR="00C04279" w:rsidRPr="00FC41E0" w:rsidRDefault="00C04279" w:rsidP="003B4DF8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260" w:type="dxa"/>
          </w:tcPr>
          <w:p w:rsidR="00C04279" w:rsidRPr="00FC41E0" w:rsidRDefault="00C04279" w:rsidP="003B4DF8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260" w:type="dxa"/>
          </w:tcPr>
          <w:p w:rsidR="00C04279" w:rsidRPr="00FC41E0" w:rsidRDefault="00C04279" w:rsidP="003B4DF8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260" w:type="dxa"/>
          </w:tcPr>
          <w:p w:rsidR="00C04279" w:rsidRPr="00FC41E0" w:rsidRDefault="00C04279" w:rsidP="003B4DF8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260" w:type="dxa"/>
          </w:tcPr>
          <w:p w:rsidR="00C04279" w:rsidRPr="00FC41E0" w:rsidRDefault="00C04279" w:rsidP="003B4DF8">
            <w:pPr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</w:tr>
    </w:tbl>
    <w:p w:rsidR="00C04279" w:rsidRDefault="00C04279" w:rsidP="00C04279">
      <w:pPr>
        <w:jc w:val="center"/>
      </w:pPr>
    </w:p>
    <w:p w:rsidR="00C04279" w:rsidRPr="00247C0E" w:rsidRDefault="00C04279" w:rsidP="00C04279">
      <w:pPr>
        <w:jc w:val="center"/>
      </w:pPr>
    </w:p>
    <w:p w:rsidR="00C04279" w:rsidRDefault="00C04279" w:rsidP="00C04279">
      <w:pPr>
        <w:jc w:val="both"/>
        <w:sectPr w:rsidR="00C04279" w:rsidSect="003D72B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4279" w:rsidRPr="00622FE8" w:rsidRDefault="00C04279" w:rsidP="00C04279">
      <w:pPr>
        <w:jc w:val="center"/>
        <w:rPr>
          <w:b/>
        </w:rPr>
      </w:pPr>
      <w:r w:rsidRPr="00622FE8">
        <w:rPr>
          <w:b/>
        </w:rPr>
        <w:lastRenderedPageBreak/>
        <w:t>8. Индикаторы</w:t>
      </w:r>
    </w:p>
    <w:p w:rsidR="00C04279" w:rsidRPr="00622FE8" w:rsidRDefault="00C04279" w:rsidP="00C04279">
      <w:pPr>
        <w:jc w:val="center"/>
        <w:rPr>
          <w:b/>
        </w:rPr>
      </w:pPr>
      <w:r w:rsidRPr="00622FE8">
        <w:rPr>
          <w:b/>
        </w:rPr>
        <w:t>Муниципальной программы «Развитие физической культуры и спорта на территории муниципального образования «Город Алдан» на 2012 – 2016 годы»</w:t>
      </w:r>
    </w:p>
    <w:p w:rsidR="00C04279" w:rsidRDefault="00C04279" w:rsidP="00C04279">
      <w:pPr>
        <w:jc w:val="both"/>
      </w:pPr>
    </w:p>
    <w:p w:rsidR="00C04279" w:rsidRDefault="00C04279" w:rsidP="00C04279">
      <w:pPr>
        <w:jc w:val="both"/>
      </w:pPr>
    </w:p>
    <w:tbl>
      <w:tblPr>
        <w:tblStyle w:val="a3"/>
        <w:tblW w:w="9468" w:type="dxa"/>
        <w:tblLook w:val="01E0"/>
      </w:tblPr>
      <w:tblGrid>
        <w:gridCol w:w="648"/>
        <w:gridCol w:w="3060"/>
        <w:gridCol w:w="1080"/>
        <w:gridCol w:w="1080"/>
        <w:gridCol w:w="900"/>
        <w:gridCol w:w="900"/>
        <w:gridCol w:w="900"/>
        <w:gridCol w:w="900"/>
      </w:tblGrid>
      <w:tr w:rsidR="00C04279" w:rsidTr="003B4DF8">
        <w:tc>
          <w:tcPr>
            <w:tcW w:w="648" w:type="dxa"/>
            <w:vMerge w:val="restart"/>
          </w:tcPr>
          <w:p w:rsidR="00C04279" w:rsidRDefault="00C04279" w:rsidP="003B4DF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0" w:type="dxa"/>
            <w:vMerge w:val="restart"/>
          </w:tcPr>
          <w:p w:rsidR="00C04279" w:rsidRDefault="00C04279" w:rsidP="003B4DF8">
            <w:r>
              <w:t>Ожидаемый результат от реализованных программных мероприятий (в натуральном выражении), эффект</w:t>
            </w:r>
          </w:p>
        </w:tc>
        <w:tc>
          <w:tcPr>
            <w:tcW w:w="5760" w:type="dxa"/>
            <w:gridSpan w:val="6"/>
          </w:tcPr>
          <w:p w:rsidR="00C04279" w:rsidRDefault="00C04279" w:rsidP="003B4DF8">
            <w:pPr>
              <w:jc w:val="center"/>
            </w:pPr>
            <w:r>
              <w:t>Значение индикаторов (показателей)</w:t>
            </w:r>
          </w:p>
        </w:tc>
      </w:tr>
      <w:tr w:rsidR="00C04279" w:rsidTr="003B4DF8">
        <w:tc>
          <w:tcPr>
            <w:tcW w:w="648" w:type="dxa"/>
            <w:vMerge/>
          </w:tcPr>
          <w:p w:rsidR="00C04279" w:rsidRDefault="00C04279" w:rsidP="003B4DF8"/>
        </w:tc>
        <w:tc>
          <w:tcPr>
            <w:tcW w:w="3060" w:type="dxa"/>
            <w:vMerge/>
          </w:tcPr>
          <w:p w:rsidR="00C04279" w:rsidRDefault="00C04279" w:rsidP="003B4DF8"/>
        </w:tc>
        <w:tc>
          <w:tcPr>
            <w:tcW w:w="1080" w:type="dxa"/>
          </w:tcPr>
          <w:p w:rsidR="00C04279" w:rsidRDefault="00C04279" w:rsidP="003B4DF8">
            <w:pPr>
              <w:jc w:val="center"/>
            </w:pPr>
            <w:r>
              <w:t>Базовый год</w:t>
            </w:r>
          </w:p>
        </w:tc>
        <w:tc>
          <w:tcPr>
            <w:tcW w:w="1080" w:type="dxa"/>
          </w:tcPr>
          <w:p w:rsidR="00C04279" w:rsidRDefault="00C04279" w:rsidP="003B4DF8">
            <w:pPr>
              <w:jc w:val="center"/>
            </w:pPr>
            <w:r>
              <w:t>2012</w:t>
            </w:r>
          </w:p>
        </w:tc>
        <w:tc>
          <w:tcPr>
            <w:tcW w:w="900" w:type="dxa"/>
          </w:tcPr>
          <w:p w:rsidR="00C04279" w:rsidRDefault="00C04279" w:rsidP="003B4DF8">
            <w:pPr>
              <w:jc w:val="center"/>
            </w:pPr>
            <w:r>
              <w:t>2013</w:t>
            </w:r>
          </w:p>
        </w:tc>
        <w:tc>
          <w:tcPr>
            <w:tcW w:w="900" w:type="dxa"/>
          </w:tcPr>
          <w:p w:rsidR="00C04279" w:rsidRDefault="00C04279" w:rsidP="003B4DF8">
            <w:pPr>
              <w:jc w:val="center"/>
            </w:pPr>
            <w:r>
              <w:t>2014</w:t>
            </w:r>
          </w:p>
        </w:tc>
        <w:tc>
          <w:tcPr>
            <w:tcW w:w="900" w:type="dxa"/>
          </w:tcPr>
          <w:p w:rsidR="00C04279" w:rsidRDefault="00C04279" w:rsidP="003B4DF8">
            <w:pPr>
              <w:jc w:val="center"/>
            </w:pPr>
            <w:r>
              <w:t>2015</w:t>
            </w:r>
          </w:p>
        </w:tc>
        <w:tc>
          <w:tcPr>
            <w:tcW w:w="900" w:type="dxa"/>
          </w:tcPr>
          <w:p w:rsidR="00C04279" w:rsidRDefault="00C04279" w:rsidP="003B4DF8">
            <w:pPr>
              <w:jc w:val="center"/>
            </w:pPr>
            <w:r>
              <w:t>2016</w:t>
            </w:r>
          </w:p>
        </w:tc>
      </w:tr>
      <w:tr w:rsidR="00C04279" w:rsidTr="003B4DF8">
        <w:tc>
          <w:tcPr>
            <w:tcW w:w="648" w:type="dxa"/>
          </w:tcPr>
          <w:p w:rsidR="00C04279" w:rsidRDefault="00C04279" w:rsidP="003B4DF8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C04279" w:rsidRDefault="00C04279" w:rsidP="003B4DF8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04279" w:rsidRDefault="00C04279" w:rsidP="003B4DF8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C04279" w:rsidRDefault="00C04279" w:rsidP="003B4DF8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C04279" w:rsidRDefault="00C04279" w:rsidP="003B4DF8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C04279" w:rsidRDefault="00C04279" w:rsidP="003B4DF8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C04279" w:rsidRDefault="00C04279" w:rsidP="003B4DF8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C04279" w:rsidRDefault="00C04279" w:rsidP="003B4DF8">
            <w:pPr>
              <w:jc w:val="center"/>
            </w:pPr>
            <w:r>
              <w:t>8</w:t>
            </w:r>
          </w:p>
        </w:tc>
      </w:tr>
      <w:tr w:rsidR="00C04279" w:rsidTr="003B4DF8">
        <w:tc>
          <w:tcPr>
            <w:tcW w:w="648" w:type="dxa"/>
          </w:tcPr>
          <w:p w:rsidR="00C04279" w:rsidRDefault="00C04279" w:rsidP="003B4DF8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C04279" w:rsidRDefault="00C04279" w:rsidP="003B4DF8">
            <w:r>
              <w:t>Доля граждан систематически занимающихся физической культурой и спортом в общей численности населения, %</w:t>
            </w:r>
          </w:p>
        </w:tc>
        <w:tc>
          <w:tcPr>
            <w:tcW w:w="1080" w:type="dxa"/>
          </w:tcPr>
          <w:p w:rsidR="00C04279" w:rsidRDefault="00C04279" w:rsidP="003B4DF8">
            <w:pPr>
              <w:jc w:val="center"/>
            </w:pPr>
            <w:r>
              <w:t>29</w:t>
            </w:r>
          </w:p>
        </w:tc>
        <w:tc>
          <w:tcPr>
            <w:tcW w:w="1080" w:type="dxa"/>
          </w:tcPr>
          <w:p w:rsidR="00C04279" w:rsidRDefault="00C04279" w:rsidP="003B4DF8">
            <w:pPr>
              <w:jc w:val="center"/>
            </w:pPr>
          </w:p>
        </w:tc>
        <w:tc>
          <w:tcPr>
            <w:tcW w:w="900" w:type="dxa"/>
          </w:tcPr>
          <w:p w:rsidR="00C04279" w:rsidRDefault="00C04279" w:rsidP="003B4DF8">
            <w:pPr>
              <w:jc w:val="center"/>
            </w:pPr>
          </w:p>
        </w:tc>
        <w:tc>
          <w:tcPr>
            <w:tcW w:w="900" w:type="dxa"/>
          </w:tcPr>
          <w:p w:rsidR="00C04279" w:rsidRDefault="00C04279" w:rsidP="003B4DF8">
            <w:pPr>
              <w:jc w:val="center"/>
            </w:pPr>
          </w:p>
        </w:tc>
        <w:tc>
          <w:tcPr>
            <w:tcW w:w="900" w:type="dxa"/>
          </w:tcPr>
          <w:p w:rsidR="00C04279" w:rsidRDefault="00C04279" w:rsidP="003B4DF8">
            <w:pPr>
              <w:jc w:val="center"/>
            </w:pPr>
          </w:p>
        </w:tc>
        <w:tc>
          <w:tcPr>
            <w:tcW w:w="900" w:type="dxa"/>
          </w:tcPr>
          <w:p w:rsidR="00C04279" w:rsidRDefault="00C04279" w:rsidP="003B4DF8">
            <w:pPr>
              <w:jc w:val="center"/>
            </w:pPr>
          </w:p>
        </w:tc>
      </w:tr>
      <w:tr w:rsidR="00C04279" w:rsidTr="003B4DF8">
        <w:tc>
          <w:tcPr>
            <w:tcW w:w="648" w:type="dxa"/>
          </w:tcPr>
          <w:p w:rsidR="00C04279" w:rsidRDefault="00C04279" w:rsidP="003B4DF8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C04279" w:rsidRDefault="00C04279" w:rsidP="003B4DF8">
            <w:r>
              <w:t xml:space="preserve">Количество проведенных </w:t>
            </w:r>
            <w:proofErr w:type="spellStart"/>
            <w:r>
              <w:t>физкультурно</w:t>
            </w:r>
            <w:proofErr w:type="spellEnd"/>
            <w:r>
              <w:t xml:space="preserve"> – оздоровительных и спортивных мероприятий,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80" w:type="dxa"/>
          </w:tcPr>
          <w:p w:rsidR="00C04279" w:rsidRDefault="00C04279" w:rsidP="003B4DF8">
            <w:pPr>
              <w:jc w:val="center"/>
            </w:pPr>
            <w:r>
              <w:t>41</w:t>
            </w:r>
          </w:p>
        </w:tc>
        <w:tc>
          <w:tcPr>
            <w:tcW w:w="1080" w:type="dxa"/>
          </w:tcPr>
          <w:p w:rsidR="00C04279" w:rsidRDefault="00C04279" w:rsidP="003B4DF8">
            <w:pPr>
              <w:jc w:val="center"/>
            </w:pPr>
          </w:p>
        </w:tc>
        <w:tc>
          <w:tcPr>
            <w:tcW w:w="900" w:type="dxa"/>
          </w:tcPr>
          <w:p w:rsidR="00C04279" w:rsidRDefault="00C04279" w:rsidP="003B4DF8">
            <w:pPr>
              <w:jc w:val="center"/>
            </w:pPr>
          </w:p>
        </w:tc>
        <w:tc>
          <w:tcPr>
            <w:tcW w:w="900" w:type="dxa"/>
          </w:tcPr>
          <w:p w:rsidR="00C04279" w:rsidRDefault="00C04279" w:rsidP="003B4DF8">
            <w:pPr>
              <w:jc w:val="center"/>
            </w:pPr>
          </w:p>
        </w:tc>
        <w:tc>
          <w:tcPr>
            <w:tcW w:w="900" w:type="dxa"/>
          </w:tcPr>
          <w:p w:rsidR="00C04279" w:rsidRDefault="00C04279" w:rsidP="003B4DF8">
            <w:pPr>
              <w:jc w:val="center"/>
            </w:pPr>
          </w:p>
        </w:tc>
        <w:tc>
          <w:tcPr>
            <w:tcW w:w="900" w:type="dxa"/>
          </w:tcPr>
          <w:p w:rsidR="00C04279" w:rsidRDefault="00C04279" w:rsidP="003B4DF8">
            <w:pPr>
              <w:jc w:val="center"/>
            </w:pPr>
          </w:p>
        </w:tc>
      </w:tr>
      <w:tr w:rsidR="00C04279" w:rsidTr="003B4DF8">
        <w:tc>
          <w:tcPr>
            <w:tcW w:w="648" w:type="dxa"/>
          </w:tcPr>
          <w:p w:rsidR="00C04279" w:rsidRDefault="00C04279" w:rsidP="003B4DF8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C04279" w:rsidRDefault="00C04279" w:rsidP="003B4DF8">
            <w:r>
              <w:t xml:space="preserve">Кол-во спортивных площадок по месту жительства населения,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80" w:type="dxa"/>
          </w:tcPr>
          <w:p w:rsidR="00C04279" w:rsidRDefault="00C04279" w:rsidP="003B4DF8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C04279" w:rsidRDefault="00C04279" w:rsidP="003B4DF8">
            <w:pPr>
              <w:jc w:val="center"/>
            </w:pPr>
          </w:p>
        </w:tc>
        <w:tc>
          <w:tcPr>
            <w:tcW w:w="900" w:type="dxa"/>
          </w:tcPr>
          <w:p w:rsidR="00C04279" w:rsidRDefault="00C04279" w:rsidP="003B4DF8">
            <w:pPr>
              <w:jc w:val="center"/>
            </w:pPr>
          </w:p>
        </w:tc>
        <w:tc>
          <w:tcPr>
            <w:tcW w:w="900" w:type="dxa"/>
          </w:tcPr>
          <w:p w:rsidR="00C04279" w:rsidRDefault="00C04279" w:rsidP="003B4DF8">
            <w:pPr>
              <w:jc w:val="center"/>
            </w:pPr>
          </w:p>
        </w:tc>
        <w:tc>
          <w:tcPr>
            <w:tcW w:w="900" w:type="dxa"/>
          </w:tcPr>
          <w:p w:rsidR="00C04279" w:rsidRDefault="00C04279" w:rsidP="003B4DF8">
            <w:pPr>
              <w:jc w:val="center"/>
            </w:pPr>
          </w:p>
        </w:tc>
        <w:tc>
          <w:tcPr>
            <w:tcW w:w="900" w:type="dxa"/>
          </w:tcPr>
          <w:p w:rsidR="00C04279" w:rsidRDefault="00C04279" w:rsidP="003B4DF8">
            <w:pPr>
              <w:jc w:val="center"/>
            </w:pPr>
          </w:p>
        </w:tc>
      </w:tr>
    </w:tbl>
    <w:p w:rsidR="00C04279" w:rsidRDefault="00C04279" w:rsidP="00C04279">
      <w:pPr>
        <w:jc w:val="both"/>
      </w:pPr>
    </w:p>
    <w:p w:rsidR="000B11E0" w:rsidRDefault="000B11E0"/>
    <w:sectPr w:rsidR="000B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279"/>
    <w:rsid w:val="000B11E0"/>
    <w:rsid w:val="001E7402"/>
    <w:rsid w:val="003C2809"/>
    <w:rsid w:val="00C0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04279"/>
    <w:pPr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Знак"/>
    <w:basedOn w:val="a"/>
    <w:rsid w:val="00C042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2786</Words>
  <Characters>15883</Characters>
  <Application>Microsoft Office Word</Application>
  <DocSecurity>0</DocSecurity>
  <Lines>132</Lines>
  <Paragraphs>37</Paragraphs>
  <ScaleCrop>false</ScaleCrop>
  <Company/>
  <LinksUpToDate>false</LinksUpToDate>
  <CharactersWithSpaces>18632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4</cp:revision>
  <dcterms:created xsi:type="dcterms:W3CDTF">2015-08-13T03:04:00Z</dcterms:created>
  <dcterms:modified xsi:type="dcterms:W3CDTF">2015-08-13T03:07:00Z</dcterms:modified>
</cp:coreProperties>
</file>